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DFABF" w14:textId="0B54D499" w:rsidR="00242B1B" w:rsidRPr="004248A8" w:rsidRDefault="00242B1B" w:rsidP="00242B1B">
      <w:pPr>
        <w:pStyle w:val="Ttulo"/>
        <w:tabs>
          <w:tab w:val="left" w:pos="142"/>
          <w:tab w:val="left" w:pos="9127"/>
        </w:tabs>
        <w:rPr>
          <w:rFonts w:asciiTheme="minorHAnsi" w:hAnsiTheme="minorHAnsi" w:cstheme="minorHAnsi"/>
          <w:sz w:val="44"/>
          <w:szCs w:val="44"/>
          <w:u w:val="none"/>
        </w:rPr>
      </w:pPr>
      <w:r w:rsidRPr="00FC63D1">
        <w:rPr>
          <w:rFonts w:ascii="Arial" w:hAnsi="Arial" w:cs="Arial"/>
          <w:sz w:val="24"/>
          <w:szCs w:val="24"/>
          <w:u w:val="none"/>
        </w:rPr>
        <w:tab/>
        <w:t xml:space="preserve">        </w:t>
      </w:r>
      <w:r w:rsidRPr="00BE1429">
        <w:rPr>
          <w:rFonts w:ascii="Arial" w:hAnsi="Arial" w:cs="Arial"/>
          <w:sz w:val="24"/>
          <w:szCs w:val="24"/>
          <w:u w:val="none"/>
        </w:rPr>
        <w:t xml:space="preserve">   </w:t>
      </w:r>
      <w:r w:rsidRPr="00BE1429">
        <w:rPr>
          <w:rFonts w:asciiTheme="minorHAnsi" w:hAnsiTheme="minorHAnsi" w:cstheme="minorHAnsi"/>
          <w:sz w:val="44"/>
          <w:szCs w:val="44"/>
        </w:rPr>
        <w:t xml:space="preserve">Acordo Coletivo de Trabalho </w:t>
      </w:r>
      <w:r w:rsidR="001A4758" w:rsidRPr="00BE1429">
        <w:rPr>
          <w:rFonts w:asciiTheme="minorHAnsi" w:hAnsiTheme="minorHAnsi" w:cstheme="minorHAnsi"/>
          <w:sz w:val="44"/>
          <w:szCs w:val="44"/>
        </w:rPr>
        <w:t>2025/2026</w:t>
      </w:r>
      <w:r w:rsidRPr="00FC63D1">
        <w:rPr>
          <w:rFonts w:asciiTheme="minorHAnsi" w:hAnsiTheme="minorHAnsi" w:cstheme="minorHAnsi"/>
          <w:sz w:val="44"/>
          <w:szCs w:val="44"/>
          <w:u w:val="none"/>
        </w:rPr>
        <w:tab/>
      </w:r>
    </w:p>
    <w:p w14:paraId="2D193F9D" w14:textId="77777777" w:rsidR="00242B1B" w:rsidRPr="004248A8" w:rsidRDefault="00242B1B" w:rsidP="00242B1B">
      <w:pPr>
        <w:spacing w:before="38" w:line="419" w:lineRule="exact"/>
        <w:ind w:left="100"/>
        <w:jc w:val="center"/>
        <w:rPr>
          <w:rFonts w:asciiTheme="minorHAnsi" w:hAnsiTheme="minorHAnsi" w:cstheme="minorHAnsi"/>
          <w:b/>
          <w:sz w:val="36"/>
          <w:szCs w:val="36"/>
        </w:rPr>
      </w:pPr>
      <w:r w:rsidRPr="004248A8">
        <w:rPr>
          <w:rFonts w:ascii="Calibri" w:hAnsi="Calibri"/>
          <w:b/>
          <w:sz w:val="36"/>
          <w:szCs w:val="36"/>
        </w:rPr>
        <w:t>Professores do Centro Universitário SENAC São Paulo</w:t>
      </w:r>
    </w:p>
    <w:p w14:paraId="3CAA4141" w14:textId="77777777" w:rsidR="00242B1B" w:rsidRPr="004248A8" w:rsidRDefault="00242B1B" w:rsidP="00242B1B">
      <w:pPr>
        <w:spacing w:line="496" w:lineRule="exact"/>
        <w:ind w:left="97"/>
        <w:jc w:val="center"/>
        <w:rPr>
          <w:rFonts w:ascii="Arial" w:hAnsi="Arial" w:cs="Arial"/>
          <w:b/>
          <w:sz w:val="24"/>
          <w:szCs w:val="21"/>
        </w:rPr>
      </w:pPr>
    </w:p>
    <w:p w14:paraId="6A961E92" w14:textId="77777777" w:rsidR="00242B1B" w:rsidRPr="004248A8" w:rsidRDefault="00242B1B" w:rsidP="00242B1B">
      <w:pPr>
        <w:spacing w:before="168" w:line="208" w:lineRule="auto"/>
        <w:ind w:left="19"/>
        <w:jc w:val="center"/>
        <w:rPr>
          <w:rFonts w:ascii="Calibri" w:hAnsi="Calibri" w:cs="Calibri"/>
          <w:b/>
          <w:bCs/>
          <w:sz w:val="32"/>
          <w:szCs w:val="32"/>
        </w:rPr>
      </w:pPr>
      <w:r w:rsidRPr="004248A8">
        <w:rPr>
          <w:rFonts w:ascii="Calibri" w:hAnsi="Calibri" w:cs="Calibri"/>
          <w:b/>
          <w:bCs/>
          <w:sz w:val="32"/>
          <w:szCs w:val="32"/>
        </w:rPr>
        <w:t>Federação dos Professores do Estado de São Paulo – FEPESP e</w:t>
      </w:r>
      <w:r>
        <w:rPr>
          <w:rFonts w:ascii="Calibri" w:hAnsi="Calibri" w:cs="Calibri"/>
          <w:b/>
          <w:bCs/>
          <w:sz w:val="32"/>
          <w:szCs w:val="32"/>
        </w:rPr>
        <w:t xml:space="preserve"> </w:t>
      </w:r>
      <w:r w:rsidRPr="004248A8">
        <w:rPr>
          <w:rFonts w:ascii="Calibri" w:hAnsi="Calibri" w:cs="Calibri"/>
          <w:b/>
          <w:bCs/>
          <w:sz w:val="32"/>
          <w:szCs w:val="32"/>
        </w:rPr>
        <w:t>Sindicatos integrantes</w:t>
      </w:r>
    </w:p>
    <w:p w14:paraId="1C1FBD94" w14:textId="77777777" w:rsidR="00242B1B" w:rsidRPr="004248A8" w:rsidRDefault="00242B1B" w:rsidP="00242B1B">
      <w:pPr>
        <w:pStyle w:val="Corpodetexto"/>
        <w:ind w:left="0"/>
        <w:rPr>
          <w:rFonts w:ascii="Calibri" w:hAnsi="Calibri" w:cs="Calibri"/>
          <w:sz w:val="32"/>
          <w:szCs w:val="32"/>
        </w:rPr>
      </w:pPr>
    </w:p>
    <w:p w14:paraId="08B897E2" w14:textId="77777777" w:rsidR="00242B1B" w:rsidRPr="004248A8" w:rsidRDefault="00242B1B" w:rsidP="00242B1B">
      <w:pPr>
        <w:pStyle w:val="Corpodetexto"/>
        <w:ind w:left="0"/>
        <w:rPr>
          <w:rFonts w:ascii="Calibri" w:hAnsi="Calibri" w:cs="Calibri"/>
          <w:sz w:val="32"/>
          <w:szCs w:val="32"/>
        </w:rPr>
      </w:pPr>
    </w:p>
    <w:p w14:paraId="2CA766A9" w14:textId="77777777" w:rsidR="00242B1B" w:rsidRPr="004248A8" w:rsidRDefault="00242B1B" w:rsidP="00242B1B">
      <w:pPr>
        <w:spacing w:line="312" w:lineRule="auto"/>
        <w:ind w:left="812" w:right="396" w:hanging="3"/>
        <w:jc w:val="center"/>
        <w:rPr>
          <w:rFonts w:ascii="Calibri" w:hAnsi="Calibri" w:cs="Calibri"/>
          <w:sz w:val="32"/>
          <w:szCs w:val="32"/>
        </w:rPr>
      </w:pPr>
      <w:r w:rsidRPr="004248A8">
        <w:rPr>
          <w:rFonts w:ascii="Calibri" w:hAnsi="Calibri" w:cs="Calibri"/>
          <w:sz w:val="32"/>
          <w:szCs w:val="32"/>
        </w:rPr>
        <w:t xml:space="preserve">Centro Universitário </w:t>
      </w:r>
      <w:r w:rsidRPr="004248A8">
        <w:rPr>
          <w:rFonts w:ascii="Calibri" w:hAnsi="Calibri" w:cs="Calibri"/>
          <w:b/>
          <w:sz w:val="32"/>
          <w:szCs w:val="32"/>
        </w:rPr>
        <w:t xml:space="preserve">SENAC São Paulo </w:t>
      </w:r>
      <w:r w:rsidRPr="004248A8">
        <w:rPr>
          <w:rFonts w:ascii="Calibri" w:hAnsi="Calibri" w:cs="Calibri"/>
          <w:sz w:val="32"/>
          <w:szCs w:val="32"/>
        </w:rPr>
        <w:t>(Serviço Nacional de Aprendizagem Comercial - Administração Regional no Estado de São Paulo)</w:t>
      </w:r>
    </w:p>
    <w:p w14:paraId="2D1A25A8" w14:textId="77777777" w:rsidR="00242B1B" w:rsidRPr="004248A8" w:rsidRDefault="00242B1B" w:rsidP="00242B1B">
      <w:pPr>
        <w:pStyle w:val="Corpodetexto"/>
        <w:ind w:left="0"/>
        <w:rPr>
          <w:rFonts w:ascii="Arial" w:hAnsi="Arial" w:cs="Arial"/>
          <w:sz w:val="21"/>
          <w:szCs w:val="21"/>
        </w:rPr>
      </w:pPr>
    </w:p>
    <w:p w14:paraId="5F2363B7" w14:textId="77777777" w:rsidR="00242B1B" w:rsidRPr="004248A8" w:rsidRDefault="00242B1B" w:rsidP="00242B1B">
      <w:pPr>
        <w:pStyle w:val="Corpodetexto"/>
        <w:ind w:left="0"/>
        <w:rPr>
          <w:rFonts w:ascii="Arial" w:hAnsi="Arial" w:cs="Arial"/>
          <w:sz w:val="21"/>
          <w:szCs w:val="21"/>
        </w:rPr>
      </w:pPr>
    </w:p>
    <w:p w14:paraId="6BB53A78" w14:textId="77777777" w:rsidR="00242B1B" w:rsidRPr="004248A8" w:rsidRDefault="00242B1B" w:rsidP="00242B1B">
      <w:pPr>
        <w:pStyle w:val="Corpodetexto"/>
        <w:ind w:left="0"/>
        <w:rPr>
          <w:rFonts w:ascii="Arial" w:hAnsi="Arial" w:cs="Arial"/>
          <w:sz w:val="21"/>
          <w:szCs w:val="21"/>
        </w:rPr>
      </w:pPr>
    </w:p>
    <w:p w14:paraId="22910961" w14:textId="13B8E31F" w:rsidR="00242B1B" w:rsidRPr="00BE1429" w:rsidRDefault="00242B1B" w:rsidP="00242B1B">
      <w:pPr>
        <w:pStyle w:val="PargrafodaLista"/>
        <w:tabs>
          <w:tab w:val="left" w:pos="423"/>
        </w:tabs>
        <w:spacing w:before="177"/>
        <w:ind w:left="131"/>
        <w:rPr>
          <w:rFonts w:asciiTheme="minorHAnsi" w:hAnsiTheme="minorHAnsi" w:cstheme="minorHAnsi"/>
          <w:sz w:val="23"/>
          <w:szCs w:val="23"/>
        </w:rPr>
      </w:pPr>
      <w:r w:rsidRPr="00242B1B">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1. Abrangência</w:t>
      </w:r>
    </w:p>
    <w:p w14:paraId="4BA2545E" w14:textId="24D18210" w:rsidR="009E62FB" w:rsidRPr="00BE1429" w:rsidRDefault="00242B1B" w:rsidP="009E62FB">
      <w:pPr>
        <w:pStyle w:val="Corpodetexto"/>
        <w:spacing w:after="240" w:line="360" w:lineRule="exact"/>
        <w:ind w:left="249" w:right="130" w:firstLine="6"/>
        <w:jc w:val="both"/>
        <w:rPr>
          <w:rFonts w:asciiTheme="minorHAnsi" w:hAnsiTheme="minorHAnsi" w:cstheme="minorHAnsi"/>
          <w:sz w:val="23"/>
          <w:szCs w:val="23"/>
        </w:rPr>
      </w:pPr>
      <w:r w:rsidRPr="00BE1429">
        <w:rPr>
          <w:rFonts w:asciiTheme="minorHAnsi" w:hAnsiTheme="minorHAnsi" w:cstheme="minorHAnsi"/>
          <w:sz w:val="23"/>
          <w:szCs w:val="23"/>
        </w:rPr>
        <w:t xml:space="preserve">O presente Acordo Coletivo de Trabalho abrange os Cursos Superiores do Centro Universitário </w:t>
      </w:r>
      <w:r w:rsidRPr="00BE1429">
        <w:rPr>
          <w:rFonts w:asciiTheme="minorHAnsi" w:hAnsiTheme="minorHAnsi" w:cstheme="minorHAnsi"/>
          <w:b/>
          <w:sz w:val="23"/>
          <w:szCs w:val="23"/>
        </w:rPr>
        <w:t xml:space="preserve">SENAC São Paulo </w:t>
      </w:r>
      <w:r w:rsidRPr="00BE1429">
        <w:rPr>
          <w:rFonts w:asciiTheme="minorHAnsi" w:hAnsiTheme="minorHAnsi" w:cstheme="minorHAnsi"/>
          <w:sz w:val="23"/>
          <w:szCs w:val="23"/>
        </w:rPr>
        <w:t xml:space="preserve">(Serviço Nacional de Aprendizagem Comercial) e a categoria profissional diferenciada dos PROFESSORES representada pelo Sindicato dos Professores de São Paulo - </w:t>
      </w:r>
      <w:r w:rsidRPr="00BE1429">
        <w:rPr>
          <w:rFonts w:asciiTheme="minorHAnsi" w:hAnsiTheme="minorHAnsi" w:cstheme="minorHAnsi"/>
          <w:b/>
          <w:sz w:val="23"/>
          <w:szCs w:val="23"/>
        </w:rPr>
        <w:t>Sinpro São Paulo</w:t>
      </w:r>
      <w:r w:rsidRPr="00BE1429">
        <w:rPr>
          <w:rFonts w:asciiTheme="minorHAnsi" w:hAnsiTheme="minorHAnsi" w:cstheme="minorHAnsi"/>
          <w:sz w:val="23"/>
          <w:szCs w:val="23"/>
        </w:rPr>
        <w:t xml:space="preserve">, CNPJ 50.270.172/0001-53; Sindicato dos Professores de Taubaté – </w:t>
      </w:r>
      <w:r w:rsidRPr="00BE1429">
        <w:rPr>
          <w:rFonts w:asciiTheme="minorHAnsi" w:hAnsiTheme="minorHAnsi" w:cstheme="minorHAnsi"/>
          <w:b/>
          <w:sz w:val="23"/>
          <w:szCs w:val="23"/>
        </w:rPr>
        <w:t>Sinpro Taubaté e Região</w:t>
      </w:r>
      <w:r w:rsidRPr="00BE1429">
        <w:rPr>
          <w:rFonts w:asciiTheme="minorHAnsi" w:hAnsiTheme="minorHAnsi" w:cstheme="minorHAnsi"/>
          <w:sz w:val="23"/>
          <w:szCs w:val="23"/>
        </w:rPr>
        <w:t xml:space="preserve">, CNPJ 07.288.958/0001-79; e pela Federação dos Professores do Estado de São Paulo – </w:t>
      </w:r>
      <w:r w:rsidRPr="00BE1429">
        <w:rPr>
          <w:rFonts w:asciiTheme="minorHAnsi" w:hAnsiTheme="minorHAnsi" w:cstheme="minorHAnsi"/>
          <w:b/>
          <w:sz w:val="23"/>
          <w:szCs w:val="23"/>
        </w:rPr>
        <w:t>FEPESP</w:t>
      </w:r>
      <w:r w:rsidRPr="00BE1429">
        <w:rPr>
          <w:rFonts w:asciiTheme="minorHAnsi" w:hAnsiTheme="minorHAnsi" w:cstheme="minorHAnsi"/>
          <w:sz w:val="23"/>
          <w:szCs w:val="23"/>
        </w:rPr>
        <w:t xml:space="preserve">, CNPJ 59.391.227/0001-58, nas respectivas bases territoriais, designados doravante de </w:t>
      </w:r>
      <w:r w:rsidRPr="00BE1429">
        <w:rPr>
          <w:rFonts w:asciiTheme="minorHAnsi" w:hAnsiTheme="minorHAnsi" w:cstheme="minorHAnsi"/>
          <w:b/>
          <w:sz w:val="23"/>
          <w:szCs w:val="23"/>
        </w:rPr>
        <w:t xml:space="preserve">SENAC </w:t>
      </w:r>
      <w:r w:rsidRPr="00BE1429">
        <w:rPr>
          <w:rFonts w:asciiTheme="minorHAnsi" w:hAnsiTheme="minorHAnsi" w:cstheme="minorHAnsi"/>
          <w:sz w:val="23"/>
          <w:szCs w:val="23"/>
        </w:rPr>
        <w:t xml:space="preserve">e </w:t>
      </w:r>
      <w:r w:rsidRPr="00BE1429">
        <w:rPr>
          <w:rFonts w:asciiTheme="minorHAnsi" w:hAnsiTheme="minorHAnsi" w:cstheme="minorHAnsi"/>
          <w:b/>
          <w:sz w:val="23"/>
          <w:szCs w:val="23"/>
        </w:rPr>
        <w:t>PROFESSORES</w:t>
      </w:r>
      <w:r w:rsidRPr="00BE1429">
        <w:rPr>
          <w:rFonts w:asciiTheme="minorHAnsi" w:hAnsiTheme="minorHAnsi" w:cstheme="minorHAnsi"/>
          <w:sz w:val="23"/>
          <w:szCs w:val="23"/>
        </w:rPr>
        <w:t>.</w:t>
      </w:r>
    </w:p>
    <w:p w14:paraId="66B99266" w14:textId="04DC9F6D" w:rsidR="00A214E8" w:rsidRPr="00BE1429" w:rsidRDefault="00CD4EA9" w:rsidP="00242B1B">
      <w:pPr>
        <w:pStyle w:val="Corpodetexto"/>
        <w:spacing w:line="360" w:lineRule="exact"/>
        <w:ind w:left="284" w:right="198"/>
        <w:jc w:val="both"/>
        <w:rPr>
          <w:rFonts w:asciiTheme="minorHAnsi" w:hAnsiTheme="minorHAnsi" w:cstheme="minorHAnsi"/>
          <w:b/>
          <w:bCs/>
          <w:sz w:val="23"/>
          <w:szCs w:val="23"/>
        </w:rPr>
      </w:pPr>
      <w:r w:rsidRPr="00BE1429">
        <w:rPr>
          <w:rFonts w:asciiTheme="minorHAnsi" w:hAnsiTheme="minorHAnsi" w:cstheme="minorHAnsi"/>
          <w:b/>
          <w:bCs/>
          <w:sz w:val="23"/>
          <w:szCs w:val="23"/>
        </w:rPr>
        <w:t xml:space="preserve">2. </w:t>
      </w:r>
      <w:r w:rsidR="0094034D" w:rsidRPr="00BE1429">
        <w:rPr>
          <w:rFonts w:asciiTheme="minorHAnsi" w:hAnsiTheme="minorHAnsi" w:cstheme="minorHAnsi"/>
          <w:b/>
          <w:bCs/>
          <w:sz w:val="23"/>
          <w:szCs w:val="23"/>
        </w:rPr>
        <w:t>Vigência</w:t>
      </w:r>
    </w:p>
    <w:p w14:paraId="1B5B0B80" w14:textId="7605B114" w:rsidR="00ED7E98" w:rsidRPr="00BE1429" w:rsidRDefault="00ED7E98" w:rsidP="00242B1B">
      <w:pPr>
        <w:pStyle w:val="Ttulo3"/>
        <w:tabs>
          <w:tab w:val="left" w:pos="454"/>
        </w:tabs>
        <w:spacing w:before="0" w:line="360" w:lineRule="exact"/>
        <w:ind w:left="284" w:right="198"/>
        <w:jc w:val="both"/>
        <w:rPr>
          <w:rFonts w:asciiTheme="minorHAnsi" w:eastAsia="Arial MT" w:hAnsiTheme="minorHAnsi" w:cstheme="minorHAnsi"/>
          <w:color w:val="auto"/>
          <w:sz w:val="23"/>
          <w:szCs w:val="23"/>
        </w:rPr>
      </w:pPr>
      <w:r w:rsidRPr="00BE1429">
        <w:rPr>
          <w:rFonts w:asciiTheme="minorHAnsi" w:eastAsia="Arial MT" w:hAnsiTheme="minorHAnsi" w:cstheme="minorHAnsi"/>
          <w:color w:val="auto"/>
          <w:sz w:val="23"/>
          <w:szCs w:val="23"/>
        </w:rPr>
        <w:t>Este Acordo Coletivo de Trabalho terá duração de 02 (dois) anos, com vigência de 1° de março de 2025 a 28 de fevereiro de 2027.</w:t>
      </w:r>
    </w:p>
    <w:p w14:paraId="19ECAFCB" w14:textId="77777777" w:rsidR="00ED7E98" w:rsidRPr="00BE1429" w:rsidRDefault="00ED7E98" w:rsidP="00242B1B">
      <w:pPr>
        <w:pStyle w:val="Ttulo3"/>
        <w:tabs>
          <w:tab w:val="left" w:pos="454"/>
        </w:tabs>
        <w:spacing w:before="0" w:line="360" w:lineRule="exact"/>
        <w:ind w:left="284" w:right="198"/>
        <w:jc w:val="both"/>
        <w:rPr>
          <w:rFonts w:asciiTheme="minorHAnsi" w:eastAsia="Arial MT" w:hAnsiTheme="minorHAnsi" w:cstheme="minorHAnsi"/>
          <w:color w:val="auto"/>
          <w:sz w:val="23"/>
          <w:szCs w:val="23"/>
        </w:rPr>
      </w:pPr>
    </w:p>
    <w:p w14:paraId="7494B06B" w14:textId="0ED4EF4A" w:rsidR="00A214E8" w:rsidRPr="00BE1429" w:rsidRDefault="00597122" w:rsidP="00242B1B">
      <w:pPr>
        <w:pStyle w:val="Ttulo3"/>
        <w:tabs>
          <w:tab w:val="left" w:pos="45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94034D" w:rsidRPr="00BE1429">
        <w:rPr>
          <w:rFonts w:asciiTheme="minorHAnsi" w:hAnsiTheme="minorHAnsi" w:cstheme="minorHAnsi"/>
          <w:b/>
          <w:bCs/>
          <w:color w:val="auto"/>
          <w:sz w:val="23"/>
          <w:szCs w:val="23"/>
        </w:rPr>
        <w:t>. Reajuste</w:t>
      </w:r>
      <w:r w:rsidR="00A214E8" w:rsidRPr="00BE1429">
        <w:rPr>
          <w:rFonts w:asciiTheme="minorHAnsi" w:hAnsiTheme="minorHAnsi" w:cstheme="minorHAnsi"/>
          <w:b/>
          <w:bCs/>
          <w:color w:val="auto"/>
          <w:spacing w:val="-7"/>
          <w:sz w:val="23"/>
          <w:szCs w:val="23"/>
        </w:rPr>
        <w:t xml:space="preserve"> </w:t>
      </w:r>
      <w:r w:rsidR="0094034D" w:rsidRPr="00BE1429">
        <w:rPr>
          <w:rFonts w:asciiTheme="minorHAnsi" w:hAnsiTheme="minorHAnsi" w:cstheme="minorHAnsi"/>
          <w:b/>
          <w:bCs/>
          <w:color w:val="auto"/>
          <w:sz w:val="23"/>
          <w:szCs w:val="23"/>
        </w:rPr>
        <w:t>salarial</w:t>
      </w:r>
    </w:p>
    <w:p w14:paraId="074101C5" w14:textId="15424002"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No</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ano</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0"/>
          <w:sz w:val="23"/>
          <w:szCs w:val="23"/>
        </w:rPr>
        <w:t xml:space="preserve"> </w:t>
      </w:r>
      <w:r w:rsidR="0094034D" w:rsidRPr="00BE1429">
        <w:rPr>
          <w:rFonts w:asciiTheme="minorHAnsi" w:hAnsiTheme="minorHAnsi" w:cstheme="minorHAnsi"/>
          <w:sz w:val="23"/>
          <w:szCs w:val="23"/>
        </w:rPr>
        <w:t>2025</w:t>
      </w:r>
      <w:r w:rsidRPr="00BE1429">
        <w:rPr>
          <w:rFonts w:asciiTheme="minorHAnsi" w:hAnsiTheme="minorHAnsi" w:cstheme="minorHAnsi"/>
          <w:sz w:val="23"/>
          <w:szCs w:val="23"/>
        </w:rPr>
        <w:t>,</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9"/>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reajustar</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9"/>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dos</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Horistas</w:t>
      </w:r>
      <w:r w:rsidR="0094034D" w:rsidRPr="00BE1429">
        <w:rPr>
          <w:rFonts w:asciiTheme="minorHAnsi" w:hAnsiTheme="minorHAnsi" w:cstheme="minorHAnsi"/>
          <w:spacing w:val="70"/>
          <w:sz w:val="23"/>
          <w:szCs w:val="23"/>
        </w:rPr>
        <w:t xml:space="preserve"> </w:t>
      </w:r>
      <w:r w:rsidRPr="00BE1429">
        <w:rPr>
          <w:rFonts w:asciiTheme="minorHAnsi" w:hAnsiTheme="minorHAnsi" w:cstheme="minorHAnsi"/>
          <w:sz w:val="23"/>
          <w:szCs w:val="23"/>
        </w:rPr>
        <w:t>e</w:t>
      </w:r>
      <w:r w:rsidR="0094034D" w:rsidRPr="00BE1429">
        <w:rPr>
          <w:rFonts w:asciiTheme="minorHAnsi" w:hAnsiTheme="minorHAnsi" w:cstheme="minorHAnsi"/>
          <w:sz w:val="23"/>
          <w:szCs w:val="23"/>
        </w:rPr>
        <w:t xml:space="preserve"> </w:t>
      </w:r>
      <w:r w:rsidRPr="00BE1429">
        <w:rPr>
          <w:rFonts w:asciiTheme="minorHAnsi" w:hAnsiTheme="minorHAnsi" w:cstheme="minorHAnsi"/>
          <w:sz w:val="23"/>
          <w:szCs w:val="23"/>
        </w:rPr>
        <w:t>Mensalistas</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9"/>
          <w:sz w:val="23"/>
          <w:szCs w:val="23"/>
        </w:rPr>
        <w:t xml:space="preserve"> </w:t>
      </w:r>
      <w:r w:rsidR="00242B1B" w:rsidRPr="00BE1429">
        <w:rPr>
          <w:rFonts w:asciiTheme="minorHAnsi" w:hAnsiTheme="minorHAnsi" w:cstheme="minorHAnsi"/>
          <w:sz w:val="23"/>
          <w:szCs w:val="23"/>
        </w:rPr>
        <w:t>5</w:t>
      </w:r>
      <w:r w:rsidR="0094034D" w:rsidRPr="00BE1429">
        <w:rPr>
          <w:rFonts w:asciiTheme="minorHAnsi" w:hAnsiTheme="minorHAnsi" w:cstheme="minorHAnsi"/>
          <w:sz w:val="23"/>
          <w:szCs w:val="23"/>
        </w:rPr>
        <w:t>% (</w:t>
      </w:r>
      <w:r w:rsidR="00242B1B" w:rsidRPr="00BE1429">
        <w:rPr>
          <w:rFonts w:asciiTheme="minorHAnsi" w:hAnsiTheme="minorHAnsi" w:cstheme="minorHAnsi"/>
          <w:sz w:val="23"/>
          <w:szCs w:val="23"/>
        </w:rPr>
        <w:t>cinco por cento</w:t>
      </w:r>
      <w:r w:rsidR="0094034D" w:rsidRPr="00BE1429">
        <w:rPr>
          <w:rFonts w:asciiTheme="minorHAnsi" w:hAnsiTheme="minorHAnsi" w:cstheme="minorHAnsi"/>
          <w:sz w:val="23"/>
          <w:szCs w:val="23"/>
        </w:rPr>
        <w:t>), a partir de 1°de março de 2025, sobre os salários devidos em 1° de fevereiro de 2025</w:t>
      </w:r>
      <w:bookmarkStart w:id="0" w:name="_Hlk183694489"/>
      <w:r w:rsidR="008513B0" w:rsidRPr="00BE1429">
        <w:rPr>
          <w:rFonts w:asciiTheme="minorHAnsi" w:hAnsiTheme="minorHAnsi" w:cstheme="minorHAnsi"/>
          <w:sz w:val="23"/>
          <w:szCs w:val="23"/>
        </w:rPr>
        <w:t>.</w:t>
      </w:r>
      <w:bookmarkEnd w:id="0"/>
    </w:p>
    <w:p w14:paraId="63ED90A5" w14:textId="119A8432"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42"/>
          <w:sz w:val="23"/>
          <w:szCs w:val="23"/>
        </w:rPr>
        <w:t xml:space="preserve"> </w:t>
      </w:r>
      <w:r w:rsidRPr="00BE1429">
        <w:rPr>
          <w:rFonts w:asciiTheme="minorHAnsi" w:hAnsiTheme="minorHAnsi" w:cstheme="minorHAnsi"/>
          <w:b/>
          <w:sz w:val="23"/>
          <w:szCs w:val="23"/>
        </w:rPr>
        <w:t>primeiro</w:t>
      </w:r>
      <w:r w:rsidR="0094034D" w:rsidRPr="00BE1429">
        <w:rPr>
          <w:rFonts w:asciiTheme="minorHAnsi" w:hAnsiTheme="minorHAnsi" w:cstheme="minorHAnsi"/>
          <w:b/>
          <w:sz w:val="23"/>
          <w:szCs w:val="23"/>
        </w:rPr>
        <w:t xml:space="preserve"> -</w:t>
      </w:r>
      <w:r w:rsidRPr="00BE1429">
        <w:rPr>
          <w:rFonts w:asciiTheme="minorHAnsi" w:hAnsiTheme="minorHAnsi" w:cstheme="minorHAnsi"/>
          <w:b/>
          <w:spacing w:val="41"/>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aplicação</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dos</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reajustes</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cuida</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42"/>
          <w:sz w:val="23"/>
          <w:szCs w:val="23"/>
        </w:rPr>
        <w:t xml:space="preserve"> </w:t>
      </w:r>
      <w:r w:rsidRPr="00BE1429">
        <w:rPr>
          <w:rFonts w:asciiTheme="minorHAnsi" w:hAnsiTheme="minorHAnsi" w:cstheme="minorHAnsi"/>
          <w:i/>
          <w:sz w:val="23"/>
          <w:szCs w:val="23"/>
        </w:rPr>
        <w:t>caput,</w:t>
      </w:r>
      <w:r w:rsidRPr="00BE1429">
        <w:rPr>
          <w:rFonts w:asciiTheme="minorHAnsi" w:hAnsiTheme="minorHAnsi" w:cstheme="minorHAnsi"/>
          <w:i/>
          <w:spacing w:val="44"/>
          <w:sz w:val="23"/>
          <w:szCs w:val="23"/>
        </w:rPr>
        <w:t xml:space="preserve"> </w:t>
      </w:r>
      <w:r w:rsidRPr="00BE1429">
        <w:rPr>
          <w:rFonts w:asciiTheme="minorHAnsi" w:hAnsiTheme="minorHAnsi" w:cstheme="minorHAnsi"/>
          <w:sz w:val="23"/>
          <w:szCs w:val="23"/>
        </w:rPr>
        <w:t>fica</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autorizada</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lastRenderedPageBreak/>
        <w:t>compensação</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antecipações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concedidas no período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 xml:space="preserve">março de </w:t>
      </w:r>
      <w:r w:rsidR="0094034D" w:rsidRPr="00BE1429">
        <w:rPr>
          <w:rFonts w:asciiTheme="minorHAnsi" w:hAnsiTheme="minorHAnsi" w:cstheme="minorHAnsi"/>
          <w:sz w:val="23"/>
          <w:szCs w:val="23"/>
        </w:rPr>
        <w:t>2024</w:t>
      </w:r>
      <w:r w:rsidRPr="00BE1429">
        <w:rPr>
          <w:rFonts w:asciiTheme="minorHAnsi" w:hAnsiTheme="minorHAnsi" w:cstheme="minorHAnsi"/>
          <w:sz w:val="23"/>
          <w:szCs w:val="23"/>
        </w:rPr>
        <w:t xml:space="preserve"> 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fevereiro de</w:t>
      </w:r>
      <w:r w:rsidRPr="00BE1429">
        <w:rPr>
          <w:rFonts w:asciiTheme="minorHAnsi" w:hAnsiTheme="minorHAnsi" w:cstheme="minorHAnsi"/>
          <w:spacing w:val="-1"/>
          <w:sz w:val="23"/>
          <w:szCs w:val="23"/>
        </w:rPr>
        <w:t xml:space="preserve"> </w:t>
      </w:r>
      <w:r w:rsidR="0094034D" w:rsidRPr="00BE1429">
        <w:rPr>
          <w:rFonts w:asciiTheme="minorHAnsi" w:hAnsiTheme="minorHAnsi" w:cstheme="minorHAnsi"/>
          <w:sz w:val="23"/>
          <w:szCs w:val="23"/>
        </w:rPr>
        <w:t>2025</w:t>
      </w:r>
      <w:r w:rsidRPr="00BE1429">
        <w:rPr>
          <w:rFonts w:asciiTheme="minorHAnsi" w:hAnsiTheme="minorHAnsi" w:cstheme="minorHAnsi"/>
          <w:sz w:val="23"/>
          <w:szCs w:val="23"/>
        </w:rPr>
        <w:t>.</w:t>
      </w:r>
    </w:p>
    <w:p w14:paraId="2BD2FEFB" w14:textId="389F1DD0"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41"/>
          <w:sz w:val="23"/>
          <w:szCs w:val="23"/>
        </w:rPr>
        <w:t xml:space="preserve"> </w:t>
      </w:r>
      <w:r w:rsidRPr="00BE1429">
        <w:rPr>
          <w:rFonts w:asciiTheme="minorHAnsi" w:hAnsiTheme="minorHAnsi" w:cstheme="minorHAnsi"/>
          <w:b/>
          <w:sz w:val="23"/>
          <w:szCs w:val="23"/>
        </w:rPr>
        <w:t>segundo</w:t>
      </w:r>
      <w:r w:rsidR="0094034D" w:rsidRPr="00BE1429">
        <w:rPr>
          <w:rFonts w:asciiTheme="minorHAnsi" w:hAnsiTheme="minorHAnsi" w:cstheme="minorHAnsi"/>
          <w:b/>
          <w:sz w:val="23"/>
          <w:szCs w:val="23"/>
        </w:rPr>
        <w:t xml:space="preserve"> -</w:t>
      </w:r>
      <w:r w:rsidRPr="00BE1429">
        <w:rPr>
          <w:rFonts w:asciiTheme="minorHAnsi" w:hAnsiTheme="minorHAnsi" w:cstheme="minorHAnsi"/>
          <w:b/>
          <w:spacing w:val="40"/>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1°</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março</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3"/>
          <w:sz w:val="23"/>
          <w:szCs w:val="23"/>
        </w:rPr>
        <w:t xml:space="preserve"> </w:t>
      </w:r>
      <w:r w:rsidR="0094034D" w:rsidRPr="00BE1429">
        <w:rPr>
          <w:rFonts w:asciiTheme="minorHAnsi" w:hAnsiTheme="minorHAnsi" w:cstheme="minorHAnsi"/>
          <w:sz w:val="23"/>
          <w:szCs w:val="23"/>
        </w:rPr>
        <w:t>2025</w:t>
      </w:r>
      <w:r w:rsidRPr="00BE1429">
        <w:rPr>
          <w:rFonts w:asciiTheme="minorHAnsi" w:hAnsiTheme="minorHAnsi" w:cstheme="minorHAnsi"/>
          <w:sz w:val="23"/>
          <w:szCs w:val="23"/>
        </w:rPr>
        <w:t>,</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reajustados</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acordo</w:t>
      </w:r>
      <w:r w:rsidRPr="00BE1429">
        <w:rPr>
          <w:rFonts w:asciiTheme="minorHAnsi" w:hAnsiTheme="minorHAnsi" w:cstheme="minorHAnsi"/>
          <w:spacing w:val="41"/>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42"/>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dispõe</w:t>
      </w:r>
      <w:r w:rsidRPr="00BE1429">
        <w:rPr>
          <w:rFonts w:asciiTheme="minorHAnsi" w:hAnsiTheme="minorHAnsi" w:cstheme="minorHAnsi"/>
          <w:spacing w:val="41"/>
          <w:sz w:val="23"/>
          <w:szCs w:val="23"/>
        </w:rPr>
        <w:t xml:space="preserve"> </w:t>
      </w:r>
      <w:r w:rsidRPr="00BE1429">
        <w:rPr>
          <w:rFonts w:asciiTheme="minorHAnsi" w:hAnsiTheme="minorHAnsi" w:cstheme="minorHAnsi"/>
          <w:sz w:val="23"/>
          <w:szCs w:val="23"/>
        </w:rPr>
        <w:t>esta</w:t>
      </w:r>
      <w:r w:rsidRPr="00BE1429">
        <w:rPr>
          <w:rFonts w:asciiTheme="minorHAnsi" w:hAnsiTheme="minorHAnsi" w:cstheme="minorHAnsi"/>
          <w:spacing w:val="-47"/>
          <w:sz w:val="23"/>
          <w:szCs w:val="23"/>
        </w:rPr>
        <w:t xml:space="preserve"> </w:t>
      </w:r>
      <w:r w:rsidR="005B7E58"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 xml:space="preserve">cláusula, constituirão a base de cálculo para a data base de 1° de março de </w:t>
      </w:r>
      <w:r w:rsidR="0094034D" w:rsidRPr="00BE1429">
        <w:rPr>
          <w:rFonts w:asciiTheme="minorHAnsi" w:hAnsiTheme="minorHAnsi" w:cstheme="minorHAnsi"/>
          <w:sz w:val="23"/>
          <w:szCs w:val="23"/>
        </w:rPr>
        <w:t>2026</w:t>
      </w:r>
      <w:r w:rsidRPr="00BE1429">
        <w:rPr>
          <w:rFonts w:asciiTheme="minorHAnsi" w:hAnsiTheme="minorHAnsi" w:cstheme="minorHAnsi"/>
          <w:sz w:val="23"/>
          <w:szCs w:val="23"/>
        </w:rPr>
        <w:t xml:space="preserve"> e, os salários em 1° de março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de </w:t>
      </w:r>
      <w:r w:rsidR="0094034D" w:rsidRPr="00BE1429">
        <w:rPr>
          <w:rFonts w:asciiTheme="minorHAnsi" w:hAnsiTheme="minorHAnsi" w:cstheme="minorHAnsi"/>
          <w:sz w:val="23"/>
          <w:szCs w:val="23"/>
        </w:rPr>
        <w:t>2026</w:t>
      </w:r>
      <w:r w:rsidRPr="00BE1429">
        <w:rPr>
          <w:rFonts w:asciiTheme="minorHAnsi" w:hAnsiTheme="minorHAnsi" w:cstheme="minorHAnsi"/>
          <w:sz w:val="23"/>
          <w:szCs w:val="23"/>
        </w:rPr>
        <w:t xml:space="preserve"> constituirão a base de cálculo para a data base de 1° de março de </w:t>
      </w:r>
      <w:r w:rsidR="0094034D" w:rsidRPr="00BE1429">
        <w:rPr>
          <w:rFonts w:asciiTheme="minorHAnsi" w:hAnsiTheme="minorHAnsi" w:cstheme="minorHAnsi"/>
          <w:sz w:val="23"/>
          <w:szCs w:val="23"/>
        </w:rPr>
        <w:t>2027</w:t>
      </w:r>
      <w:r w:rsidRPr="00BE1429">
        <w:rPr>
          <w:rFonts w:asciiTheme="minorHAnsi" w:hAnsiTheme="minorHAnsi" w:cstheme="minorHAnsi"/>
          <w:sz w:val="23"/>
          <w:szCs w:val="23"/>
        </w:rPr>
        <w:t>, após o que estabelece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parágrafo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terceiro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desta cláusula.</w:t>
      </w:r>
    </w:p>
    <w:p w14:paraId="588CB262" w14:textId="4FE767F1" w:rsidR="00A214E8" w:rsidRPr="00BE1429" w:rsidRDefault="00A214E8" w:rsidP="00242B1B">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terceiro</w:t>
      </w:r>
      <w:r w:rsidR="0094034D"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 xml:space="preserve">O reajuste dos salários na data base de 1° de março de </w:t>
      </w:r>
      <w:r w:rsidR="0094034D" w:rsidRPr="00BE1429">
        <w:rPr>
          <w:rFonts w:asciiTheme="minorHAnsi" w:hAnsiTheme="minorHAnsi" w:cstheme="minorHAnsi"/>
          <w:sz w:val="23"/>
          <w:szCs w:val="23"/>
        </w:rPr>
        <w:t>202</w:t>
      </w:r>
      <w:r w:rsidR="00350125" w:rsidRPr="00BE1429">
        <w:rPr>
          <w:rFonts w:asciiTheme="minorHAnsi" w:hAnsiTheme="minorHAnsi" w:cstheme="minorHAnsi"/>
          <w:sz w:val="23"/>
          <w:szCs w:val="23"/>
        </w:rPr>
        <w:t>6</w:t>
      </w:r>
      <w:r w:rsidRPr="00BE1429">
        <w:rPr>
          <w:rFonts w:asciiTheme="minorHAnsi" w:hAnsiTheme="minorHAnsi" w:cstheme="minorHAnsi"/>
          <w:sz w:val="23"/>
          <w:szCs w:val="23"/>
        </w:rPr>
        <w:t xml:space="preserve"> será definido nas tratativas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entre 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 SINDICATO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 a FEPESP 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após decisão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Assembleia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dos PROFESSORES.</w:t>
      </w:r>
    </w:p>
    <w:p w14:paraId="3135788F" w14:textId="7E4D4A4D" w:rsidR="00BD4983" w:rsidRPr="00BE1429" w:rsidRDefault="003071B0" w:rsidP="00242B1B">
      <w:pPr>
        <w:pStyle w:val="Ttulo3"/>
        <w:tabs>
          <w:tab w:val="left" w:pos="45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w:t>
      </w:r>
      <w:r w:rsidR="00546C58" w:rsidRPr="00BE1429">
        <w:rPr>
          <w:rFonts w:asciiTheme="minorHAnsi" w:hAnsiTheme="minorHAnsi" w:cstheme="minorHAnsi"/>
          <w:b/>
          <w:bCs/>
          <w:color w:val="auto"/>
          <w:sz w:val="23"/>
          <w:szCs w:val="23"/>
        </w:rPr>
        <w:t xml:space="preserve">. </w:t>
      </w:r>
      <w:r w:rsidR="00BD4983" w:rsidRPr="00BE1429">
        <w:rPr>
          <w:rFonts w:asciiTheme="minorHAnsi" w:hAnsiTheme="minorHAnsi" w:cstheme="minorHAnsi"/>
          <w:b/>
          <w:bCs/>
          <w:color w:val="auto"/>
          <w:sz w:val="23"/>
          <w:szCs w:val="23"/>
        </w:rPr>
        <w:t>Composição</w:t>
      </w:r>
      <w:r w:rsidR="00BD4983" w:rsidRPr="00BE1429">
        <w:rPr>
          <w:rFonts w:asciiTheme="minorHAnsi" w:hAnsiTheme="minorHAnsi" w:cstheme="minorHAnsi"/>
          <w:b/>
          <w:bCs/>
          <w:color w:val="auto"/>
          <w:spacing w:val="-4"/>
          <w:sz w:val="23"/>
          <w:szCs w:val="23"/>
        </w:rPr>
        <w:t xml:space="preserve"> </w:t>
      </w:r>
      <w:r w:rsidR="00BD4983" w:rsidRPr="00BE1429">
        <w:rPr>
          <w:rFonts w:asciiTheme="minorHAnsi" w:hAnsiTheme="minorHAnsi" w:cstheme="minorHAnsi"/>
          <w:b/>
          <w:bCs/>
          <w:color w:val="auto"/>
          <w:sz w:val="23"/>
          <w:szCs w:val="23"/>
        </w:rPr>
        <w:t>da</w:t>
      </w:r>
      <w:r w:rsidR="00BD4983" w:rsidRPr="00BE1429">
        <w:rPr>
          <w:rFonts w:asciiTheme="minorHAnsi" w:hAnsiTheme="minorHAnsi" w:cstheme="minorHAnsi"/>
          <w:b/>
          <w:bCs/>
          <w:color w:val="auto"/>
          <w:spacing w:val="-5"/>
          <w:sz w:val="23"/>
          <w:szCs w:val="23"/>
        </w:rPr>
        <w:t xml:space="preserve"> </w:t>
      </w:r>
      <w:r w:rsidR="00BD4983" w:rsidRPr="00BE1429">
        <w:rPr>
          <w:rFonts w:asciiTheme="minorHAnsi" w:hAnsiTheme="minorHAnsi" w:cstheme="minorHAnsi"/>
          <w:b/>
          <w:bCs/>
          <w:color w:val="auto"/>
          <w:sz w:val="23"/>
          <w:szCs w:val="23"/>
        </w:rPr>
        <w:t>remuneração</w:t>
      </w:r>
      <w:r w:rsidR="00BD4983" w:rsidRPr="00BE1429">
        <w:rPr>
          <w:rFonts w:asciiTheme="minorHAnsi" w:hAnsiTheme="minorHAnsi" w:cstheme="minorHAnsi"/>
          <w:b/>
          <w:bCs/>
          <w:color w:val="auto"/>
          <w:spacing w:val="-4"/>
          <w:sz w:val="23"/>
          <w:szCs w:val="23"/>
        </w:rPr>
        <w:t xml:space="preserve"> </w:t>
      </w:r>
      <w:r w:rsidR="00BD4983" w:rsidRPr="00BE1429">
        <w:rPr>
          <w:rFonts w:asciiTheme="minorHAnsi" w:hAnsiTheme="minorHAnsi" w:cstheme="minorHAnsi"/>
          <w:b/>
          <w:bCs/>
          <w:color w:val="auto"/>
          <w:sz w:val="23"/>
          <w:szCs w:val="23"/>
        </w:rPr>
        <w:t>mensal</w:t>
      </w:r>
    </w:p>
    <w:p w14:paraId="6B5ED6A5" w14:textId="19F1249F" w:rsidR="00BD4983" w:rsidRPr="00BE1429" w:rsidRDefault="00BD4983"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A remuneração do PROFESSOR Horista é composta, no mínimo, por 3 (três) itens: o salário base, o descanso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semanal remunerado (DSR) e a hora-atividade. O salário base é calculado pela seguinte equação: número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aulas semanais multiplicado por 4,5 semanas e multiplicado, ainda, pelo valor da hora aula (artigo 320, parágrafo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 da CLT). O DSR corresponde a 1/6 do salário base, acrescido, quando houver, do total de horas extras e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adicional noturno (Lei 605/49). A hora-atividade corresponde a </w:t>
      </w:r>
      <w:r w:rsidR="002012D6" w:rsidRPr="00BE1429">
        <w:rPr>
          <w:rFonts w:asciiTheme="minorHAnsi" w:hAnsiTheme="minorHAnsi" w:cstheme="minorHAnsi"/>
          <w:sz w:val="23"/>
          <w:szCs w:val="23"/>
        </w:rPr>
        <w:t>6</w:t>
      </w:r>
      <w:r w:rsidRPr="00BE1429">
        <w:rPr>
          <w:rFonts w:asciiTheme="minorHAnsi" w:hAnsiTheme="minorHAnsi" w:cstheme="minorHAnsi"/>
          <w:sz w:val="23"/>
          <w:szCs w:val="23"/>
        </w:rPr>
        <w:t>% (</w:t>
      </w:r>
      <w:r w:rsidR="002012D6" w:rsidRPr="00BE1429">
        <w:rPr>
          <w:rFonts w:asciiTheme="minorHAnsi" w:hAnsiTheme="minorHAnsi" w:cstheme="minorHAnsi"/>
          <w:sz w:val="23"/>
          <w:szCs w:val="23"/>
        </w:rPr>
        <w:t xml:space="preserve">seis </w:t>
      </w:r>
      <w:r w:rsidRPr="00BE1429">
        <w:rPr>
          <w:rFonts w:asciiTheme="minorHAnsi" w:hAnsiTheme="minorHAnsi" w:cstheme="minorHAnsi"/>
          <w:sz w:val="23"/>
          <w:szCs w:val="23"/>
        </w:rPr>
        <w:t>por cento) do total obtido com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somatória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todos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valores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acima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referidos.</w:t>
      </w:r>
    </w:p>
    <w:p w14:paraId="305D69D5" w14:textId="23A68EA8" w:rsidR="00BD4983" w:rsidRPr="00BE1429" w:rsidRDefault="00BD4983"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A remuneração do PROFESSOR Mensalista é composta pelos seguintes itens: o salário base, já incluído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descanso</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semanal</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remunerado</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(DSR)</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hora-atividade.</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1"/>
          <w:sz w:val="23"/>
          <w:szCs w:val="23"/>
        </w:rPr>
        <w:t xml:space="preserve"> </w:t>
      </w:r>
      <w:r w:rsidRPr="00BE1429">
        <w:rPr>
          <w:rFonts w:asciiTheme="minorHAnsi" w:hAnsiTheme="minorHAnsi" w:cstheme="minorHAnsi"/>
          <w:sz w:val="23"/>
          <w:szCs w:val="23"/>
        </w:rPr>
        <w:t>hora-atividade</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corresponde</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2"/>
          <w:sz w:val="23"/>
          <w:szCs w:val="23"/>
        </w:rPr>
        <w:t xml:space="preserve"> </w:t>
      </w:r>
      <w:r w:rsidR="002012D6" w:rsidRPr="00BE1429">
        <w:rPr>
          <w:rFonts w:asciiTheme="minorHAnsi" w:hAnsiTheme="minorHAnsi" w:cstheme="minorHAnsi"/>
          <w:sz w:val="23"/>
          <w:szCs w:val="23"/>
        </w:rPr>
        <w:t>6</w:t>
      </w:r>
      <w:r w:rsidRPr="00BE1429">
        <w:rPr>
          <w:rFonts w:asciiTheme="minorHAnsi" w:hAnsiTheme="minorHAnsi" w:cstheme="minorHAnsi"/>
          <w:sz w:val="23"/>
          <w:szCs w:val="23"/>
        </w:rPr>
        <w:t>%</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w:t>
      </w:r>
      <w:r w:rsidR="002012D6" w:rsidRPr="00BE1429">
        <w:rPr>
          <w:rFonts w:asciiTheme="minorHAnsi" w:hAnsiTheme="minorHAnsi" w:cstheme="minorHAnsi"/>
          <w:sz w:val="23"/>
          <w:szCs w:val="23"/>
        </w:rPr>
        <w:t xml:space="preserve">seis </w:t>
      </w:r>
      <w:r w:rsidRPr="00BE1429">
        <w:rPr>
          <w:rFonts w:asciiTheme="minorHAnsi" w:hAnsiTheme="minorHAnsi" w:cstheme="minorHAnsi"/>
          <w:sz w:val="23"/>
          <w:szCs w:val="23"/>
        </w:rPr>
        <w:t>por</w:t>
      </w:r>
      <w:r w:rsidRPr="00BE1429">
        <w:rPr>
          <w:rFonts w:asciiTheme="minorHAnsi" w:hAnsiTheme="minorHAnsi" w:cstheme="minorHAnsi"/>
          <w:spacing w:val="12"/>
          <w:sz w:val="23"/>
          <w:szCs w:val="23"/>
        </w:rPr>
        <w:t xml:space="preserve"> </w:t>
      </w:r>
      <w:r w:rsidRPr="00BE1429">
        <w:rPr>
          <w:rFonts w:asciiTheme="minorHAnsi" w:hAnsiTheme="minorHAnsi" w:cstheme="minorHAnsi"/>
          <w:sz w:val="23"/>
          <w:szCs w:val="23"/>
        </w:rPr>
        <w:t>cento)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 base.</w:t>
      </w:r>
    </w:p>
    <w:p w14:paraId="65815A56" w14:textId="77777777" w:rsidR="00BD4983" w:rsidRPr="00BE1429" w:rsidRDefault="00BD4983" w:rsidP="00242B1B">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único - </w:t>
      </w:r>
      <w:r w:rsidRPr="00BE1429">
        <w:rPr>
          <w:rFonts w:asciiTheme="minorHAnsi" w:hAnsiTheme="minorHAnsi" w:cstheme="minorHAnsi"/>
          <w:sz w:val="23"/>
          <w:szCs w:val="23"/>
        </w:rPr>
        <w:t>A remuneração adicional do PROFESSOR pelo exercício concomitante de função não-docente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obedecerá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critérios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estabelecidos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entre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aceitar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cargo,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através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documento formalizado entre as partes, de acordo com os critérios de remuneração estabelecidos em plano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cargos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funções.</w:t>
      </w:r>
    </w:p>
    <w:p w14:paraId="3E4DA81C" w14:textId="0971592A" w:rsidR="00A214E8" w:rsidRPr="00BE1429" w:rsidRDefault="003071B0" w:rsidP="00242B1B">
      <w:pPr>
        <w:pStyle w:val="Ttulo3"/>
        <w:tabs>
          <w:tab w:val="left" w:pos="45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2F10B4" w:rsidRPr="00BE1429">
        <w:rPr>
          <w:rFonts w:asciiTheme="minorHAnsi" w:hAnsiTheme="minorHAnsi" w:cstheme="minorHAnsi"/>
          <w:b/>
          <w:bCs/>
          <w:color w:val="auto"/>
          <w:sz w:val="23"/>
          <w:szCs w:val="23"/>
        </w:rPr>
        <w:t xml:space="preserve">. </w:t>
      </w:r>
      <w:r w:rsidR="0094034D" w:rsidRPr="00BE1429">
        <w:rPr>
          <w:rFonts w:asciiTheme="minorHAnsi" w:hAnsiTheme="minorHAnsi" w:cstheme="minorHAnsi"/>
          <w:b/>
          <w:bCs/>
          <w:color w:val="auto"/>
          <w:sz w:val="23"/>
          <w:szCs w:val="23"/>
        </w:rPr>
        <w:t>Compensações</w:t>
      </w:r>
      <w:r w:rsidR="00A214E8" w:rsidRPr="00BE1429">
        <w:rPr>
          <w:rFonts w:asciiTheme="minorHAnsi" w:hAnsiTheme="minorHAnsi" w:cstheme="minorHAnsi"/>
          <w:b/>
          <w:bCs/>
          <w:color w:val="auto"/>
          <w:spacing w:val="-4"/>
          <w:sz w:val="23"/>
          <w:szCs w:val="23"/>
        </w:rPr>
        <w:t xml:space="preserve"> </w:t>
      </w:r>
      <w:r w:rsidR="0094034D" w:rsidRPr="00BE1429">
        <w:rPr>
          <w:rFonts w:asciiTheme="minorHAnsi" w:hAnsiTheme="minorHAnsi" w:cstheme="minorHAnsi"/>
          <w:b/>
          <w:bCs/>
          <w:color w:val="auto"/>
          <w:sz w:val="23"/>
          <w:szCs w:val="23"/>
        </w:rPr>
        <w:t>salariais</w:t>
      </w:r>
    </w:p>
    <w:p w14:paraId="64EE1658" w14:textId="1CDC1C31" w:rsidR="00242B1B" w:rsidRPr="00BE1429" w:rsidRDefault="00BD4983" w:rsidP="00242B1B">
      <w:pPr>
        <w:pStyle w:val="Corpodetexto"/>
        <w:tabs>
          <w:tab w:val="left" w:pos="993"/>
        </w:tabs>
        <w:spacing w:after="240" w:line="360" w:lineRule="exact"/>
        <w:ind w:left="284" w:right="198"/>
        <w:jc w:val="both"/>
        <w:rPr>
          <w:rFonts w:asciiTheme="minorHAnsi" w:hAnsiTheme="minorHAnsi" w:cstheme="minorHAnsi"/>
          <w:b/>
          <w:bCs/>
          <w:sz w:val="23"/>
          <w:szCs w:val="23"/>
        </w:rPr>
      </w:pPr>
      <w:r w:rsidRPr="00BE1429">
        <w:rPr>
          <w:rFonts w:asciiTheme="minorHAnsi" w:hAnsiTheme="minorHAnsi" w:cstheme="minorHAnsi"/>
          <w:w w:val="105"/>
          <w:sz w:val="23"/>
          <w:szCs w:val="23"/>
        </w:rPr>
        <w:t>Na aplicação do reajuste definido em março de 2025 será permitida a compensação de eventuais antecipações salariais concedidas entre 1º de março de 2024 e 28 de fevereiro de 2025, desde que tenha havido manifestação expressa nesse sentido. O mesmo princípio será observado no reajuste a ser aplicado em março de 2026, sendo permitida a compensação de eventuais antecipações salariais concedidas entre 1º de março de 2025 e 28 de fevereiro de 2026, desde que haja manifestação expressa nesse sentido.</w:t>
      </w:r>
    </w:p>
    <w:p w14:paraId="2573D1DB" w14:textId="3FF341F0" w:rsidR="00C4080E" w:rsidRPr="00BE1429" w:rsidRDefault="003071B0" w:rsidP="00242B1B">
      <w:pPr>
        <w:pStyle w:val="Ttulo3"/>
        <w:tabs>
          <w:tab w:val="left" w:pos="44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lastRenderedPageBreak/>
        <w:t>6</w:t>
      </w:r>
      <w:r w:rsidR="002F10B4" w:rsidRPr="00BE1429">
        <w:rPr>
          <w:rFonts w:asciiTheme="minorHAnsi" w:hAnsiTheme="minorHAnsi" w:cstheme="minorHAnsi"/>
          <w:b/>
          <w:bCs/>
          <w:color w:val="auto"/>
          <w:sz w:val="23"/>
          <w:szCs w:val="23"/>
        </w:rPr>
        <w:t xml:space="preserve">. </w:t>
      </w:r>
      <w:r w:rsidR="00C4080E" w:rsidRPr="00BE1429">
        <w:rPr>
          <w:rFonts w:asciiTheme="minorHAnsi" w:hAnsiTheme="minorHAnsi" w:cstheme="minorHAnsi"/>
          <w:b/>
          <w:bCs/>
          <w:color w:val="auto"/>
          <w:sz w:val="23"/>
          <w:szCs w:val="23"/>
        </w:rPr>
        <w:t>Comprovante</w:t>
      </w:r>
      <w:r w:rsidR="00C4080E" w:rsidRPr="00BE1429">
        <w:rPr>
          <w:rFonts w:asciiTheme="minorHAnsi" w:hAnsiTheme="minorHAnsi" w:cstheme="minorHAnsi"/>
          <w:b/>
          <w:bCs/>
          <w:color w:val="auto"/>
          <w:spacing w:val="-2"/>
          <w:sz w:val="23"/>
          <w:szCs w:val="23"/>
        </w:rPr>
        <w:t xml:space="preserve"> </w:t>
      </w:r>
      <w:r w:rsidR="00C4080E" w:rsidRPr="00BE1429">
        <w:rPr>
          <w:rFonts w:asciiTheme="minorHAnsi" w:hAnsiTheme="minorHAnsi" w:cstheme="minorHAnsi"/>
          <w:b/>
          <w:bCs/>
          <w:color w:val="auto"/>
          <w:sz w:val="23"/>
          <w:szCs w:val="23"/>
        </w:rPr>
        <w:t>de</w:t>
      </w:r>
      <w:r w:rsidR="00C4080E" w:rsidRPr="00BE1429">
        <w:rPr>
          <w:rFonts w:asciiTheme="minorHAnsi" w:hAnsiTheme="minorHAnsi" w:cstheme="minorHAnsi"/>
          <w:b/>
          <w:bCs/>
          <w:color w:val="auto"/>
          <w:spacing w:val="-2"/>
          <w:sz w:val="23"/>
          <w:szCs w:val="23"/>
        </w:rPr>
        <w:t xml:space="preserve"> </w:t>
      </w:r>
      <w:r w:rsidR="00C4080E" w:rsidRPr="00BE1429">
        <w:rPr>
          <w:rFonts w:asciiTheme="minorHAnsi" w:hAnsiTheme="minorHAnsi" w:cstheme="minorHAnsi"/>
          <w:b/>
          <w:bCs/>
          <w:color w:val="auto"/>
          <w:sz w:val="23"/>
          <w:szCs w:val="23"/>
        </w:rPr>
        <w:t>pagamento</w:t>
      </w:r>
    </w:p>
    <w:p w14:paraId="674693C0" w14:textId="77777777" w:rsidR="00C4080E" w:rsidRPr="00BE1429" w:rsidRDefault="00C4080E"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SENAC deverá fornecer ao PROFESSOR Horista, mensalmente, comprovante de pagamento, ou disponibilizá-</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 xml:space="preserve">lo por via eletrônica, devendo estar discriminados: </w:t>
      </w:r>
      <w:r w:rsidRPr="00BE1429">
        <w:rPr>
          <w:rFonts w:asciiTheme="minorHAnsi" w:hAnsiTheme="minorHAnsi" w:cstheme="minorHAnsi"/>
          <w:b/>
          <w:sz w:val="23"/>
          <w:szCs w:val="23"/>
        </w:rPr>
        <w:t xml:space="preserve">a) </w:t>
      </w:r>
      <w:r w:rsidRPr="00BE1429">
        <w:rPr>
          <w:rFonts w:asciiTheme="minorHAnsi" w:hAnsiTheme="minorHAnsi" w:cstheme="minorHAnsi"/>
          <w:sz w:val="23"/>
          <w:szCs w:val="23"/>
        </w:rPr>
        <w:t>identificação do Centro Universitário SENAC (Serviço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Nacional de Aprendizagem Comercial); </w:t>
      </w:r>
      <w:r w:rsidRPr="00BE1429">
        <w:rPr>
          <w:rFonts w:asciiTheme="minorHAnsi" w:hAnsiTheme="minorHAnsi" w:cstheme="minorHAnsi"/>
          <w:b/>
          <w:sz w:val="23"/>
          <w:szCs w:val="23"/>
        </w:rPr>
        <w:t xml:space="preserve">b) </w:t>
      </w:r>
      <w:r w:rsidRPr="00BE1429">
        <w:rPr>
          <w:rFonts w:asciiTheme="minorHAnsi" w:hAnsiTheme="minorHAnsi" w:cstheme="minorHAnsi"/>
          <w:sz w:val="23"/>
          <w:szCs w:val="23"/>
        </w:rPr>
        <w:t xml:space="preserve">a identificação do PROFESSOR; </w:t>
      </w:r>
      <w:r w:rsidRPr="00BE1429">
        <w:rPr>
          <w:rFonts w:asciiTheme="minorHAnsi" w:hAnsiTheme="minorHAnsi" w:cstheme="minorHAnsi"/>
          <w:b/>
          <w:sz w:val="23"/>
          <w:szCs w:val="23"/>
        </w:rPr>
        <w:t xml:space="preserve">c) </w:t>
      </w:r>
      <w:r w:rsidRPr="00BE1429">
        <w:rPr>
          <w:rFonts w:asciiTheme="minorHAnsi" w:hAnsiTheme="minorHAnsi" w:cstheme="minorHAnsi"/>
          <w:sz w:val="23"/>
          <w:szCs w:val="23"/>
        </w:rPr>
        <w:t>a denominação da categoria, 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houver faixas salariais diferenciadas, conforme plano de carreira e plano de cargos e salários; </w:t>
      </w:r>
      <w:r w:rsidRPr="00BE1429">
        <w:rPr>
          <w:rFonts w:asciiTheme="minorHAnsi" w:hAnsiTheme="minorHAnsi" w:cstheme="minorHAnsi"/>
          <w:b/>
          <w:sz w:val="23"/>
          <w:szCs w:val="23"/>
        </w:rPr>
        <w:t xml:space="preserve">d) </w:t>
      </w:r>
      <w:r w:rsidRPr="00BE1429">
        <w:rPr>
          <w:rFonts w:asciiTheme="minorHAnsi" w:hAnsiTheme="minorHAnsi" w:cstheme="minorHAnsi"/>
          <w:sz w:val="23"/>
          <w:szCs w:val="23"/>
        </w:rPr>
        <w:t>o valor da hora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carga horária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semanal;</w:t>
      </w:r>
    </w:p>
    <w:p w14:paraId="199F1ABF" w14:textId="397A91AF" w:rsidR="00C4080E" w:rsidRPr="00BE1429" w:rsidRDefault="00C4080E"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f) </w:t>
      </w:r>
      <w:r w:rsidRPr="00BE1429">
        <w:rPr>
          <w:rFonts w:asciiTheme="minorHAnsi" w:hAnsiTheme="minorHAnsi" w:cstheme="minorHAnsi"/>
          <w:sz w:val="23"/>
          <w:szCs w:val="23"/>
        </w:rPr>
        <w:t xml:space="preserve">a hora-atividade; </w:t>
      </w:r>
      <w:r w:rsidRPr="00BE1429">
        <w:rPr>
          <w:rFonts w:asciiTheme="minorHAnsi" w:hAnsiTheme="minorHAnsi" w:cstheme="minorHAnsi"/>
          <w:b/>
          <w:sz w:val="23"/>
          <w:szCs w:val="23"/>
        </w:rPr>
        <w:t xml:space="preserve">g) </w:t>
      </w:r>
      <w:r w:rsidRPr="00BE1429">
        <w:rPr>
          <w:rFonts w:asciiTheme="minorHAnsi" w:hAnsiTheme="minorHAnsi" w:cstheme="minorHAnsi"/>
          <w:sz w:val="23"/>
          <w:szCs w:val="23"/>
        </w:rPr>
        <w:t xml:space="preserve">outros eventuais adicionais; </w:t>
      </w:r>
      <w:r w:rsidRPr="00BE1429">
        <w:rPr>
          <w:rFonts w:asciiTheme="minorHAnsi" w:hAnsiTheme="minorHAnsi" w:cstheme="minorHAnsi"/>
          <w:b/>
          <w:sz w:val="23"/>
          <w:szCs w:val="23"/>
        </w:rPr>
        <w:t xml:space="preserve">h) </w:t>
      </w:r>
      <w:r w:rsidRPr="00BE1429">
        <w:rPr>
          <w:rFonts w:asciiTheme="minorHAnsi" w:hAnsiTheme="minorHAnsi" w:cstheme="minorHAnsi"/>
          <w:sz w:val="23"/>
          <w:szCs w:val="23"/>
        </w:rPr>
        <w:t xml:space="preserve">o descanso semanal remunerado; </w:t>
      </w:r>
      <w:r w:rsidRPr="00BE1429">
        <w:rPr>
          <w:rFonts w:asciiTheme="minorHAnsi" w:hAnsiTheme="minorHAnsi" w:cstheme="minorHAnsi"/>
          <w:b/>
          <w:sz w:val="23"/>
          <w:szCs w:val="23"/>
        </w:rPr>
        <w:t xml:space="preserve">i) </w:t>
      </w:r>
      <w:r w:rsidRPr="00BE1429">
        <w:rPr>
          <w:rFonts w:asciiTheme="minorHAnsi" w:hAnsiTheme="minorHAnsi" w:cstheme="minorHAnsi"/>
          <w:sz w:val="23"/>
          <w:szCs w:val="23"/>
        </w:rPr>
        <w:t>as horas extras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realizadas;</w:t>
      </w:r>
      <w:r w:rsidRPr="00BE1429">
        <w:rPr>
          <w:rFonts w:asciiTheme="minorHAnsi" w:hAnsiTheme="minorHAnsi" w:cstheme="minorHAnsi"/>
          <w:spacing w:val="-3"/>
          <w:sz w:val="23"/>
          <w:szCs w:val="23"/>
        </w:rPr>
        <w:t xml:space="preserve"> </w:t>
      </w:r>
      <w:r w:rsidRPr="00BE1429">
        <w:rPr>
          <w:rFonts w:asciiTheme="minorHAnsi" w:hAnsiTheme="minorHAnsi" w:cstheme="minorHAnsi"/>
          <w:b/>
          <w:sz w:val="23"/>
          <w:szCs w:val="23"/>
        </w:rPr>
        <w:t>j)</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valor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recolhimento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FGTS;</w:t>
      </w:r>
      <w:r w:rsidRPr="00BE1429">
        <w:rPr>
          <w:rFonts w:asciiTheme="minorHAnsi" w:hAnsiTheme="minorHAnsi" w:cstheme="minorHAnsi"/>
          <w:spacing w:val="-1"/>
          <w:sz w:val="23"/>
          <w:szCs w:val="23"/>
        </w:rPr>
        <w:t xml:space="preserve"> </w:t>
      </w:r>
      <w:r w:rsidR="00101FA9" w:rsidRPr="00BE1429">
        <w:rPr>
          <w:rFonts w:asciiTheme="minorHAnsi" w:hAnsiTheme="minorHAnsi" w:cstheme="minorHAnsi"/>
          <w:b/>
          <w:sz w:val="23"/>
          <w:szCs w:val="23"/>
        </w:rPr>
        <w:t>k</w:t>
      </w:r>
      <w:r w:rsidRPr="00BE1429">
        <w:rPr>
          <w:rFonts w:asciiTheme="minorHAnsi" w:hAnsiTheme="minorHAnsi" w:cstheme="minorHAnsi"/>
          <w:b/>
          <w:sz w:val="23"/>
          <w:szCs w:val="23"/>
        </w:rPr>
        <w:t>)</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desconto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previdenciário;</w:t>
      </w:r>
      <w:r w:rsidRPr="00BE1429">
        <w:rPr>
          <w:rFonts w:asciiTheme="minorHAnsi" w:hAnsiTheme="minorHAnsi" w:cstheme="minorHAnsi"/>
          <w:spacing w:val="-3"/>
          <w:sz w:val="23"/>
          <w:szCs w:val="23"/>
        </w:rPr>
        <w:t xml:space="preserve"> </w:t>
      </w:r>
      <w:r w:rsidR="00101FA9" w:rsidRPr="00BE1429">
        <w:rPr>
          <w:rFonts w:asciiTheme="minorHAnsi" w:hAnsiTheme="minorHAnsi" w:cstheme="minorHAnsi"/>
          <w:b/>
          <w:sz w:val="23"/>
          <w:szCs w:val="23"/>
        </w:rPr>
        <w:t>l</w:t>
      </w:r>
      <w:r w:rsidRPr="00BE1429">
        <w:rPr>
          <w:rFonts w:asciiTheme="minorHAnsi" w:hAnsiTheme="minorHAnsi" w:cstheme="minorHAnsi"/>
          <w:b/>
          <w:sz w:val="23"/>
          <w:szCs w:val="23"/>
        </w:rPr>
        <w:t>)</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outros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descontos.</w:t>
      </w:r>
    </w:p>
    <w:p w14:paraId="7E610AC9" w14:textId="36ABB5D8" w:rsidR="00242B1B" w:rsidRPr="00BE1429" w:rsidRDefault="00C4080E" w:rsidP="00242B1B">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fornecer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Mensalista,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mensalmente,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comprovante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pagamento,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disponibilizá-lo por via eletrônica, devendo estar discriminados: </w:t>
      </w:r>
      <w:r w:rsidRPr="00BE1429">
        <w:rPr>
          <w:rFonts w:asciiTheme="minorHAnsi" w:hAnsiTheme="minorHAnsi" w:cstheme="minorHAnsi"/>
          <w:b/>
          <w:sz w:val="23"/>
          <w:szCs w:val="23"/>
        </w:rPr>
        <w:t xml:space="preserve">a) </w:t>
      </w:r>
      <w:r w:rsidRPr="00BE1429">
        <w:rPr>
          <w:rFonts w:asciiTheme="minorHAnsi" w:hAnsiTheme="minorHAnsi" w:cstheme="minorHAnsi"/>
          <w:sz w:val="23"/>
          <w:szCs w:val="23"/>
        </w:rPr>
        <w:t>identificação do</w:t>
      </w:r>
      <w:r w:rsidR="00101FA9" w:rsidRPr="00FA4496">
        <w:rPr>
          <w:rFonts w:asciiTheme="minorHAnsi" w:hAnsiTheme="minorHAnsi" w:cstheme="minorHAnsi"/>
          <w:sz w:val="23"/>
          <w:szCs w:val="23"/>
        </w:rPr>
        <w:t xml:space="preserve"> </w:t>
      </w:r>
      <w:r w:rsidRPr="00BE1429">
        <w:rPr>
          <w:rFonts w:asciiTheme="minorHAnsi" w:hAnsiTheme="minorHAnsi" w:cstheme="minorHAnsi"/>
          <w:sz w:val="23"/>
          <w:szCs w:val="23"/>
        </w:rPr>
        <w:t>Centro Universitário 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(Serviço Nacional de Aprendizagem Comercial); </w:t>
      </w:r>
      <w:r w:rsidRPr="00BE1429">
        <w:rPr>
          <w:rFonts w:asciiTheme="minorHAnsi" w:hAnsiTheme="minorHAnsi" w:cstheme="minorHAnsi"/>
          <w:b/>
          <w:sz w:val="23"/>
          <w:szCs w:val="23"/>
        </w:rPr>
        <w:t xml:space="preserve">b) </w:t>
      </w:r>
      <w:r w:rsidRPr="00BE1429">
        <w:rPr>
          <w:rFonts w:asciiTheme="minorHAnsi" w:hAnsiTheme="minorHAnsi" w:cstheme="minorHAnsi"/>
          <w:sz w:val="23"/>
          <w:szCs w:val="23"/>
        </w:rPr>
        <w:t xml:space="preserve">a identificação do PROFESSOR; </w:t>
      </w:r>
      <w:r w:rsidRPr="00BE1429">
        <w:rPr>
          <w:rFonts w:asciiTheme="minorHAnsi" w:hAnsiTheme="minorHAnsi" w:cstheme="minorHAnsi"/>
          <w:b/>
          <w:sz w:val="23"/>
          <w:szCs w:val="23"/>
        </w:rPr>
        <w:t xml:space="preserve">c) </w:t>
      </w:r>
      <w:r w:rsidRPr="00BE1429">
        <w:rPr>
          <w:rFonts w:asciiTheme="minorHAnsi" w:hAnsiTheme="minorHAnsi" w:cstheme="minorHAnsi"/>
          <w:sz w:val="23"/>
          <w:szCs w:val="23"/>
        </w:rPr>
        <w:t>a denominação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categoria, se houver faixas salariais diferenciadas, conforme plano de carreira e plano de cargos e salários; </w:t>
      </w:r>
      <w:r w:rsidRPr="00BE1429">
        <w:rPr>
          <w:rFonts w:asciiTheme="minorHAnsi" w:hAnsiTheme="minorHAnsi" w:cstheme="minorHAnsi"/>
          <w:b/>
          <w:sz w:val="23"/>
          <w:szCs w:val="23"/>
        </w:rPr>
        <w:t xml:space="preserve">d)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valor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salário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mensal;</w:t>
      </w:r>
      <w:r w:rsidRPr="00BE1429">
        <w:rPr>
          <w:rFonts w:asciiTheme="minorHAnsi" w:hAnsiTheme="minorHAnsi" w:cstheme="minorHAnsi"/>
          <w:spacing w:val="4"/>
          <w:sz w:val="23"/>
          <w:szCs w:val="23"/>
        </w:rPr>
        <w:t xml:space="preserve"> </w:t>
      </w:r>
      <w:r w:rsidRPr="00BE1429">
        <w:rPr>
          <w:rFonts w:asciiTheme="minorHAnsi" w:hAnsiTheme="minorHAnsi" w:cstheme="minorHAnsi"/>
          <w:b/>
          <w:sz w:val="23"/>
          <w:szCs w:val="23"/>
        </w:rPr>
        <w:t>e)</w:t>
      </w:r>
      <w:r w:rsidRPr="00BE1429">
        <w:rPr>
          <w:rFonts w:asciiTheme="minorHAnsi" w:hAnsiTheme="minorHAnsi" w:cstheme="minorHAnsi"/>
          <w:b/>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horária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semanal;</w:t>
      </w:r>
      <w:r w:rsidRPr="00BE1429">
        <w:rPr>
          <w:rFonts w:asciiTheme="minorHAnsi" w:hAnsiTheme="minorHAnsi" w:cstheme="minorHAnsi"/>
          <w:spacing w:val="3"/>
          <w:sz w:val="23"/>
          <w:szCs w:val="23"/>
        </w:rPr>
        <w:t xml:space="preserve"> </w:t>
      </w:r>
      <w:r w:rsidRPr="00BE1429">
        <w:rPr>
          <w:rFonts w:asciiTheme="minorHAnsi" w:hAnsiTheme="minorHAnsi" w:cstheme="minorHAnsi"/>
          <w:b/>
          <w:sz w:val="23"/>
          <w:szCs w:val="23"/>
        </w:rPr>
        <w:t>f)</w:t>
      </w:r>
      <w:r w:rsidRPr="00BE1429">
        <w:rPr>
          <w:rFonts w:asciiTheme="minorHAnsi" w:hAnsiTheme="minorHAnsi" w:cstheme="minorHAnsi"/>
          <w:b/>
          <w:spacing w:val="2"/>
          <w:sz w:val="23"/>
          <w:szCs w:val="23"/>
        </w:rPr>
        <w:t xml:space="preserve"> </w:t>
      </w:r>
      <w:r w:rsidRPr="00BE1429">
        <w:rPr>
          <w:rFonts w:asciiTheme="minorHAnsi" w:hAnsiTheme="minorHAnsi" w:cstheme="minorHAnsi"/>
          <w:sz w:val="23"/>
          <w:szCs w:val="23"/>
        </w:rPr>
        <w:t>outros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eventuais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adicionais;</w:t>
      </w:r>
      <w:r w:rsidRPr="00BE1429">
        <w:rPr>
          <w:rFonts w:asciiTheme="minorHAnsi" w:hAnsiTheme="minorHAnsi" w:cstheme="minorHAnsi"/>
          <w:spacing w:val="3"/>
          <w:sz w:val="23"/>
          <w:szCs w:val="23"/>
        </w:rPr>
        <w:t xml:space="preserve"> </w:t>
      </w:r>
      <w:r w:rsidRPr="00BE1429">
        <w:rPr>
          <w:rFonts w:asciiTheme="minorHAnsi" w:hAnsiTheme="minorHAnsi" w:cstheme="minorHAnsi"/>
          <w:b/>
          <w:sz w:val="23"/>
          <w:szCs w:val="23"/>
        </w:rPr>
        <w:t>g)</w:t>
      </w:r>
      <w:r w:rsidRPr="00BE1429">
        <w:rPr>
          <w:rFonts w:asciiTheme="minorHAnsi" w:hAnsiTheme="minorHAnsi" w:cstheme="minorHAnsi"/>
          <w:b/>
          <w:spacing w:val="3"/>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horas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extras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realizadas;</w:t>
      </w:r>
      <w:r w:rsidR="00242B1B" w:rsidRPr="00BE1429">
        <w:rPr>
          <w:rFonts w:asciiTheme="minorHAnsi" w:hAnsiTheme="minorHAnsi" w:cstheme="minorHAnsi"/>
          <w:sz w:val="23"/>
          <w:szCs w:val="23"/>
        </w:rPr>
        <w:t xml:space="preserve"> </w:t>
      </w:r>
      <w:r w:rsidRPr="00BE1429">
        <w:rPr>
          <w:rFonts w:asciiTheme="minorHAnsi" w:hAnsiTheme="minorHAnsi" w:cstheme="minorHAnsi"/>
          <w:b/>
          <w:sz w:val="23"/>
          <w:szCs w:val="23"/>
        </w:rPr>
        <w:t>h)</w:t>
      </w:r>
      <w:r w:rsidRPr="00BE1429">
        <w:rPr>
          <w:rFonts w:asciiTheme="minorHAnsi" w:hAnsiTheme="minorHAnsi" w:cstheme="minorHAnsi"/>
          <w:b/>
          <w:spacing w:val="-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valor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recolhimento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FGTS;</w:t>
      </w:r>
      <w:r w:rsidRPr="00BE1429">
        <w:rPr>
          <w:rFonts w:asciiTheme="minorHAnsi" w:hAnsiTheme="minorHAnsi" w:cstheme="minorHAnsi"/>
          <w:spacing w:val="-2"/>
          <w:sz w:val="23"/>
          <w:szCs w:val="23"/>
        </w:rPr>
        <w:t xml:space="preserve"> </w:t>
      </w:r>
      <w:r w:rsidRPr="00BE1429">
        <w:rPr>
          <w:rFonts w:asciiTheme="minorHAnsi" w:hAnsiTheme="minorHAnsi" w:cstheme="minorHAnsi"/>
          <w:b/>
          <w:sz w:val="23"/>
          <w:szCs w:val="23"/>
        </w:rPr>
        <w:t>i)</w:t>
      </w:r>
      <w:r w:rsidRPr="00BE1429">
        <w:rPr>
          <w:rFonts w:asciiTheme="minorHAnsi" w:hAnsiTheme="minorHAnsi" w:cstheme="minorHAnsi"/>
          <w:b/>
          <w:spacing w:val="-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desconto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previdenciário;</w:t>
      </w:r>
      <w:r w:rsidRPr="00BE1429">
        <w:rPr>
          <w:rFonts w:asciiTheme="minorHAnsi" w:hAnsiTheme="minorHAnsi" w:cstheme="minorHAnsi"/>
          <w:spacing w:val="-3"/>
          <w:sz w:val="23"/>
          <w:szCs w:val="23"/>
        </w:rPr>
        <w:t xml:space="preserve"> </w:t>
      </w:r>
      <w:r w:rsidRPr="00BE1429">
        <w:rPr>
          <w:rFonts w:asciiTheme="minorHAnsi" w:hAnsiTheme="minorHAnsi" w:cstheme="minorHAnsi"/>
          <w:b/>
          <w:sz w:val="23"/>
          <w:szCs w:val="23"/>
        </w:rPr>
        <w:t>j)</w:t>
      </w:r>
      <w:r w:rsidRPr="00BE1429">
        <w:rPr>
          <w:rFonts w:asciiTheme="minorHAnsi" w:hAnsiTheme="minorHAnsi" w:cstheme="minorHAnsi"/>
          <w:b/>
          <w:spacing w:val="-3"/>
          <w:sz w:val="23"/>
          <w:szCs w:val="23"/>
        </w:rPr>
        <w:t xml:space="preserve"> </w:t>
      </w:r>
      <w:r w:rsidRPr="00BE1429">
        <w:rPr>
          <w:rFonts w:asciiTheme="minorHAnsi" w:hAnsiTheme="minorHAnsi" w:cstheme="minorHAnsi"/>
          <w:sz w:val="23"/>
          <w:szCs w:val="23"/>
        </w:rPr>
        <w:t>outros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descontos.</w:t>
      </w:r>
    </w:p>
    <w:p w14:paraId="2810CD1A" w14:textId="071590DB" w:rsidR="00242B1B" w:rsidRPr="00BE1429" w:rsidRDefault="003071B0" w:rsidP="00242B1B">
      <w:pPr>
        <w:pStyle w:val="Corpodetexto"/>
        <w:spacing w:line="360" w:lineRule="exact"/>
        <w:ind w:left="284" w:right="198"/>
        <w:jc w:val="both"/>
        <w:rPr>
          <w:rFonts w:asciiTheme="minorHAnsi" w:hAnsiTheme="minorHAnsi" w:cstheme="minorHAnsi"/>
          <w:b/>
          <w:bCs/>
          <w:sz w:val="23"/>
          <w:szCs w:val="23"/>
        </w:rPr>
      </w:pPr>
      <w:r w:rsidRPr="00BE1429">
        <w:rPr>
          <w:rFonts w:asciiTheme="minorHAnsi" w:hAnsiTheme="minorHAnsi" w:cstheme="minorHAnsi"/>
          <w:b/>
          <w:bCs/>
          <w:sz w:val="23"/>
          <w:szCs w:val="23"/>
        </w:rPr>
        <w:t>7</w:t>
      </w:r>
      <w:r w:rsidR="002F10B4" w:rsidRPr="00BE1429">
        <w:rPr>
          <w:rFonts w:asciiTheme="minorHAnsi" w:hAnsiTheme="minorHAnsi" w:cstheme="minorHAnsi"/>
          <w:b/>
          <w:bCs/>
          <w:sz w:val="23"/>
          <w:szCs w:val="23"/>
        </w:rPr>
        <w:t xml:space="preserve">. </w:t>
      </w:r>
      <w:r w:rsidR="00BD4983" w:rsidRPr="00BE1429">
        <w:rPr>
          <w:rFonts w:asciiTheme="minorHAnsi" w:hAnsiTheme="minorHAnsi" w:cstheme="minorHAnsi"/>
          <w:b/>
          <w:bCs/>
          <w:sz w:val="23"/>
          <w:szCs w:val="23"/>
        </w:rPr>
        <w:t>Horas</w:t>
      </w:r>
      <w:r w:rsidR="00BD4983" w:rsidRPr="00BE1429">
        <w:rPr>
          <w:rFonts w:asciiTheme="minorHAnsi" w:hAnsiTheme="minorHAnsi" w:cstheme="minorHAnsi"/>
          <w:b/>
          <w:bCs/>
          <w:spacing w:val="-3"/>
          <w:sz w:val="23"/>
          <w:szCs w:val="23"/>
        </w:rPr>
        <w:t xml:space="preserve"> </w:t>
      </w:r>
      <w:r w:rsidR="00BD4983" w:rsidRPr="00BE1429">
        <w:rPr>
          <w:rFonts w:asciiTheme="minorHAnsi" w:hAnsiTheme="minorHAnsi" w:cstheme="minorHAnsi"/>
          <w:b/>
          <w:bCs/>
          <w:sz w:val="23"/>
          <w:szCs w:val="23"/>
        </w:rPr>
        <w:t>extras</w:t>
      </w:r>
    </w:p>
    <w:p w14:paraId="6DE26915" w14:textId="77777777" w:rsidR="00242B1B" w:rsidRPr="00BE1429" w:rsidRDefault="00242B1B" w:rsidP="001A475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Considera-se atividade extra todo trabalho desenvolvido em horário diferente daquele habitualmente realizado na semana. As atividades extras devem ser pagas com adicional de 100% (cem por cento).</w:t>
      </w:r>
    </w:p>
    <w:p w14:paraId="2A596755" w14:textId="5E1F0A0B" w:rsidR="00242B1B" w:rsidRPr="00BE1429" w:rsidRDefault="00242B1B" w:rsidP="001A475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primeiro</w:t>
      </w:r>
      <w:r w:rsidR="001A4758" w:rsidRPr="00BE1429">
        <w:rPr>
          <w:rFonts w:asciiTheme="minorHAnsi" w:hAnsiTheme="minorHAnsi" w:cstheme="minorHAnsi"/>
          <w:b/>
          <w:bCs/>
          <w:sz w:val="23"/>
          <w:szCs w:val="23"/>
          <w:lang w:val="pt-BR"/>
        </w:rPr>
        <w:t xml:space="preserve"> - </w:t>
      </w:r>
      <w:r w:rsidRPr="00BE1429">
        <w:rPr>
          <w:rFonts w:asciiTheme="minorHAnsi" w:hAnsiTheme="minorHAnsi" w:cstheme="minorHAnsi"/>
          <w:sz w:val="23"/>
          <w:szCs w:val="23"/>
          <w:lang w:val="pt-BR"/>
        </w:rPr>
        <w:t>Não é considerada atividade extra a participação em cursos de capacitação e aperfeiçoamento do docente, desde que aceita livremente pelo PROFESSOR.</w:t>
      </w:r>
    </w:p>
    <w:p w14:paraId="12092BC0" w14:textId="73FDE3F8" w:rsidR="00242B1B" w:rsidRPr="00BE1429" w:rsidRDefault="00242B1B" w:rsidP="001A475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segundo</w:t>
      </w:r>
      <w:r w:rsidR="001A4758" w:rsidRPr="00BE1429">
        <w:rPr>
          <w:rFonts w:asciiTheme="minorHAnsi" w:hAnsiTheme="minorHAnsi" w:cstheme="minorHAnsi"/>
          <w:b/>
          <w:bCs/>
          <w:sz w:val="23"/>
          <w:szCs w:val="23"/>
          <w:lang w:val="pt-BR"/>
        </w:rPr>
        <w:t xml:space="preserve"> -</w:t>
      </w:r>
      <w:r w:rsidRPr="00BE1429">
        <w:rPr>
          <w:rFonts w:asciiTheme="minorHAnsi" w:hAnsiTheme="minorHAnsi" w:cstheme="minorHAnsi"/>
          <w:b/>
          <w:bCs/>
          <w:sz w:val="23"/>
          <w:szCs w:val="23"/>
          <w:lang w:val="pt-BR"/>
        </w:rPr>
        <w:t> </w:t>
      </w:r>
      <w:r w:rsidRPr="00BE1429">
        <w:rPr>
          <w:rFonts w:asciiTheme="minorHAnsi" w:hAnsiTheme="minorHAnsi" w:cstheme="minorHAnsi"/>
          <w:sz w:val="23"/>
          <w:szCs w:val="23"/>
          <w:lang w:val="pt-BR"/>
        </w:rPr>
        <w:t>Serão pagas apenas como aulas normais, acrescidas do DSR e da hora- atividade, aquelas que forem adicionadas provisoriamente à carga horária habitual, decorrentes:</w:t>
      </w:r>
    </w:p>
    <w:p w14:paraId="5EDC3265" w14:textId="0160B380" w:rsidR="00242B1B" w:rsidRPr="00BE1429" w:rsidRDefault="00242B1B" w:rsidP="001A475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a)</w:t>
      </w:r>
      <w:r w:rsidRPr="00BE1429">
        <w:rPr>
          <w:rFonts w:asciiTheme="minorHAnsi" w:hAnsiTheme="minorHAnsi" w:cstheme="minorHAnsi"/>
          <w:sz w:val="23"/>
          <w:szCs w:val="23"/>
          <w:lang w:val="pt-BR"/>
        </w:rPr>
        <w:t xml:space="preserve"> da substituição temporária de outro PROFESSOR, com duração pré-determinada, decorrente de licença médica, maternidade, para estudos ou para licença/redução de carga horária solicitada pelo PROFESSOR. Nestes casos, a substituição deverá ser formalizada através de documento firmado entre o SENAC e o PROFESSOR que aceitar realizá-la.</w:t>
      </w:r>
    </w:p>
    <w:p w14:paraId="5C8E359B" w14:textId="4C5EDBF5" w:rsidR="00242B1B"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b)</w:t>
      </w:r>
      <w:r w:rsidRPr="00BE1429">
        <w:rPr>
          <w:rFonts w:asciiTheme="minorHAnsi" w:hAnsiTheme="minorHAnsi" w:cstheme="minorHAnsi"/>
          <w:sz w:val="23"/>
          <w:szCs w:val="23"/>
          <w:lang w:val="pt-BR"/>
        </w:rPr>
        <w:t xml:space="preserve"> de substituições eventuais de faltas de PROFESSOR responsável, desde que aceitas</w:t>
      </w:r>
      <w:r w:rsidR="00212522" w:rsidRPr="00BE1429">
        <w:rPr>
          <w:rFonts w:asciiTheme="minorHAnsi" w:hAnsiTheme="minorHAnsi" w:cstheme="minorHAnsi"/>
          <w:sz w:val="23"/>
          <w:szCs w:val="23"/>
          <w:lang w:val="pt-BR"/>
        </w:rPr>
        <w:t xml:space="preserve"> </w:t>
      </w:r>
      <w:r w:rsidRPr="00BE1429">
        <w:rPr>
          <w:rFonts w:asciiTheme="minorHAnsi" w:hAnsiTheme="minorHAnsi" w:cstheme="minorHAnsi"/>
          <w:sz w:val="23"/>
          <w:szCs w:val="23"/>
          <w:lang w:val="pt-BR"/>
        </w:rPr>
        <w:t>livremente pelo PROFESSOR substituto.</w:t>
      </w:r>
    </w:p>
    <w:p w14:paraId="7812E7F3" w14:textId="77777777" w:rsidR="00242B1B"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c)</w:t>
      </w:r>
      <w:r w:rsidRPr="00BE1429">
        <w:rPr>
          <w:rFonts w:asciiTheme="minorHAnsi" w:hAnsiTheme="minorHAnsi" w:cstheme="minorHAnsi"/>
          <w:sz w:val="23"/>
          <w:szCs w:val="23"/>
          <w:lang w:val="pt-BR"/>
        </w:rPr>
        <w:t xml:space="preserve"> de reposição de eventuais faltas.</w:t>
      </w:r>
    </w:p>
    <w:p w14:paraId="512B5D2A" w14:textId="3455DD35" w:rsidR="00242B1B"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d)</w:t>
      </w:r>
      <w:r w:rsidRPr="00BE1429">
        <w:rPr>
          <w:rFonts w:asciiTheme="minorHAnsi" w:hAnsiTheme="minorHAnsi" w:cstheme="minorHAnsi"/>
          <w:sz w:val="23"/>
          <w:szCs w:val="23"/>
          <w:lang w:val="pt-BR"/>
        </w:rPr>
        <w:t xml:space="preserve"> da realização de cursos eventuais ou de curta duração, inclusive cursos de dependência, e aceitas livremente, mediante documento firmado entre o PROFESSOR convidado a ministrá-los </w:t>
      </w:r>
      <w:r w:rsidRPr="00BE1429">
        <w:rPr>
          <w:rFonts w:asciiTheme="minorHAnsi" w:hAnsiTheme="minorHAnsi" w:cstheme="minorHAnsi"/>
          <w:sz w:val="23"/>
          <w:szCs w:val="23"/>
          <w:lang w:val="pt-BR"/>
        </w:rPr>
        <w:lastRenderedPageBreak/>
        <w:t>no SENAC.</w:t>
      </w:r>
    </w:p>
    <w:p w14:paraId="053C7EFC" w14:textId="78E9C0E0" w:rsidR="001A4758"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terceiro</w:t>
      </w:r>
      <w:r w:rsidR="001A4758"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Serão pagas apenas como aulas normais, acrescidas do DSR e da hora- atividade, aquelas decorrentes:</w:t>
      </w:r>
    </w:p>
    <w:p w14:paraId="3D6B20E8" w14:textId="77777777" w:rsidR="001A4758"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a)</w:t>
      </w:r>
      <w:r w:rsidRPr="00BE1429">
        <w:rPr>
          <w:rFonts w:asciiTheme="minorHAnsi" w:hAnsiTheme="minorHAnsi" w:cstheme="minorHAnsi"/>
          <w:sz w:val="23"/>
          <w:szCs w:val="23"/>
          <w:lang w:val="pt-BR"/>
        </w:rPr>
        <w:t xml:space="preserve"> da participação em Comissões Internas e Externas da Unidade de Ensino do SENAC, desde que aceita livremente pelo PROFESSOR, mediante documento firmado entre o SENAC e o PROFESSOR</w:t>
      </w:r>
      <w:r w:rsidR="001A4758" w:rsidRPr="00BE1429">
        <w:rPr>
          <w:rFonts w:asciiTheme="minorHAnsi" w:hAnsiTheme="minorHAnsi" w:cstheme="minorHAnsi"/>
          <w:sz w:val="23"/>
          <w:szCs w:val="23"/>
          <w:lang w:val="pt-BR"/>
        </w:rPr>
        <w:t>.</w:t>
      </w:r>
    </w:p>
    <w:p w14:paraId="558D47AA" w14:textId="77777777" w:rsidR="001A4758"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b)</w:t>
      </w:r>
      <w:r w:rsidRPr="00BE1429">
        <w:rPr>
          <w:rFonts w:asciiTheme="minorHAnsi" w:hAnsiTheme="minorHAnsi" w:cstheme="minorHAnsi"/>
          <w:sz w:val="23"/>
          <w:szCs w:val="23"/>
          <w:lang w:val="pt-BR"/>
        </w:rPr>
        <w:t xml:space="preserve"> do comparecimento em reuniões didático-pedagógicas, de avaliação e de planejamento, quando realizadas fora de seu horário habitual de trabalho, desde que aceito livremente pelo PROFESSOR.</w:t>
      </w:r>
    </w:p>
    <w:p w14:paraId="33F668D1" w14:textId="77777777" w:rsidR="001A4758"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quarto</w:t>
      </w:r>
      <w:r w:rsidR="001A4758"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As marcações de ponto que comprovam a presença do PROFESSOR tanto na jornada normal de trabalho, quanto na extraordinária serão efetivadas em um único documento mensal, do qual o PROFESSOR terá e dará ciência, exceção para os casos de realização de atividade fora de seu local efetivo de trabalho, utilizando-se para este caso, o documento "Cartão de Ponto Externo”. Fica dispensada a emissão do comprovante a que alude a Portaria MTE 1510/2009.</w:t>
      </w:r>
    </w:p>
    <w:p w14:paraId="3FDC7D85" w14:textId="77777777" w:rsidR="001A4758" w:rsidRPr="00BE1429" w:rsidRDefault="00242B1B" w:rsidP="001A475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quinto</w:t>
      </w:r>
      <w:r w:rsidR="001A4758"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Fica autorizada a dispensa da anotação nos instrumentos de controle de jornada, conforme parágrafo quarto, dos intervalos destinados ao descanso e alimentação, que deverão ser pré-assinalados, nos termos do artigo 13, da Portaria MTB. 3.626/91.</w:t>
      </w:r>
    </w:p>
    <w:p w14:paraId="0AC4A0E2" w14:textId="77777777" w:rsidR="00ED7E98" w:rsidRPr="00BE1429" w:rsidRDefault="00242B1B" w:rsidP="00ED7E98">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sexto</w:t>
      </w:r>
      <w:r w:rsidR="001A4758" w:rsidRPr="00BE1429">
        <w:rPr>
          <w:rFonts w:asciiTheme="minorHAnsi" w:hAnsiTheme="minorHAnsi" w:cstheme="minorHAnsi"/>
          <w:b/>
          <w:bCs/>
          <w:sz w:val="23"/>
          <w:szCs w:val="23"/>
          <w:lang w:val="pt-BR"/>
        </w:rPr>
        <w:t xml:space="preserve"> -</w:t>
      </w:r>
      <w:r w:rsidRPr="00BE1429">
        <w:rPr>
          <w:rFonts w:asciiTheme="minorHAnsi" w:hAnsiTheme="minorHAnsi" w:cstheme="minorHAnsi"/>
          <w:b/>
          <w:bCs/>
          <w:sz w:val="23"/>
          <w:szCs w:val="23"/>
          <w:lang w:val="pt-BR"/>
        </w:rPr>
        <w:t> </w:t>
      </w:r>
      <w:r w:rsidRPr="00BE1429">
        <w:rPr>
          <w:rFonts w:asciiTheme="minorHAnsi" w:hAnsiTheme="minorHAnsi" w:cstheme="minorHAnsi"/>
          <w:sz w:val="23"/>
          <w:szCs w:val="23"/>
          <w:lang w:val="pt-BR"/>
        </w:rPr>
        <w:t>Os PROFESSORES Mensalistas poderão compensar suas ausências não justificadas ou atender solicitação do SENAC para realização de atividades extraclasse, além da jornada diária regular, mediante documento firmado mensalmente entre o SENAC e o PROFESSOR.</w:t>
      </w:r>
    </w:p>
    <w:p w14:paraId="7C28BEF7" w14:textId="77777777" w:rsidR="00B81794" w:rsidRPr="00BE1429" w:rsidRDefault="00242B1B" w:rsidP="00B81794">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sétimo</w:t>
      </w:r>
      <w:r w:rsidR="001A4758"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xml:space="preserve"> O documento que trata o parágrafo sexto desta cláusula deverá estabelecer, de comum acordo, as datas de faltas, as atividades extraclasse livremente aceitas pelo PROFESSOR Mensalista e as datas das respectivas compensações que deverão ocorrer num prazo máximo de 180 (cento e oitenta) dias, caso contrário, as faltas serão devidamente descontadas e as atividades extraclasse remuneradas como horas extras conforme </w:t>
      </w:r>
      <w:r w:rsidRPr="00BE1429">
        <w:rPr>
          <w:rFonts w:asciiTheme="minorHAnsi" w:hAnsiTheme="minorHAnsi" w:cstheme="minorHAnsi"/>
          <w:i/>
          <w:iCs/>
          <w:sz w:val="23"/>
          <w:szCs w:val="23"/>
          <w:lang w:val="pt-BR"/>
        </w:rPr>
        <w:t>caput</w:t>
      </w:r>
      <w:r w:rsidRPr="00BE1429">
        <w:rPr>
          <w:rFonts w:asciiTheme="minorHAnsi" w:hAnsiTheme="minorHAnsi" w:cstheme="minorHAnsi"/>
          <w:sz w:val="23"/>
          <w:szCs w:val="23"/>
          <w:lang w:val="pt-BR"/>
        </w:rPr>
        <w:t xml:space="preserve"> desta cláusula.</w:t>
      </w:r>
    </w:p>
    <w:p w14:paraId="6B886E07" w14:textId="43890F9C" w:rsidR="00242B1B" w:rsidRPr="00BE1429" w:rsidRDefault="00242B1B" w:rsidP="00B81794">
      <w:pPr>
        <w:pStyle w:val="Corpodetexto"/>
        <w:spacing w:line="360" w:lineRule="exact"/>
        <w:ind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oitavo</w:t>
      </w:r>
      <w:r w:rsidR="001A4758"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Em caso de rescisão contratual, eventual saldo positivo de horas será pago ao PROFESSOR Mensalista como horas extras com acréscimo de 100% (cem por cento) conforme caput. Eventual saldo negativo, as horas serão descontadas das verbas rescisórias como horas não trabalhadas.</w:t>
      </w:r>
    </w:p>
    <w:p w14:paraId="6BF20417" w14:textId="18E86E13" w:rsidR="00242B1B" w:rsidRPr="00BE1429"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BE1429">
        <w:rPr>
          <w:rFonts w:asciiTheme="minorHAnsi" w:hAnsiTheme="minorHAnsi" w:cstheme="minorHAnsi"/>
          <w:b/>
          <w:bCs/>
          <w:color w:val="auto"/>
          <w:sz w:val="23"/>
          <w:szCs w:val="23"/>
          <w:lang w:val="pt-BR"/>
        </w:rPr>
        <w:lastRenderedPageBreak/>
        <w:t>Parágrafo nono</w:t>
      </w:r>
      <w:r w:rsidR="001A4758" w:rsidRPr="00BE1429">
        <w:rPr>
          <w:rFonts w:asciiTheme="minorHAnsi" w:hAnsiTheme="minorHAnsi" w:cstheme="minorHAnsi"/>
          <w:b/>
          <w:bCs/>
          <w:color w:val="auto"/>
          <w:sz w:val="23"/>
          <w:szCs w:val="23"/>
          <w:lang w:val="pt-BR"/>
        </w:rPr>
        <w:t xml:space="preserve"> -</w:t>
      </w:r>
      <w:r w:rsidRPr="00BE1429">
        <w:rPr>
          <w:rFonts w:asciiTheme="minorHAnsi" w:hAnsiTheme="minorHAnsi" w:cstheme="minorHAnsi"/>
          <w:color w:val="auto"/>
          <w:sz w:val="23"/>
          <w:szCs w:val="23"/>
          <w:lang w:val="pt-BR"/>
        </w:rPr>
        <w:t> Nos termos da permissão emitida pelo Ministério do Trabalho e Emprego através da Portaria 373 de 25/02/2011, publicada no D.O.U. de 28.02.2011, o SENAC poderá adotar mecanismo eletrônico alternativo para o registro e controle de horário de trabalho dos PROFESSORES.</w:t>
      </w:r>
    </w:p>
    <w:p w14:paraId="3E93E8CE" w14:textId="77777777" w:rsidR="00242B1B" w:rsidRPr="00BE1429"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BE1429">
        <w:rPr>
          <w:rFonts w:asciiTheme="minorHAnsi" w:hAnsiTheme="minorHAnsi" w:cstheme="minorHAnsi"/>
          <w:b/>
          <w:bCs/>
          <w:color w:val="auto"/>
          <w:sz w:val="23"/>
          <w:szCs w:val="23"/>
          <w:lang w:val="pt-BR"/>
        </w:rPr>
        <w:t>Parágrafo dez: </w:t>
      </w:r>
      <w:r w:rsidRPr="00BE1429">
        <w:rPr>
          <w:rFonts w:asciiTheme="minorHAnsi" w:hAnsiTheme="minorHAnsi" w:cstheme="minorHAnsi"/>
          <w:color w:val="auto"/>
          <w:sz w:val="23"/>
          <w:szCs w:val="23"/>
          <w:lang w:val="pt-BR"/>
        </w:rPr>
        <w:t>O sistema eletrônico alternativo de marcação de ponto não permitirá ou conterá:</w:t>
      </w:r>
    </w:p>
    <w:p w14:paraId="4B5709D1" w14:textId="050819D2" w:rsidR="00242B1B" w:rsidRPr="00BE1429"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BE1429">
        <w:rPr>
          <w:rFonts w:asciiTheme="minorHAnsi" w:hAnsiTheme="minorHAnsi" w:cstheme="minorHAnsi"/>
          <w:b/>
          <w:bCs/>
          <w:color w:val="auto"/>
          <w:sz w:val="23"/>
          <w:szCs w:val="23"/>
          <w:lang w:val="pt-BR"/>
        </w:rPr>
        <w:t>a)</w:t>
      </w:r>
      <w:r w:rsidRPr="00BE1429">
        <w:rPr>
          <w:rFonts w:asciiTheme="minorHAnsi" w:hAnsiTheme="minorHAnsi" w:cstheme="minorHAnsi"/>
          <w:color w:val="auto"/>
          <w:sz w:val="23"/>
          <w:szCs w:val="23"/>
          <w:lang w:val="pt-BR"/>
        </w:rPr>
        <w:t xml:space="preserve"> Restrições à marcação do ponto</w:t>
      </w:r>
      <w:r w:rsidR="001A4758" w:rsidRPr="00BE1429">
        <w:rPr>
          <w:rFonts w:asciiTheme="minorHAnsi" w:hAnsiTheme="minorHAnsi" w:cstheme="minorHAnsi"/>
          <w:color w:val="auto"/>
          <w:sz w:val="23"/>
          <w:szCs w:val="23"/>
          <w:lang w:val="pt-BR"/>
        </w:rPr>
        <w:t>.</w:t>
      </w:r>
    </w:p>
    <w:p w14:paraId="65206EBD" w14:textId="1F037E62" w:rsidR="00242B1B" w:rsidRPr="00242B1B"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242B1B">
        <w:rPr>
          <w:rFonts w:asciiTheme="minorHAnsi" w:hAnsiTheme="minorHAnsi" w:cstheme="minorHAnsi"/>
          <w:b/>
          <w:bCs/>
          <w:color w:val="auto"/>
          <w:sz w:val="23"/>
          <w:szCs w:val="23"/>
          <w:lang w:val="pt-BR"/>
        </w:rPr>
        <w:t>b)</w:t>
      </w:r>
      <w:r w:rsidRPr="00242B1B">
        <w:rPr>
          <w:rFonts w:asciiTheme="minorHAnsi" w:hAnsiTheme="minorHAnsi" w:cstheme="minorHAnsi"/>
          <w:color w:val="auto"/>
          <w:sz w:val="23"/>
          <w:szCs w:val="23"/>
          <w:lang w:val="pt-BR"/>
        </w:rPr>
        <w:t xml:space="preserve"> Marcação automática do ponto</w:t>
      </w:r>
      <w:r w:rsidR="001A4758">
        <w:rPr>
          <w:rFonts w:asciiTheme="minorHAnsi" w:hAnsiTheme="minorHAnsi" w:cstheme="minorHAnsi"/>
          <w:color w:val="auto"/>
          <w:sz w:val="23"/>
          <w:szCs w:val="23"/>
          <w:lang w:val="pt-BR"/>
        </w:rPr>
        <w:t>.</w:t>
      </w:r>
    </w:p>
    <w:p w14:paraId="19502544" w14:textId="77777777" w:rsidR="009D486D"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DF330E">
        <w:rPr>
          <w:rFonts w:asciiTheme="minorHAnsi" w:hAnsiTheme="minorHAnsi" w:cstheme="minorHAnsi"/>
          <w:b/>
          <w:bCs/>
          <w:color w:val="auto"/>
          <w:sz w:val="23"/>
          <w:szCs w:val="23"/>
          <w:lang w:val="pt-BR"/>
        </w:rPr>
        <w:t>c)</w:t>
      </w:r>
      <w:r w:rsidRPr="00242B1B">
        <w:rPr>
          <w:rFonts w:asciiTheme="minorHAnsi" w:hAnsiTheme="minorHAnsi" w:cstheme="minorHAnsi"/>
          <w:color w:val="auto"/>
          <w:sz w:val="23"/>
          <w:szCs w:val="23"/>
          <w:lang w:val="pt-BR"/>
        </w:rPr>
        <w:t xml:space="preserve"> Exigência de autorização prévia para marcação de </w:t>
      </w:r>
      <w:proofErr w:type="spellStart"/>
      <w:r w:rsidRPr="00242B1B">
        <w:rPr>
          <w:rFonts w:asciiTheme="minorHAnsi" w:hAnsiTheme="minorHAnsi" w:cstheme="minorHAnsi"/>
          <w:color w:val="auto"/>
          <w:sz w:val="23"/>
          <w:szCs w:val="23"/>
          <w:lang w:val="pt-BR"/>
        </w:rPr>
        <w:t>sobrejornada</w:t>
      </w:r>
      <w:proofErr w:type="spellEnd"/>
      <w:r w:rsidRPr="00242B1B">
        <w:rPr>
          <w:rFonts w:asciiTheme="minorHAnsi" w:hAnsiTheme="minorHAnsi" w:cstheme="minorHAnsi"/>
          <w:color w:val="auto"/>
          <w:sz w:val="23"/>
          <w:szCs w:val="23"/>
          <w:lang w:val="pt-BR"/>
        </w:rPr>
        <w:t xml:space="preserve"> e </w:t>
      </w:r>
    </w:p>
    <w:p w14:paraId="2845445E" w14:textId="7B58D0D3" w:rsidR="00242B1B" w:rsidRPr="00242B1B"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BE1429">
        <w:rPr>
          <w:rFonts w:asciiTheme="minorHAnsi" w:hAnsiTheme="minorHAnsi" w:cstheme="minorHAnsi"/>
          <w:b/>
          <w:bCs/>
          <w:color w:val="auto"/>
          <w:sz w:val="23"/>
          <w:szCs w:val="23"/>
          <w:lang w:val="pt-BR"/>
        </w:rPr>
        <w:t>d)</w:t>
      </w:r>
      <w:r w:rsidRPr="00242B1B">
        <w:rPr>
          <w:rFonts w:asciiTheme="minorHAnsi" w:hAnsiTheme="minorHAnsi" w:cstheme="minorHAnsi"/>
          <w:color w:val="auto"/>
          <w:sz w:val="23"/>
          <w:szCs w:val="23"/>
          <w:lang w:val="pt-BR"/>
        </w:rPr>
        <w:t xml:space="preserve"> Alteração ou eliminação dos dados registrados pelo professor.</w:t>
      </w:r>
    </w:p>
    <w:p w14:paraId="045C9FB8" w14:textId="77777777" w:rsidR="00242B1B" w:rsidRPr="00242B1B"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242B1B">
        <w:rPr>
          <w:rFonts w:asciiTheme="minorHAnsi" w:hAnsiTheme="minorHAnsi" w:cstheme="minorHAnsi"/>
          <w:b/>
          <w:bCs/>
          <w:color w:val="auto"/>
          <w:sz w:val="23"/>
          <w:szCs w:val="23"/>
          <w:lang w:val="pt-BR"/>
        </w:rPr>
        <w:t>Parágrafo onze: </w:t>
      </w:r>
      <w:r w:rsidRPr="00242B1B">
        <w:rPr>
          <w:rFonts w:asciiTheme="minorHAnsi" w:hAnsiTheme="minorHAnsi" w:cstheme="minorHAnsi"/>
          <w:color w:val="auto"/>
          <w:sz w:val="23"/>
          <w:szCs w:val="23"/>
          <w:lang w:val="pt-BR"/>
        </w:rPr>
        <w:t>O SENAC obriga-se a:</w:t>
      </w:r>
    </w:p>
    <w:p w14:paraId="706819F3" w14:textId="78D63A3A" w:rsidR="00242B1B" w:rsidRPr="00242B1B"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242B1B">
        <w:rPr>
          <w:rFonts w:asciiTheme="minorHAnsi" w:hAnsiTheme="minorHAnsi" w:cstheme="minorHAnsi"/>
          <w:b/>
          <w:bCs/>
          <w:color w:val="auto"/>
          <w:sz w:val="23"/>
          <w:szCs w:val="23"/>
          <w:lang w:val="pt-BR"/>
        </w:rPr>
        <w:t>a)</w:t>
      </w:r>
      <w:r w:rsidRPr="00242B1B">
        <w:rPr>
          <w:rFonts w:asciiTheme="minorHAnsi" w:hAnsiTheme="minorHAnsi" w:cstheme="minorHAnsi"/>
          <w:color w:val="auto"/>
          <w:sz w:val="23"/>
          <w:szCs w:val="23"/>
          <w:lang w:val="pt-BR"/>
        </w:rPr>
        <w:t xml:space="preserve"> Disponibilizar o dispositivo eletrônico alternativo de marcação de ponto no local de trabalho</w:t>
      </w:r>
      <w:r w:rsidR="001A4758">
        <w:rPr>
          <w:rFonts w:asciiTheme="minorHAnsi" w:hAnsiTheme="minorHAnsi" w:cstheme="minorHAnsi"/>
          <w:color w:val="auto"/>
          <w:sz w:val="23"/>
          <w:szCs w:val="23"/>
          <w:lang w:val="pt-BR"/>
        </w:rPr>
        <w:t>.</w:t>
      </w:r>
    </w:p>
    <w:p w14:paraId="64B883C0" w14:textId="78136C6C" w:rsidR="00242B1B" w:rsidRPr="00242B1B"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242B1B">
        <w:rPr>
          <w:rFonts w:asciiTheme="minorHAnsi" w:hAnsiTheme="minorHAnsi" w:cstheme="minorHAnsi"/>
          <w:b/>
          <w:bCs/>
          <w:color w:val="auto"/>
          <w:sz w:val="23"/>
          <w:szCs w:val="23"/>
          <w:lang w:val="pt-BR"/>
        </w:rPr>
        <w:t>b)</w:t>
      </w:r>
      <w:r w:rsidRPr="00242B1B">
        <w:rPr>
          <w:rFonts w:asciiTheme="minorHAnsi" w:hAnsiTheme="minorHAnsi" w:cstheme="minorHAnsi"/>
          <w:color w:val="auto"/>
          <w:sz w:val="23"/>
          <w:szCs w:val="23"/>
          <w:lang w:val="pt-BR"/>
        </w:rPr>
        <w:t xml:space="preserve"> Adotar meio no registro eletrônico que permita a identificação de empregador e do professor</w:t>
      </w:r>
      <w:r w:rsidR="001A4758">
        <w:rPr>
          <w:rFonts w:asciiTheme="minorHAnsi" w:hAnsiTheme="minorHAnsi" w:cstheme="minorHAnsi"/>
          <w:color w:val="auto"/>
          <w:sz w:val="23"/>
          <w:szCs w:val="23"/>
          <w:lang w:val="pt-BR"/>
        </w:rPr>
        <w:t>.</w:t>
      </w:r>
    </w:p>
    <w:p w14:paraId="15A33BFD" w14:textId="77777777" w:rsidR="00242B1B" w:rsidRPr="00242B1B" w:rsidRDefault="00242B1B" w:rsidP="001A4758">
      <w:pPr>
        <w:pStyle w:val="Ttulo3"/>
        <w:tabs>
          <w:tab w:val="left" w:pos="557"/>
        </w:tabs>
        <w:spacing w:before="0" w:line="360" w:lineRule="exact"/>
        <w:ind w:left="284" w:right="198"/>
        <w:jc w:val="both"/>
        <w:rPr>
          <w:rFonts w:asciiTheme="minorHAnsi" w:hAnsiTheme="minorHAnsi" w:cstheme="minorHAnsi"/>
          <w:color w:val="auto"/>
          <w:sz w:val="23"/>
          <w:szCs w:val="23"/>
          <w:lang w:val="pt-BR"/>
        </w:rPr>
      </w:pPr>
      <w:r w:rsidRPr="00242B1B">
        <w:rPr>
          <w:rFonts w:asciiTheme="minorHAnsi" w:hAnsiTheme="minorHAnsi" w:cstheme="minorHAnsi"/>
          <w:b/>
          <w:bCs/>
          <w:color w:val="auto"/>
          <w:sz w:val="23"/>
          <w:szCs w:val="23"/>
          <w:lang w:val="pt-BR"/>
        </w:rPr>
        <w:t>c)</w:t>
      </w:r>
      <w:r w:rsidRPr="00242B1B">
        <w:rPr>
          <w:rFonts w:asciiTheme="minorHAnsi" w:hAnsiTheme="minorHAnsi" w:cstheme="minorHAnsi"/>
          <w:color w:val="auto"/>
          <w:sz w:val="23"/>
          <w:szCs w:val="23"/>
          <w:lang w:val="pt-BR"/>
        </w:rPr>
        <w:t xml:space="preserve"> Possibilitar, através da central de dados, a extração eletrônica e impressa do registro fiel das marcações realizadas pelo PROFESSOR.</w:t>
      </w:r>
    </w:p>
    <w:p w14:paraId="32410738" w14:textId="77777777" w:rsidR="00242B1B" w:rsidRPr="00242B1B" w:rsidRDefault="00242B1B" w:rsidP="001A4758">
      <w:pPr>
        <w:pStyle w:val="Ttulo3"/>
        <w:tabs>
          <w:tab w:val="left" w:pos="557"/>
        </w:tabs>
        <w:spacing w:before="0" w:after="240" w:line="360" w:lineRule="exact"/>
        <w:ind w:left="284" w:right="198"/>
        <w:jc w:val="both"/>
        <w:rPr>
          <w:rFonts w:asciiTheme="minorHAnsi" w:hAnsiTheme="minorHAnsi" w:cstheme="minorHAnsi"/>
          <w:color w:val="auto"/>
          <w:sz w:val="23"/>
          <w:szCs w:val="23"/>
          <w:lang w:val="pt-BR"/>
        </w:rPr>
      </w:pPr>
      <w:r w:rsidRPr="00242B1B">
        <w:rPr>
          <w:rFonts w:asciiTheme="minorHAnsi" w:hAnsiTheme="minorHAnsi" w:cstheme="minorHAnsi"/>
          <w:b/>
          <w:bCs/>
          <w:color w:val="auto"/>
          <w:sz w:val="23"/>
          <w:szCs w:val="23"/>
          <w:lang w:val="pt-BR"/>
        </w:rPr>
        <w:t>Parágrafo doze:</w:t>
      </w:r>
      <w:r w:rsidRPr="00242B1B">
        <w:rPr>
          <w:rFonts w:asciiTheme="minorHAnsi" w:hAnsiTheme="minorHAnsi" w:cstheme="minorHAnsi"/>
          <w:color w:val="auto"/>
          <w:sz w:val="23"/>
          <w:szCs w:val="23"/>
          <w:lang w:val="pt-BR"/>
        </w:rPr>
        <w:t> Fica dispensada a emissão do comprovante a que alude a Portaria MTE 1510/2009.</w:t>
      </w:r>
    </w:p>
    <w:p w14:paraId="2ECC15B5" w14:textId="28B2FF03" w:rsidR="00BD4983" w:rsidRPr="00BE1429" w:rsidRDefault="003071B0" w:rsidP="00242B1B">
      <w:pPr>
        <w:pStyle w:val="Ttulo3"/>
        <w:tabs>
          <w:tab w:val="left" w:pos="55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8</w:t>
      </w:r>
      <w:r w:rsidR="002F10B4" w:rsidRPr="00BE1429">
        <w:rPr>
          <w:rFonts w:asciiTheme="minorHAnsi" w:hAnsiTheme="minorHAnsi" w:cstheme="minorHAnsi"/>
          <w:b/>
          <w:bCs/>
          <w:color w:val="auto"/>
          <w:sz w:val="23"/>
          <w:szCs w:val="23"/>
        </w:rPr>
        <w:t xml:space="preserve">. </w:t>
      </w:r>
      <w:r w:rsidR="00BD4983" w:rsidRPr="00BE1429">
        <w:rPr>
          <w:rFonts w:asciiTheme="minorHAnsi" w:hAnsiTheme="minorHAnsi" w:cstheme="minorHAnsi"/>
          <w:b/>
          <w:bCs/>
          <w:color w:val="auto"/>
          <w:sz w:val="23"/>
          <w:szCs w:val="23"/>
        </w:rPr>
        <w:t>Adicional</w:t>
      </w:r>
      <w:r w:rsidR="00BD4983" w:rsidRPr="00BE1429">
        <w:rPr>
          <w:rFonts w:asciiTheme="minorHAnsi" w:hAnsiTheme="minorHAnsi" w:cstheme="minorHAnsi"/>
          <w:b/>
          <w:bCs/>
          <w:color w:val="auto"/>
          <w:spacing w:val="-5"/>
          <w:sz w:val="23"/>
          <w:szCs w:val="23"/>
        </w:rPr>
        <w:t xml:space="preserve"> </w:t>
      </w:r>
      <w:r w:rsidR="00BD4983" w:rsidRPr="00BE1429">
        <w:rPr>
          <w:rFonts w:asciiTheme="minorHAnsi" w:hAnsiTheme="minorHAnsi" w:cstheme="minorHAnsi"/>
          <w:b/>
          <w:bCs/>
          <w:color w:val="auto"/>
          <w:sz w:val="23"/>
          <w:szCs w:val="23"/>
        </w:rPr>
        <w:t>noturno</w:t>
      </w:r>
    </w:p>
    <w:p w14:paraId="31EC8BAF" w14:textId="4FA4954D" w:rsidR="00BD4983" w:rsidRPr="00BE1429" w:rsidRDefault="00BD4983" w:rsidP="009E62FB">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remuneração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noturno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após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22</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(vinte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duas)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inciso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IV,</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artigo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7°</w:t>
      </w:r>
      <w:r w:rsidR="00162EB8"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Constituição</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Federal</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artigo</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73</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CLT,</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será</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acrescida</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30%</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(trinta</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cento),</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incidentes</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sobre</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valor</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hora aula trabalhada ou hora de atividade docente tanto para os PROFESSORES Horistas como para 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 Mensalistas.</w:t>
      </w:r>
    </w:p>
    <w:p w14:paraId="4CA3E1AA" w14:textId="3FC4C10E" w:rsidR="00BD4983" w:rsidRPr="00BE1429" w:rsidRDefault="003071B0" w:rsidP="00242B1B">
      <w:pPr>
        <w:pStyle w:val="Ttulo3"/>
        <w:tabs>
          <w:tab w:val="left" w:pos="45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9</w:t>
      </w:r>
      <w:r w:rsidR="002F10B4" w:rsidRPr="00BE1429">
        <w:rPr>
          <w:rFonts w:asciiTheme="minorHAnsi" w:hAnsiTheme="minorHAnsi" w:cstheme="minorHAnsi"/>
          <w:b/>
          <w:bCs/>
          <w:color w:val="auto"/>
          <w:sz w:val="23"/>
          <w:szCs w:val="23"/>
        </w:rPr>
        <w:t xml:space="preserve">. </w:t>
      </w:r>
      <w:r w:rsidR="00BD4983" w:rsidRPr="00BE1429">
        <w:rPr>
          <w:rFonts w:asciiTheme="minorHAnsi" w:hAnsiTheme="minorHAnsi" w:cstheme="minorHAnsi"/>
          <w:b/>
          <w:bCs/>
          <w:color w:val="auto"/>
          <w:sz w:val="23"/>
          <w:szCs w:val="23"/>
        </w:rPr>
        <w:t>Adicional</w:t>
      </w:r>
      <w:r w:rsidR="00BD4983" w:rsidRPr="00BE1429">
        <w:rPr>
          <w:rFonts w:asciiTheme="minorHAnsi" w:hAnsiTheme="minorHAnsi" w:cstheme="minorHAnsi"/>
          <w:b/>
          <w:bCs/>
          <w:color w:val="auto"/>
          <w:spacing w:val="-6"/>
          <w:sz w:val="23"/>
          <w:szCs w:val="23"/>
        </w:rPr>
        <w:t xml:space="preserve"> </w:t>
      </w:r>
      <w:r w:rsidR="00BD4983" w:rsidRPr="00BE1429">
        <w:rPr>
          <w:rFonts w:asciiTheme="minorHAnsi" w:hAnsiTheme="minorHAnsi" w:cstheme="minorHAnsi"/>
          <w:b/>
          <w:bCs/>
          <w:color w:val="auto"/>
          <w:sz w:val="23"/>
          <w:szCs w:val="23"/>
        </w:rPr>
        <w:t>de</w:t>
      </w:r>
      <w:r w:rsidR="00BD4983" w:rsidRPr="00BE1429">
        <w:rPr>
          <w:rFonts w:asciiTheme="minorHAnsi" w:hAnsiTheme="minorHAnsi" w:cstheme="minorHAnsi"/>
          <w:b/>
          <w:bCs/>
          <w:color w:val="auto"/>
          <w:spacing w:val="-5"/>
          <w:sz w:val="23"/>
          <w:szCs w:val="23"/>
        </w:rPr>
        <w:t xml:space="preserve"> </w:t>
      </w:r>
      <w:r w:rsidR="00BD4983" w:rsidRPr="00BE1429">
        <w:rPr>
          <w:rFonts w:asciiTheme="minorHAnsi" w:hAnsiTheme="minorHAnsi" w:cstheme="minorHAnsi"/>
          <w:b/>
          <w:bCs/>
          <w:color w:val="auto"/>
          <w:sz w:val="23"/>
          <w:szCs w:val="23"/>
        </w:rPr>
        <w:t>hora-atividade</w:t>
      </w:r>
    </w:p>
    <w:p w14:paraId="46151D1C" w14:textId="11899E77" w:rsidR="00BD4983" w:rsidRPr="00BE1429" w:rsidRDefault="00483AE3" w:rsidP="009E62F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w w:val="105"/>
          <w:sz w:val="23"/>
          <w:szCs w:val="23"/>
        </w:rPr>
        <w:t xml:space="preserve">A partir de 1º de março de 2025, é devido o adicional de hora-atividade de </w:t>
      </w:r>
      <w:r w:rsidR="00672418" w:rsidRPr="00BE1429">
        <w:rPr>
          <w:rFonts w:asciiTheme="minorHAnsi" w:hAnsiTheme="minorHAnsi" w:cstheme="minorHAnsi"/>
          <w:w w:val="105"/>
          <w:sz w:val="23"/>
          <w:szCs w:val="23"/>
        </w:rPr>
        <w:t>6</w:t>
      </w:r>
      <w:r w:rsidRPr="00BE1429">
        <w:rPr>
          <w:rFonts w:asciiTheme="minorHAnsi" w:hAnsiTheme="minorHAnsi" w:cstheme="minorHAnsi"/>
          <w:w w:val="105"/>
          <w:sz w:val="23"/>
          <w:szCs w:val="23"/>
        </w:rPr>
        <w:t>% (</w:t>
      </w:r>
      <w:r w:rsidR="00672418" w:rsidRPr="00BE1429">
        <w:rPr>
          <w:rFonts w:asciiTheme="minorHAnsi" w:hAnsiTheme="minorHAnsi" w:cstheme="minorHAnsi"/>
          <w:w w:val="105"/>
          <w:sz w:val="23"/>
          <w:szCs w:val="23"/>
        </w:rPr>
        <w:t>seis</w:t>
      </w:r>
      <w:r w:rsidRPr="00BE1429">
        <w:rPr>
          <w:rFonts w:asciiTheme="minorHAnsi" w:hAnsiTheme="minorHAnsi" w:cstheme="minorHAnsi"/>
          <w:w w:val="105"/>
          <w:sz w:val="23"/>
          <w:szCs w:val="23"/>
        </w:rPr>
        <w:t xml:space="preserve"> por cento), observando a cláusula </w:t>
      </w:r>
      <w:r w:rsidRPr="00BE1429">
        <w:rPr>
          <w:rFonts w:asciiTheme="minorHAnsi" w:hAnsiTheme="minorHAnsi" w:cstheme="minorHAnsi"/>
          <w:i/>
          <w:iCs/>
          <w:w w:val="105"/>
          <w:sz w:val="23"/>
          <w:szCs w:val="23"/>
        </w:rPr>
        <w:t>Composição da remuneração mensal</w:t>
      </w:r>
      <w:r w:rsidRPr="00BE1429">
        <w:rPr>
          <w:rFonts w:asciiTheme="minorHAnsi" w:hAnsiTheme="minorHAnsi" w:cstheme="minorHAnsi"/>
          <w:w w:val="105"/>
          <w:sz w:val="23"/>
          <w:szCs w:val="23"/>
        </w:rPr>
        <w:t xml:space="preserve"> da presente norma coletiva,</w:t>
      </w:r>
      <w:r w:rsidR="00BD4983" w:rsidRPr="00BE1429">
        <w:rPr>
          <w:rFonts w:asciiTheme="minorHAnsi" w:hAnsiTheme="minorHAnsi" w:cstheme="minorHAnsi"/>
          <w:sz w:val="23"/>
          <w:szCs w:val="23"/>
        </w:rPr>
        <w:t xml:space="preserve"> para remuneração do trabalho do PROFESSOR no</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desenvolvimento</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de</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tarefas</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básicas</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necessárias</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ao</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ato</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de</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ministrar</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aulas</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tais</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como</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preparação</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de</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aulas,</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realização</w:t>
      </w:r>
      <w:r w:rsidR="00BD4983" w:rsidRPr="00BE1429">
        <w:rPr>
          <w:rFonts w:asciiTheme="minorHAnsi" w:hAnsiTheme="minorHAnsi" w:cstheme="minorHAnsi"/>
          <w:spacing w:val="-3"/>
          <w:sz w:val="23"/>
          <w:szCs w:val="23"/>
        </w:rPr>
        <w:t xml:space="preserve"> </w:t>
      </w:r>
      <w:r w:rsidR="00BD4983" w:rsidRPr="00BE1429">
        <w:rPr>
          <w:rFonts w:asciiTheme="minorHAnsi" w:hAnsiTheme="minorHAnsi" w:cstheme="minorHAnsi"/>
          <w:sz w:val="23"/>
          <w:szCs w:val="23"/>
        </w:rPr>
        <w:t>e correção de</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avaliações em local</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de</w:t>
      </w:r>
      <w:r w:rsidR="00BD4983" w:rsidRPr="00BE1429">
        <w:rPr>
          <w:rFonts w:asciiTheme="minorHAnsi" w:hAnsiTheme="minorHAnsi" w:cstheme="minorHAnsi"/>
          <w:spacing w:val="-2"/>
          <w:sz w:val="23"/>
          <w:szCs w:val="23"/>
        </w:rPr>
        <w:t xml:space="preserve"> </w:t>
      </w:r>
      <w:r w:rsidR="00BD4983" w:rsidRPr="00BE1429">
        <w:rPr>
          <w:rFonts w:asciiTheme="minorHAnsi" w:hAnsiTheme="minorHAnsi" w:cstheme="minorHAnsi"/>
          <w:sz w:val="23"/>
          <w:szCs w:val="23"/>
        </w:rPr>
        <w:t>escolha</w:t>
      </w:r>
      <w:r w:rsidR="00BD4983" w:rsidRPr="00BE1429">
        <w:rPr>
          <w:rFonts w:asciiTheme="minorHAnsi" w:hAnsiTheme="minorHAnsi" w:cstheme="minorHAnsi"/>
          <w:spacing w:val="-1"/>
          <w:sz w:val="23"/>
          <w:szCs w:val="23"/>
        </w:rPr>
        <w:t xml:space="preserve"> </w:t>
      </w:r>
      <w:r w:rsidR="00BD4983" w:rsidRPr="00BE1429">
        <w:rPr>
          <w:rFonts w:asciiTheme="minorHAnsi" w:hAnsiTheme="minorHAnsi" w:cstheme="minorHAnsi"/>
          <w:sz w:val="23"/>
          <w:szCs w:val="23"/>
        </w:rPr>
        <w:t>do</w:t>
      </w:r>
      <w:r w:rsidR="00BD4983" w:rsidRPr="00BE1429">
        <w:rPr>
          <w:rFonts w:asciiTheme="minorHAnsi" w:hAnsiTheme="minorHAnsi" w:cstheme="minorHAnsi"/>
          <w:spacing w:val="-2"/>
          <w:sz w:val="23"/>
          <w:szCs w:val="23"/>
        </w:rPr>
        <w:t xml:space="preserve"> </w:t>
      </w:r>
      <w:r w:rsidR="00BD4983" w:rsidRPr="00BE1429">
        <w:rPr>
          <w:rFonts w:asciiTheme="minorHAnsi" w:hAnsiTheme="minorHAnsi" w:cstheme="minorHAnsi"/>
          <w:sz w:val="23"/>
          <w:szCs w:val="23"/>
        </w:rPr>
        <w:t>PROFESSOR.</w:t>
      </w:r>
    </w:p>
    <w:p w14:paraId="330A99A8" w14:textId="77777777" w:rsidR="00BD4983" w:rsidRPr="00BE1429" w:rsidRDefault="00BD4983" w:rsidP="009E62F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 xml:space="preserve">primeiro -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adicional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referido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caput deverá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consignado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distintamente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 comprovante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pagamento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 PROFESSOR Horista.</w:t>
      </w:r>
    </w:p>
    <w:p w14:paraId="38B59DBF" w14:textId="77777777" w:rsidR="00BD4983" w:rsidRPr="00BE1429" w:rsidRDefault="00BD4983" w:rsidP="009E62FB">
      <w:pPr>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segundo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adicional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referido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51"/>
          <w:sz w:val="23"/>
          <w:szCs w:val="23"/>
        </w:rPr>
        <w:t xml:space="preserve"> </w:t>
      </w:r>
      <w:r w:rsidRPr="00BE1429">
        <w:rPr>
          <w:rFonts w:asciiTheme="minorHAnsi" w:hAnsiTheme="minorHAnsi" w:cstheme="minorHAnsi"/>
          <w:i/>
          <w:sz w:val="23"/>
          <w:szCs w:val="23"/>
        </w:rPr>
        <w:t>caput</w:t>
      </w:r>
      <w:r w:rsidRPr="00BE1429">
        <w:rPr>
          <w:rFonts w:asciiTheme="minorHAnsi" w:hAnsiTheme="minorHAnsi" w:cstheme="minorHAnsi"/>
          <w:i/>
          <w:spacing w:val="51"/>
          <w:sz w:val="23"/>
          <w:szCs w:val="23"/>
        </w:rPr>
        <w:t xml:space="preserve"> </w:t>
      </w:r>
      <w:r w:rsidRPr="00BE1429">
        <w:rPr>
          <w:rFonts w:asciiTheme="minorHAnsi" w:hAnsiTheme="minorHAnsi" w:cstheme="minorHAnsi"/>
          <w:sz w:val="23"/>
          <w:szCs w:val="23"/>
        </w:rPr>
        <w:t>já</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está</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incluído</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salário</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base</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do 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Mensalista.</w:t>
      </w:r>
    </w:p>
    <w:p w14:paraId="2A716874" w14:textId="695935B8" w:rsidR="00BD4983" w:rsidRPr="00BE1429" w:rsidRDefault="003071B0" w:rsidP="00242B1B">
      <w:pPr>
        <w:pStyle w:val="Ttulo3"/>
        <w:tabs>
          <w:tab w:val="left" w:pos="55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lastRenderedPageBreak/>
        <w:t>10</w:t>
      </w:r>
      <w:r w:rsidR="002F10B4" w:rsidRPr="00BE1429">
        <w:rPr>
          <w:rFonts w:asciiTheme="minorHAnsi" w:hAnsiTheme="minorHAnsi" w:cstheme="minorHAnsi"/>
          <w:b/>
          <w:bCs/>
          <w:color w:val="auto"/>
          <w:sz w:val="23"/>
          <w:szCs w:val="23"/>
        </w:rPr>
        <w:t xml:space="preserve">. </w:t>
      </w:r>
      <w:r w:rsidR="00BD4983" w:rsidRPr="00BE1429">
        <w:rPr>
          <w:rFonts w:asciiTheme="minorHAnsi" w:hAnsiTheme="minorHAnsi" w:cstheme="minorHAnsi"/>
          <w:b/>
          <w:bCs/>
          <w:color w:val="auto"/>
          <w:sz w:val="23"/>
          <w:szCs w:val="23"/>
        </w:rPr>
        <w:t>Adicional</w:t>
      </w:r>
      <w:r w:rsidR="00BD4983" w:rsidRPr="00BE1429">
        <w:rPr>
          <w:rFonts w:asciiTheme="minorHAnsi" w:hAnsiTheme="minorHAnsi" w:cstheme="minorHAnsi"/>
          <w:b/>
          <w:bCs/>
          <w:color w:val="auto"/>
          <w:spacing w:val="-2"/>
          <w:sz w:val="23"/>
          <w:szCs w:val="23"/>
        </w:rPr>
        <w:t xml:space="preserve"> </w:t>
      </w:r>
      <w:r w:rsidR="00BD4983" w:rsidRPr="00BE1429">
        <w:rPr>
          <w:rFonts w:asciiTheme="minorHAnsi" w:hAnsiTheme="minorHAnsi" w:cstheme="minorHAnsi"/>
          <w:b/>
          <w:bCs/>
          <w:color w:val="auto"/>
          <w:sz w:val="23"/>
          <w:szCs w:val="23"/>
        </w:rPr>
        <w:t>por</w:t>
      </w:r>
      <w:r w:rsidR="00BD4983" w:rsidRPr="00BE1429">
        <w:rPr>
          <w:rFonts w:asciiTheme="minorHAnsi" w:hAnsiTheme="minorHAnsi" w:cstheme="minorHAnsi"/>
          <w:b/>
          <w:bCs/>
          <w:color w:val="auto"/>
          <w:spacing w:val="1"/>
          <w:sz w:val="23"/>
          <w:szCs w:val="23"/>
        </w:rPr>
        <w:t xml:space="preserve"> </w:t>
      </w:r>
      <w:r w:rsidR="00BD4983" w:rsidRPr="00BE1429">
        <w:rPr>
          <w:rFonts w:asciiTheme="minorHAnsi" w:hAnsiTheme="minorHAnsi" w:cstheme="minorHAnsi"/>
          <w:b/>
          <w:bCs/>
          <w:color w:val="auto"/>
          <w:sz w:val="23"/>
          <w:szCs w:val="23"/>
        </w:rPr>
        <w:t>atividade</w:t>
      </w:r>
      <w:r w:rsidR="00BD4983" w:rsidRPr="00BE1429">
        <w:rPr>
          <w:rFonts w:asciiTheme="minorHAnsi" w:hAnsiTheme="minorHAnsi" w:cstheme="minorHAnsi"/>
          <w:b/>
          <w:bCs/>
          <w:color w:val="auto"/>
          <w:spacing w:val="-1"/>
          <w:sz w:val="23"/>
          <w:szCs w:val="23"/>
        </w:rPr>
        <w:t xml:space="preserve"> </w:t>
      </w:r>
      <w:r w:rsidR="00BD4983" w:rsidRPr="00BE1429">
        <w:rPr>
          <w:rFonts w:asciiTheme="minorHAnsi" w:hAnsiTheme="minorHAnsi" w:cstheme="minorHAnsi"/>
          <w:b/>
          <w:bCs/>
          <w:color w:val="auto"/>
          <w:sz w:val="23"/>
          <w:szCs w:val="23"/>
        </w:rPr>
        <w:t>em</w:t>
      </w:r>
      <w:r w:rsidR="00BD4983" w:rsidRPr="00BE1429">
        <w:rPr>
          <w:rFonts w:asciiTheme="minorHAnsi" w:hAnsiTheme="minorHAnsi" w:cstheme="minorHAnsi"/>
          <w:b/>
          <w:bCs/>
          <w:color w:val="auto"/>
          <w:spacing w:val="-2"/>
          <w:sz w:val="23"/>
          <w:szCs w:val="23"/>
        </w:rPr>
        <w:t xml:space="preserve"> </w:t>
      </w:r>
      <w:r w:rsidR="00BD4983" w:rsidRPr="00BE1429">
        <w:rPr>
          <w:rFonts w:asciiTheme="minorHAnsi" w:hAnsiTheme="minorHAnsi" w:cstheme="minorHAnsi"/>
          <w:b/>
          <w:bCs/>
          <w:color w:val="auto"/>
          <w:sz w:val="23"/>
          <w:szCs w:val="23"/>
        </w:rPr>
        <w:t>outro</w:t>
      </w:r>
      <w:r w:rsidR="00BD4983" w:rsidRPr="00BE1429">
        <w:rPr>
          <w:rFonts w:asciiTheme="minorHAnsi" w:hAnsiTheme="minorHAnsi" w:cstheme="minorHAnsi"/>
          <w:b/>
          <w:bCs/>
          <w:color w:val="auto"/>
          <w:spacing w:val="-3"/>
          <w:sz w:val="23"/>
          <w:szCs w:val="23"/>
        </w:rPr>
        <w:t xml:space="preserve"> </w:t>
      </w:r>
      <w:r w:rsidR="00BD4983" w:rsidRPr="00BE1429">
        <w:rPr>
          <w:rFonts w:asciiTheme="minorHAnsi" w:hAnsiTheme="minorHAnsi" w:cstheme="minorHAnsi"/>
          <w:b/>
          <w:bCs/>
          <w:color w:val="auto"/>
          <w:sz w:val="23"/>
          <w:szCs w:val="23"/>
        </w:rPr>
        <w:t>município</w:t>
      </w:r>
      <w:r w:rsidR="00BD4983" w:rsidRPr="00BE1429">
        <w:rPr>
          <w:rFonts w:asciiTheme="minorHAnsi" w:hAnsiTheme="minorHAnsi" w:cstheme="minorHAnsi"/>
          <w:b/>
          <w:bCs/>
          <w:color w:val="auto"/>
          <w:spacing w:val="-3"/>
          <w:sz w:val="23"/>
          <w:szCs w:val="23"/>
        </w:rPr>
        <w:t xml:space="preserve"> </w:t>
      </w:r>
      <w:r w:rsidR="00BD4983" w:rsidRPr="00BE1429">
        <w:rPr>
          <w:rFonts w:asciiTheme="minorHAnsi" w:hAnsiTheme="minorHAnsi" w:cstheme="minorHAnsi"/>
          <w:b/>
          <w:bCs/>
          <w:color w:val="auto"/>
          <w:sz w:val="23"/>
          <w:szCs w:val="23"/>
        </w:rPr>
        <w:t>ou</w:t>
      </w:r>
      <w:r w:rsidR="00BD4983" w:rsidRPr="00BE1429">
        <w:rPr>
          <w:rFonts w:asciiTheme="minorHAnsi" w:hAnsiTheme="minorHAnsi" w:cstheme="minorHAnsi"/>
          <w:b/>
          <w:bCs/>
          <w:color w:val="auto"/>
          <w:spacing w:val="-3"/>
          <w:sz w:val="23"/>
          <w:szCs w:val="23"/>
        </w:rPr>
        <w:t xml:space="preserve"> </w:t>
      </w:r>
      <w:r w:rsidR="00BD4983" w:rsidRPr="00BE1429">
        <w:rPr>
          <w:rFonts w:asciiTheme="minorHAnsi" w:hAnsiTheme="minorHAnsi" w:cstheme="minorHAnsi"/>
          <w:b/>
          <w:bCs/>
          <w:color w:val="auto"/>
          <w:sz w:val="23"/>
          <w:szCs w:val="23"/>
        </w:rPr>
        <w:t>Estado</w:t>
      </w:r>
    </w:p>
    <w:p w14:paraId="5BC0E93B" w14:textId="67F9708C" w:rsidR="00BD4983" w:rsidRPr="00BE1429" w:rsidRDefault="00BD4983"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Fica assegurado ao PROFESSOR que exercer suas atividades em diferentes municípios ou Estados a serviço do</w:t>
      </w:r>
      <w:r w:rsidRPr="00BE1429">
        <w:rPr>
          <w:rFonts w:asciiTheme="minorHAnsi" w:hAnsiTheme="minorHAnsi" w:cstheme="minorHAnsi"/>
          <w:spacing w:val="-47"/>
          <w:sz w:val="23"/>
          <w:szCs w:val="23"/>
        </w:rPr>
        <w:t xml:space="preserve"> </w:t>
      </w:r>
      <w:r w:rsidR="00483AE3"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SENAC o pagamento de adicional de 25% (vinte e cinco por cento) sobre o valor das horas de aula ou atividades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docentes, no que se refere às atividades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fora do município ou</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Estado onde ocorreu a prestação contratual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normal. Deixando de prestar serviços fora do município ou Estado de origem, cessará a obrigação do pagamento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adicional.</w:t>
      </w:r>
    </w:p>
    <w:p w14:paraId="12C05407" w14:textId="77777777" w:rsidR="00BD4983" w:rsidRPr="00BE1429" w:rsidRDefault="00BD4983"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primeiro - </w:t>
      </w:r>
      <w:r w:rsidRPr="00BE1429">
        <w:rPr>
          <w:rFonts w:asciiTheme="minorHAnsi" w:hAnsiTheme="minorHAnsi" w:cstheme="minorHAnsi"/>
          <w:sz w:val="23"/>
          <w:szCs w:val="23"/>
        </w:rPr>
        <w:t>Como exceção ao disposto no</w:t>
      </w:r>
      <w:r w:rsidRPr="00BE1429">
        <w:rPr>
          <w:rFonts w:asciiTheme="minorHAnsi" w:hAnsiTheme="minorHAnsi" w:cstheme="minorHAnsi"/>
          <w:spacing w:val="51"/>
          <w:sz w:val="23"/>
          <w:szCs w:val="23"/>
        </w:rPr>
        <w:t xml:space="preserve"> </w:t>
      </w:r>
      <w:r w:rsidRPr="00BE1429">
        <w:rPr>
          <w:rFonts w:asciiTheme="minorHAnsi" w:hAnsiTheme="minorHAnsi" w:cstheme="minorHAnsi"/>
          <w:i/>
          <w:sz w:val="23"/>
          <w:szCs w:val="23"/>
        </w:rPr>
        <w:t xml:space="preserve">caput, </w:t>
      </w:r>
      <w:r w:rsidRPr="00BE1429">
        <w:rPr>
          <w:rFonts w:asciiTheme="minorHAnsi" w:hAnsiTheme="minorHAnsi" w:cstheme="minorHAnsi"/>
          <w:sz w:val="23"/>
          <w:szCs w:val="23"/>
        </w:rPr>
        <w:t>fica o</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SENAC desobrigado do pagamento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adicional previsto, somente quando o exercício da atividade em diferentes municípios ou Estados se der 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iniciativa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expressa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 fundamentada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 PROFESSOR.</w:t>
      </w:r>
    </w:p>
    <w:p w14:paraId="776450FA" w14:textId="77777777" w:rsidR="00BD4983" w:rsidRPr="00BE1429" w:rsidRDefault="00BD4983"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segundo - </w:t>
      </w:r>
      <w:r w:rsidRPr="00BE1429">
        <w:rPr>
          <w:rFonts w:asciiTheme="minorHAnsi" w:hAnsiTheme="minorHAnsi" w:cstheme="minorHAnsi"/>
          <w:sz w:val="23"/>
          <w:szCs w:val="23"/>
        </w:rPr>
        <w:t>Fica facultado ao PROFESSOR manifestar, por escrito, ao SENAC, oposição ao trabalho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concomitante em outro município ou Estado, no prazo de 48 (quarenta e oito) horas a partir do recebimento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comunicação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por escrito.</w:t>
      </w:r>
    </w:p>
    <w:p w14:paraId="5E838F1D" w14:textId="77777777" w:rsidR="00BD4983" w:rsidRPr="00BE1429" w:rsidRDefault="00BD4983"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terceiro - </w:t>
      </w:r>
      <w:r w:rsidRPr="00BE1429">
        <w:rPr>
          <w:rFonts w:asciiTheme="minorHAnsi" w:hAnsiTheme="minorHAnsi" w:cstheme="minorHAnsi"/>
          <w:sz w:val="23"/>
          <w:szCs w:val="23"/>
        </w:rPr>
        <w:t>Formulada a oposição, obriga-se o SENAC, no prazo de 24 (vinte e quatro) horas, anular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procedimento administrativo de designação do PROFESSOR para trabalho concomitante em outro município 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Estado.</w:t>
      </w:r>
    </w:p>
    <w:p w14:paraId="781634F5" w14:textId="77777777" w:rsidR="00BD4983" w:rsidRPr="00BE1429" w:rsidRDefault="00BD4983" w:rsidP="00672418">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quarto - </w:t>
      </w:r>
      <w:r w:rsidRPr="00BE1429">
        <w:rPr>
          <w:rFonts w:asciiTheme="minorHAnsi" w:hAnsiTheme="minorHAnsi" w:cstheme="minorHAnsi"/>
          <w:sz w:val="23"/>
          <w:szCs w:val="23"/>
        </w:rPr>
        <w:t>Para o PROFESSOR Mensalista que realizar atividades eventuais em outros municípios,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Estados ou unidades do SENAC, lhe será garantido a compensação em sua carga horária contratual do trabalho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realizado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 do período 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traslado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entre as unidades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SENAC.</w:t>
      </w:r>
    </w:p>
    <w:p w14:paraId="7A1FF5C0" w14:textId="18ECCE86" w:rsidR="00BD4983" w:rsidRPr="00BE1429" w:rsidRDefault="002F10B4" w:rsidP="00242B1B">
      <w:pPr>
        <w:pStyle w:val="Ttulo3"/>
        <w:tabs>
          <w:tab w:val="left" w:pos="586"/>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1</w:t>
      </w:r>
      <w:r w:rsidR="003071B0" w:rsidRPr="00BE1429">
        <w:rPr>
          <w:rFonts w:asciiTheme="minorHAnsi" w:hAnsiTheme="minorHAnsi" w:cstheme="minorHAnsi"/>
          <w:b/>
          <w:bCs/>
          <w:color w:val="auto"/>
          <w:sz w:val="23"/>
          <w:szCs w:val="23"/>
        </w:rPr>
        <w:t>1</w:t>
      </w:r>
      <w:r w:rsidRPr="00BE1429">
        <w:rPr>
          <w:rFonts w:asciiTheme="minorHAnsi" w:hAnsiTheme="minorHAnsi" w:cstheme="minorHAnsi"/>
          <w:b/>
          <w:bCs/>
          <w:color w:val="auto"/>
          <w:sz w:val="23"/>
          <w:szCs w:val="23"/>
        </w:rPr>
        <w:t xml:space="preserve">. </w:t>
      </w:r>
      <w:r w:rsidR="00BD4983" w:rsidRPr="00BE1429">
        <w:rPr>
          <w:rFonts w:asciiTheme="minorHAnsi" w:hAnsiTheme="minorHAnsi" w:cstheme="minorHAnsi"/>
          <w:b/>
          <w:bCs/>
          <w:color w:val="auto"/>
          <w:sz w:val="23"/>
          <w:szCs w:val="23"/>
        </w:rPr>
        <w:t>Garantia</w:t>
      </w:r>
      <w:r w:rsidR="00BD4983" w:rsidRPr="00BE1429">
        <w:rPr>
          <w:rFonts w:asciiTheme="minorHAnsi" w:hAnsiTheme="minorHAnsi" w:cstheme="minorHAnsi"/>
          <w:b/>
          <w:bCs/>
          <w:color w:val="auto"/>
          <w:spacing w:val="-4"/>
          <w:sz w:val="23"/>
          <w:szCs w:val="23"/>
        </w:rPr>
        <w:t xml:space="preserve"> </w:t>
      </w:r>
      <w:r w:rsidR="00BD4983" w:rsidRPr="00BE1429">
        <w:rPr>
          <w:rFonts w:asciiTheme="minorHAnsi" w:hAnsiTheme="minorHAnsi" w:cstheme="minorHAnsi"/>
          <w:b/>
          <w:bCs/>
          <w:color w:val="auto"/>
          <w:sz w:val="23"/>
          <w:szCs w:val="23"/>
        </w:rPr>
        <w:t>ao</w:t>
      </w:r>
      <w:r w:rsidR="00BD4983" w:rsidRPr="00BE1429">
        <w:rPr>
          <w:rFonts w:asciiTheme="minorHAnsi" w:hAnsiTheme="minorHAnsi" w:cstheme="minorHAnsi"/>
          <w:b/>
          <w:bCs/>
          <w:color w:val="auto"/>
          <w:spacing w:val="-5"/>
          <w:sz w:val="23"/>
          <w:szCs w:val="23"/>
        </w:rPr>
        <w:t xml:space="preserve"> </w:t>
      </w:r>
      <w:r w:rsidR="00BD4983" w:rsidRPr="00BE1429">
        <w:rPr>
          <w:rFonts w:asciiTheme="minorHAnsi" w:hAnsiTheme="minorHAnsi" w:cstheme="minorHAnsi"/>
          <w:b/>
          <w:bCs/>
          <w:color w:val="auto"/>
          <w:sz w:val="23"/>
          <w:szCs w:val="23"/>
        </w:rPr>
        <w:t>PROFESSOR</w:t>
      </w:r>
      <w:r w:rsidR="00BD4983" w:rsidRPr="00BE1429">
        <w:rPr>
          <w:rFonts w:asciiTheme="minorHAnsi" w:hAnsiTheme="minorHAnsi" w:cstheme="minorHAnsi"/>
          <w:b/>
          <w:bCs/>
          <w:color w:val="auto"/>
          <w:spacing w:val="-2"/>
          <w:sz w:val="23"/>
          <w:szCs w:val="23"/>
        </w:rPr>
        <w:t xml:space="preserve"> </w:t>
      </w:r>
      <w:r w:rsidR="00BD4983" w:rsidRPr="00BE1429">
        <w:rPr>
          <w:rFonts w:asciiTheme="minorHAnsi" w:hAnsiTheme="minorHAnsi" w:cstheme="minorHAnsi"/>
          <w:b/>
          <w:bCs/>
          <w:color w:val="auto"/>
          <w:sz w:val="23"/>
          <w:szCs w:val="23"/>
        </w:rPr>
        <w:t>transferido</w:t>
      </w:r>
      <w:r w:rsidR="00BD4983" w:rsidRPr="00BE1429">
        <w:rPr>
          <w:rFonts w:asciiTheme="minorHAnsi" w:hAnsiTheme="minorHAnsi" w:cstheme="minorHAnsi"/>
          <w:b/>
          <w:bCs/>
          <w:color w:val="auto"/>
          <w:spacing w:val="-3"/>
          <w:sz w:val="23"/>
          <w:szCs w:val="23"/>
        </w:rPr>
        <w:t xml:space="preserve"> </w:t>
      </w:r>
      <w:r w:rsidR="00BD4983" w:rsidRPr="00BE1429">
        <w:rPr>
          <w:rFonts w:asciiTheme="minorHAnsi" w:hAnsiTheme="minorHAnsi" w:cstheme="minorHAnsi"/>
          <w:b/>
          <w:bCs/>
          <w:color w:val="auto"/>
          <w:sz w:val="23"/>
          <w:szCs w:val="23"/>
        </w:rPr>
        <w:t>de</w:t>
      </w:r>
      <w:r w:rsidR="00BD4983" w:rsidRPr="00BE1429">
        <w:rPr>
          <w:rFonts w:asciiTheme="minorHAnsi" w:hAnsiTheme="minorHAnsi" w:cstheme="minorHAnsi"/>
          <w:b/>
          <w:bCs/>
          <w:color w:val="auto"/>
          <w:spacing w:val="-4"/>
          <w:sz w:val="23"/>
          <w:szCs w:val="23"/>
        </w:rPr>
        <w:t xml:space="preserve"> </w:t>
      </w:r>
      <w:r w:rsidR="00BD4983" w:rsidRPr="00BE1429">
        <w:rPr>
          <w:rFonts w:asciiTheme="minorHAnsi" w:hAnsiTheme="minorHAnsi" w:cstheme="minorHAnsi"/>
          <w:b/>
          <w:bCs/>
          <w:color w:val="auto"/>
          <w:sz w:val="23"/>
          <w:szCs w:val="23"/>
        </w:rPr>
        <w:t>município</w:t>
      </w:r>
    </w:p>
    <w:p w14:paraId="3723ADC7" w14:textId="77777777" w:rsidR="00BD4983" w:rsidRPr="00BE1429" w:rsidRDefault="00BD4983"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Fica assegurada ao PROFESSOR transferido de município, a garantia de emprego pelo período de 06 (seis)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meses,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contados da data da efetiva transferência.</w:t>
      </w:r>
    </w:p>
    <w:p w14:paraId="63C7846B" w14:textId="42330E21" w:rsidR="00ED7E98" w:rsidRPr="00BE1429" w:rsidRDefault="00BD4983"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único - </w:t>
      </w:r>
      <w:r w:rsidRPr="00BE1429">
        <w:rPr>
          <w:rFonts w:asciiTheme="minorHAnsi" w:hAnsiTheme="minorHAnsi" w:cstheme="minorHAnsi"/>
          <w:sz w:val="23"/>
          <w:szCs w:val="23"/>
        </w:rPr>
        <w:t xml:space="preserve">Como exceção ao disposto no </w:t>
      </w:r>
      <w:r w:rsidRPr="00BE1429">
        <w:rPr>
          <w:rFonts w:asciiTheme="minorHAnsi" w:hAnsiTheme="minorHAnsi" w:cstheme="minorHAnsi"/>
          <w:i/>
          <w:sz w:val="23"/>
          <w:szCs w:val="23"/>
        </w:rPr>
        <w:t xml:space="preserve">caput, </w:t>
      </w:r>
      <w:r w:rsidRPr="00BE1429">
        <w:rPr>
          <w:rFonts w:asciiTheme="minorHAnsi" w:hAnsiTheme="minorHAnsi" w:cstheme="minorHAnsi"/>
          <w:sz w:val="23"/>
          <w:szCs w:val="23"/>
        </w:rPr>
        <w:t>fica o SENAC desobrigado a assegurar a estabilidade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prevista, somente quando a transferência de município se der por iniciativa expressa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 fundamentada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1"/>
          <w:sz w:val="23"/>
          <w:szCs w:val="23"/>
        </w:rPr>
        <w:t xml:space="preserve"> </w:t>
      </w:r>
      <w:r w:rsidRPr="00BE1429">
        <w:rPr>
          <w:rFonts w:asciiTheme="minorHAnsi" w:hAnsiTheme="minorHAnsi" w:cstheme="minorHAnsi"/>
          <w:sz w:val="23"/>
          <w:szCs w:val="23"/>
        </w:rPr>
        <w:t>conforme</w:t>
      </w:r>
      <w:r w:rsidRPr="00BE1429">
        <w:rPr>
          <w:rFonts w:asciiTheme="minorHAnsi" w:hAnsiTheme="minorHAnsi" w:cstheme="minorHAnsi"/>
          <w:spacing w:val="11"/>
          <w:sz w:val="23"/>
          <w:szCs w:val="23"/>
        </w:rPr>
        <w:t xml:space="preserve"> </w:t>
      </w:r>
      <w:r w:rsidRPr="00BE1429">
        <w:rPr>
          <w:rFonts w:asciiTheme="minorHAnsi" w:hAnsiTheme="minorHAnsi" w:cstheme="minorHAnsi"/>
          <w:sz w:val="23"/>
          <w:szCs w:val="23"/>
        </w:rPr>
        <w:t>cláusula</w:t>
      </w:r>
      <w:r w:rsidRPr="00BE1429">
        <w:rPr>
          <w:rFonts w:asciiTheme="minorHAnsi" w:hAnsiTheme="minorHAnsi" w:cstheme="minorHAnsi"/>
          <w:spacing w:val="12"/>
          <w:sz w:val="23"/>
          <w:szCs w:val="23"/>
        </w:rPr>
        <w:t xml:space="preserve"> </w:t>
      </w:r>
      <w:r w:rsidRPr="00BE1429">
        <w:rPr>
          <w:rFonts w:asciiTheme="minorHAnsi" w:hAnsiTheme="minorHAnsi" w:cstheme="minorHAnsi"/>
          <w:i/>
          <w:sz w:val="23"/>
          <w:szCs w:val="23"/>
        </w:rPr>
        <w:t>Adicional</w:t>
      </w:r>
      <w:r w:rsidRPr="00BE1429">
        <w:rPr>
          <w:rFonts w:asciiTheme="minorHAnsi" w:hAnsiTheme="minorHAnsi" w:cstheme="minorHAnsi"/>
          <w:i/>
          <w:spacing w:val="11"/>
          <w:sz w:val="23"/>
          <w:szCs w:val="23"/>
        </w:rPr>
        <w:t xml:space="preserve"> </w:t>
      </w:r>
      <w:r w:rsidRPr="00BE1429">
        <w:rPr>
          <w:rFonts w:asciiTheme="minorHAnsi" w:hAnsiTheme="minorHAnsi" w:cstheme="minorHAnsi"/>
          <w:i/>
          <w:sz w:val="23"/>
          <w:szCs w:val="23"/>
        </w:rPr>
        <w:t>por</w:t>
      </w:r>
      <w:r w:rsidRPr="00BE1429">
        <w:rPr>
          <w:rFonts w:asciiTheme="minorHAnsi" w:hAnsiTheme="minorHAnsi" w:cstheme="minorHAnsi"/>
          <w:i/>
          <w:spacing w:val="12"/>
          <w:sz w:val="23"/>
          <w:szCs w:val="23"/>
        </w:rPr>
        <w:t xml:space="preserve"> </w:t>
      </w:r>
      <w:r w:rsidRPr="00BE1429">
        <w:rPr>
          <w:rFonts w:asciiTheme="minorHAnsi" w:hAnsiTheme="minorHAnsi" w:cstheme="minorHAnsi"/>
          <w:i/>
          <w:sz w:val="23"/>
          <w:szCs w:val="23"/>
        </w:rPr>
        <w:t>Atividade</w:t>
      </w:r>
      <w:r w:rsidRPr="00BE1429">
        <w:rPr>
          <w:rFonts w:asciiTheme="minorHAnsi" w:hAnsiTheme="minorHAnsi" w:cstheme="minorHAnsi"/>
          <w:i/>
          <w:spacing w:val="13"/>
          <w:sz w:val="23"/>
          <w:szCs w:val="23"/>
        </w:rPr>
        <w:t xml:space="preserve"> </w:t>
      </w:r>
      <w:r w:rsidRPr="00BE1429">
        <w:rPr>
          <w:rFonts w:asciiTheme="minorHAnsi" w:hAnsiTheme="minorHAnsi" w:cstheme="minorHAnsi"/>
          <w:i/>
          <w:sz w:val="23"/>
          <w:szCs w:val="23"/>
        </w:rPr>
        <w:t>em</w:t>
      </w:r>
      <w:r w:rsidRPr="00BE1429">
        <w:rPr>
          <w:rFonts w:asciiTheme="minorHAnsi" w:hAnsiTheme="minorHAnsi" w:cstheme="minorHAnsi"/>
          <w:i/>
          <w:spacing w:val="10"/>
          <w:sz w:val="23"/>
          <w:szCs w:val="23"/>
        </w:rPr>
        <w:t xml:space="preserve"> </w:t>
      </w:r>
      <w:r w:rsidRPr="00BE1429">
        <w:rPr>
          <w:rFonts w:asciiTheme="minorHAnsi" w:hAnsiTheme="minorHAnsi" w:cstheme="minorHAnsi"/>
          <w:i/>
          <w:sz w:val="23"/>
          <w:szCs w:val="23"/>
        </w:rPr>
        <w:t>Outro</w:t>
      </w:r>
      <w:r w:rsidRPr="00BE1429">
        <w:rPr>
          <w:rFonts w:asciiTheme="minorHAnsi" w:hAnsiTheme="minorHAnsi" w:cstheme="minorHAnsi"/>
          <w:i/>
          <w:spacing w:val="12"/>
          <w:sz w:val="23"/>
          <w:szCs w:val="23"/>
        </w:rPr>
        <w:t xml:space="preserve"> </w:t>
      </w:r>
      <w:r w:rsidRPr="00BE1429">
        <w:rPr>
          <w:rFonts w:asciiTheme="minorHAnsi" w:hAnsiTheme="minorHAnsi" w:cstheme="minorHAnsi"/>
          <w:i/>
          <w:sz w:val="23"/>
          <w:szCs w:val="23"/>
        </w:rPr>
        <w:t>Município</w:t>
      </w:r>
      <w:r w:rsidRPr="00BE1429">
        <w:rPr>
          <w:rFonts w:asciiTheme="minorHAnsi" w:hAnsiTheme="minorHAnsi" w:cstheme="minorHAnsi"/>
          <w:i/>
          <w:spacing w:val="-47"/>
          <w:sz w:val="23"/>
          <w:szCs w:val="23"/>
        </w:rPr>
        <w:t xml:space="preserve"> </w:t>
      </w:r>
      <w:r w:rsidR="005B7E58" w:rsidRPr="00BE1429">
        <w:rPr>
          <w:rFonts w:asciiTheme="minorHAnsi" w:hAnsiTheme="minorHAnsi" w:cstheme="minorHAnsi"/>
          <w:i/>
          <w:spacing w:val="-47"/>
          <w:sz w:val="23"/>
          <w:szCs w:val="23"/>
        </w:rPr>
        <w:t xml:space="preserve">           </w:t>
      </w:r>
      <w:r w:rsidRPr="00BE1429">
        <w:rPr>
          <w:rFonts w:asciiTheme="minorHAnsi" w:hAnsiTheme="minorHAnsi" w:cstheme="minorHAnsi"/>
          <w:i/>
          <w:sz w:val="23"/>
          <w:szCs w:val="23"/>
        </w:rPr>
        <w:t>ou</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Estado</w:t>
      </w:r>
      <w:r w:rsidRPr="00BE1429">
        <w:rPr>
          <w:rFonts w:asciiTheme="minorHAnsi" w:hAnsiTheme="minorHAnsi" w:cstheme="minorHAnsi"/>
          <w:sz w:val="23"/>
          <w:szCs w:val="23"/>
        </w:rPr>
        <w:t xml:space="preserve"> do presente Acordo.</w:t>
      </w:r>
    </w:p>
    <w:p w14:paraId="28575261" w14:textId="77777777" w:rsidR="00672418" w:rsidRPr="00BE1429" w:rsidRDefault="00672418" w:rsidP="00242B1B">
      <w:pPr>
        <w:spacing w:line="360" w:lineRule="exact"/>
        <w:ind w:left="284" w:right="198"/>
        <w:jc w:val="both"/>
        <w:rPr>
          <w:rFonts w:asciiTheme="minorHAnsi" w:hAnsiTheme="minorHAnsi" w:cstheme="minorHAnsi"/>
          <w:b/>
          <w:bCs/>
          <w:sz w:val="23"/>
          <w:szCs w:val="23"/>
        </w:rPr>
      </w:pPr>
    </w:p>
    <w:p w14:paraId="3727E10D" w14:textId="6B58FA15" w:rsidR="004034C1" w:rsidRPr="00BE1429" w:rsidRDefault="002F10B4"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bCs/>
          <w:sz w:val="23"/>
          <w:szCs w:val="23"/>
        </w:rPr>
        <w:t>1</w:t>
      </w:r>
      <w:r w:rsidR="003071B0" w:rsidRPr="00BE1429">
        <w:rPr>
          <w:rFonts w:asciiTheme="minorHAnsi" w:hAnsiTheme="minorHAnsi" w:cstheme="minorHAnsi"/>
          <w:b/>
          <w:bCs/>
          <w:sz w:val="23"/>
          <w:szCs w:val="23"/>
        </w:rPr>
        <w:t>2</w:t>
      </w:r>
      <w:r w:rsidRPr="00BE1429">
        <w:rPr>
          <w:rFonts w:asciiTheme="minorHAnsi" w:hAnsiTheme="minorHAnsi" w:cstheme="minorHAnsi"/>
          <w:b/>
          <w:bCs/>
          <w:sz w:val="23"/>
          <w:szCs w:val="23"/>
        </w:rPr>
        <w:t>.</w:t>
      </w:r>
      <w:r w:rsidR="00672418" w:rsidRPr="00BE1429">
        <w:t xml:space="preserve"> </w:t>
      </w:r>
      <w:r w:rsidR="00672418" w:rsidRPr="00BE1429">
        <w:rPr>
          <w:rFonts w:asciiTheme="minorHAnsi" w:hAnsiTheme="minorHAnsi" w:cstheme="minorHAnsi"/>
          <w:b/>
          <w:bCs/>
          <w:sz w:val="23"/>
          <w:szCs w:val="23"/>
        </w:rPr>
        <w:t>Vale-refeição ou alimentação</w:t>
      </w:r>
    </w:p>
    <w:p w14:paraId="650E8DA8" w14:textId="6B93E2A3" w:rsidR="00672418" w:rsidRPr="00BE1429" w:rsidRDefault="00672418" w:rsidP="009E62FB">
      <w:pPr>
        <w:pStyle w:val="Ttulo3"/>
        <w:tabs>
          <w:tab w:val="left" w:pos="457"/>
        </w:tabs>
        <w:spacing w:before="0" w:line="360" w:lineRule="exact"/>
        <w:ind w:left="284" w:right="198"/>
        <w:jc w:val="both"/>
        <w:rPr>
          <w:rFonts w:asciiTheme="minorHAnsi" w:hAnsiTheme="minorHAnsi" w:cstheme="minorHAnsi"/>
          <w:color w:val="auto"/>
          <w:sz w:val="23"/>
          <w:szCs w:val="23"/>
        </w:rPr>
      </w:pPr>
      <w:r w:rsidRPr="00BE1429">
        <w:rPr>
          <w:rFonts w:asciiTheme="minorHAnsi" w:hAnsiTheme="minorHAnsi" w:cstheme="minorHAnsi"/>
          <w:color w:val="auto"/>
          <w:sz w:val="23"/>
          <w:szCs w:val="23"/>
        </w:rPr>
        <w:t>Será concedido ao PROFESSOR com carga horária igual ou superior a 30 (trinta) horas semanais o benefício do vale-refeição ou alimentação, nas unidades que mantém o benefício em questão.</w:t>
      </w:r>
    </w:p>
    <w:p w14:paraId="4AD434C7" w14:textId="310192D9" w:rsidR="004034C1" w:rsidRPr="00BE1429" w:rsidRDefault="00672418" w:rsidP="009E62FB">
      <w:pPr>
        <w:pStyle w:val="Ttulo3"/>
        <w:tabs>
          <w:tab w:val="left" w:pos="457"/>
        </w:tabs>
        <w:spacing w:before="0" w:line="360" w:lineRule="exact"/>
        <w:ind w:left="284" w:right="198"/>
        <w:jc w:val="both"/>
        <w:rPr>
          <w:rFonts w:asciiTheme="minorHAnsi" w:hAnsiTheme="minorHAnsi" w:cstheme="minorHAnsi"/>
          <w:color w:val="auto"/>
          <w:sz w:val="23"/>
          <w:szCs w:val="23"/>
        </w:rPr>
      </w:pPr>
      <w:r w:rsidRPr="00BE1429">
        <w:rPr>
          <w:rFonts w:asciiTheme="minorHAnsi" w:hAnsiTheme="minorHAnsi" w:cstheme="minorHAnsi"/>
          <w:b/>
          <w:bCs/>
          <w:color w:val="auto"/>
          <w:sz w:val="23"/>
          <w:szCs w:val="23"/>
        </w:rPr>
        <w:t xml:space="preserve">Parágrafo primeiro - </w:t>
      </w:r>
      <w:r w:rsidRPr="00BE1429">
        <w:rPr>
          <w:rFonts w:asciiTheme="minorHAnsi" w:hAnsiTheme="minorHAnsi" w:cstheme="minorHAnsi"/>
          <w:color w:val="auto"/>
          <w:sz w:val="23"/>
          <w:szCs w:val="23"/>
        </w:rPr>
        <w:t>O PROFESSOR participará do custo no percentual de 20% (vinte por cento) sobre o total do benefício concedido.</w:t>
      </w:r>
    </w:p>
    <w:p w14:paraId="353705AD" w14:textId="77777777" w:rsidR="00672418" w:rsidRPr="00BE1429" w:rsidRDefault="00672418" w:rsidP="009E62FB">
      <w:pPr>
        <w:spacing w:line="360" w:lineRule="exact"/>
        <w:ind w:left="284"/>
        <w:jc w:val="both"/>
        <w:rPr>
          <w:rFonts w:asciiTheme="minorHAnsi" w:hAnsiTheme="minorHAnsi" w:cstheme="minorHAnsi"/>
          <w:sz w:val="23"/>
          <w:szCs w:val="23"/>
        </w:rPr>
      </w:pPr>
      <w:r w:rsidRPr="00BE1429">
        <w:rPr>
          <w:rFonts w:asciiTheme="minorHAnsi" w:hAnsiTheme="minorHAnsi" w:cstheme="minorHAnsi"/>
          <w:b/>
          <w:bCs/>
          <w:sz w:val="23"/>
          <w:szCs w:val="23"/>
        </w:rPr>
        <w:t>Parágrafo segundo -</w:t>
      </w:r>
      <w:r w:rsidRPr="00BE1429">
        <w:rPr>
          <w:rFonts w:asciiTheme="minorHAnsi" w:hAnsiTheme="minorHAnsi" w:cstheme="minorHAnsi"/>
          <w:sz w:val="23"/>
          <w:szCs w:val="23"/>
        </w:rPr>
        <w:t xml:space="preserve"> O benefício de vale-refeição será concedido de modo variável com base na quantidade de dias úteis trabalhados pelo PROFESSOR no mês em questão.</w:t>
      </w:r>
    </w:p>
    <w:p w14:paraId="46E5A9D0" w14:textId="79BF1A22" w:rsidR="00672418" w:rsidRPr="00BE1429" w:rsidRDefault="00672418" w:rsidP="009E62FB">
      <w:pPr>
        <w:spacing w:line="360" w:lineRule="exact"/>
        <w:ind w:left="284"/>
        <w:jc w:val="both"/>
      </w:pPr>
      <w:r w:rsidRPr="00BE1429">
        <w:rPr>
          <w:rFonts w:asciiTheme="minorHAnsi" w:hAnsiTheme="minorHAnsi" w:cstheme="minorHAnsi"/>
          <w:b/>
          <w:bCs/>
          <w:sz w:val="23"/>
          <w:szCs w:val="23"/>
        </w:rPr>
        <w:lastRenderedPageBreak/>
        <w:t>Parágrafo terceiro -</w:t>
      </w:r>
      <w:r w:rsidRPr="00BE1429">
        <w:rPr>
          <w:rFonts w:asciiTheme="minorHAnsi" w:hAnsiTheme="minorHAnsi" w:cstheme="minorHAnsi"/>
          <w:sz w:val="23"/>
          <w:szCs w:val="23"/>
        </w:rPr>
        <w:t xml:space="preserve"> Nos dias em que as Unidades do SENAC estiverem fechadas para o recesso de final de ano (natal e ano novo) e nos dias de carnaval, o número de vales-refeição nas condições do </w:t>
      </w:r>
      <w:r w:rsidRPr="00BE1429">
        <w:rPr>
          <w:rFonts w:asciiTheme="minorHAnsi" w:hAnsiTheme="minorHAnsi" w:cstheme="minorHAnsi"/>
          <w:i/>
          <w:iCs/>
          <w:sz w:val="23"/>
          <w:szCs w:val="23"/>
        </w:rPr>
        <w:t>caput</w:t>
      </w:r>
      <w:r w:rsidRPr="00BE1429">
        <w:rPr>
          <w:rFonts w:asciiTheme="minorHAnsi" w:hAnsiTheme="minorHAnsi" w:cstheme="minorHAnsi"/>
          <w:sz w:val="23"/>
          <w:szCs w:val="23"/>
        </w:rPr>
        <w:t xml:space="preserve"> corresponderá ao número de dias restantes do recesso escolar e os efetivamente trabalhados após o término do Recesso.</w:t>
      </w:r>
    </w:p>
    <w:p w14:paraId="53AC4F0B" w14:textId="77777777" w:rsidR="00672418" w:rsidRPr="00BE1429" w:rsidRDefault="00672418" w:rsidP="00672418"/>
    <w:p w14:paraId="6AB01E70" w14:textId="506D2C5F" w:rsidR="005256D2" w:rsidRPr="00BE1429" w:rsidRDefault="002F10B4" w:rsidP="00242B1B">
      <w:pPr>
        <w:pStyle w:val="Ttulo3"/>
        <w:tabs>
          <w:tab w:val="left" w:pos="562"/>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1</w:t>
      </w:r>
      <w:r w:rsidR="003071B0" w:rsidRPr="00BE1429">
        <w:rPr>
          <w:rFonts w:asciiTheme="minorHAnsi" w:hAnsiTheme="minorHAnsi" w:cstheme="minorHAnsi"/>
          <w:b/>
          <w:bCs/>
          <w:color w:val="auto"/>
          <w:sz w:val="23"/>
          <w:szCs w:val="23"/>
        </w:rPr>
        <w:t>3</w:t>
      </w:r>
      <w:r w:rsidRPr="00BE1429">
        <w:rPr>
          <w:rFonts w:asciiTheme="minorHAnsi" w:hAnsiTheme="minorHAnsi" w:cstheme="minorHAnsi"/>
          <w:b/>
          <w:bCs/>
          <w:color w:val="auto"/>
          <w:sz w:val="23"/>
          <w:szCs w:val="23"/>
        </w:rPr>
        <w:t xml:space="preserve">. </w:t>
      </w:r>
      <w:r w:rsidR="005256D2" w:rsidRPr="00BE1429">
        <w:rPr>
          <w:rFonts w:asciiTheme="minorHAnsi" w:hAnsiTheme="minorHAnsi" w:cstheme="minorHAnsi"/>
          <w:b/>
          <w:bCs/>
          <w:color w:val="auto"/>
          <w:sz w:val="23"/>
          <w:szCs w:val="23"/>
        </w:rPr>
        <w:t>Vale-transporte</w:t>
      </w:r>
    </w:p>
    <w:p w14:paraId="19A05857" w14:textId="5C8AC2BF" w:rsidR="00672418" w:rsidRPr="00BE1429" w:rsidRDefault="005256D2" w:rsidP="00672418">
      <w:pPr>
        <w:pStyle w:val="Corpodetexto"/>
        <w:spacing w:line="360" w:lineRule="exact"/>
        <w:ind w:left="284" w:right="198"/>
        <w:jc w:val="both"/>
        <w:rPr>
          <w:rFonts w:asciiTheme="minorHAnsi" w:hAnsiTheme="minorHAnsi" w:cstheme="minorHAnsi"/>
          <w:b/>
          <w:bCs/>
          <w:sz w:val="23"/>
          <w:szCs w:val="23"/>
        </w:rPr>
      </w:pPr>
      <w:r w:rsidRPr="00BE1429">
        <w:rPr>
          <w:rFonts w:asciiTheme="minorHAnsi" w:hAnsiTheme="minorHAnsi" w:cstheme="minorHAnsi"/>
          <w:sz w:val="23"/>
          <w:szCs w:val="23"/>
        </w:rPr>
        <w:t>Será</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concedido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vale-transporte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lei.</w:t>
      </w:r>
    </w:p>
    <w:p w14:paraId="706574FE" w14:textId="77777777" w:rsidR="00672418" w:rsidRPr="00BE1429" w:rsidRDefault="00672418"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p>
    <w:p w14:paraId="0BB802DB" w14:textId="0FAD52BD" w:rsidR="005256D2" w:rsidRPr="00BE1429" w:rsidRDefault="00672418"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1</w:t>
      </w:r>
      <w:r w:rsidR="003071B0" w:rsidRPr="00BE1429">
        <w:rPr>
          <w:rFonts w:asciiTheme="minorHAnsi" w:hAnsiTheme="minorHAnsi" w:cstheme="minorHAnsi"/>
          <w:b/>
          <w:bCs/>
          <w:color w:val="auto"/>
          <w:sz w:val="23"/>
          <w:szCs w:val="23"/>
        </w:rPr>
        <w:t>4</w:t>
      </w:r>
      <w:r w:rsidR="002F10B4" w:rsidRPr="00BE1429">
        <w:rPr>
          <w:rFonts w:asciiTheme="minorHAnsi" w:hAnsiTheme="minorHAnsi" w:cstheme="minorHAnsi"/>
          <w:b/>
          <w:bCs/>
          <w:color w:val="auto"/>
          <w:sz w:val="23"/>
          <w:szCs w:val="23"/>
        </w:rPr>
        <w:t xml:space="preserve">. </w:t>
      </w:r>
      <w:r w:rsidR="005256D2" w:rsidRPr="00BE1429">
        <w:rPr>
          <w:rFonts w:asciiTheme="minorHAnsi" w:hAnsiTheme="minorHAnsi" w:cstheme="minorHAnsi"/>
          <w:b/>
          <w:bCs/>
          <w:color w:val="auto"/>
          <w:sz w:val="23"/>
          <w:szCs w:val="23"/>
        </w:rPr>
        <w:t>Concessão</w:t>
      </w:r>
      <w:r w:rsidR="005256D2" w:rsidRPr="00BE1429">
        <w:rPr>
          <w:rFonts w:asciiTheme="minorHAnsi" w:hAnsiTheme="minorHAnsi" w:cstheme="minorHAnsi"/>
          <w:b/>
          <w:bCs/>
          <w:color w:val="auto"/>
          <w:spacing w:val="-4"/>
          <w:sz w:val="23"/>
          <w:szCs w:val="23"/>
        </w:rPr>
        <w:t xml:space="preserve"> </w:t>
      </w:r>
      <w:r w:rsidR="005256D2" w:rsidRPr="00BE1429">
        <w:rPr>
          <w:rFonts w:asciiTheme="minorHAnsi" w:hAnsiTheme="minorHAnsi" w:cstheme="minorHAnsi"/>
          <w:b/>
          <w:bCs/>
          <w:color w:val="auto"/>
          <w:sz w:val="23"/>
          <w:szCs w:val="23"/>
        </w:rPr>
        <w:t>de</w:t>
      </w:r>
      <w:r w:rsidR="005256D2" w:rsidRPr="00BE1429">
        <w:rPr>
          <w:rFonts w:asciiTheme="minorHAnsi" w:hAnsiTheme="minorHAnsi" w:cstheme="minorHAnsi"/>
          <w:b/>
          <w:bCs/>
          <w:color w:val="auto"/>
          <w:spacing w:val="-1"/>
          <w:sz w:val="23"/>
          <w:szCs w:val="23"/>
        </w:rPr>
        <w:t xml:space="preserve"> </w:t>
      </w:r>
      <w:r w:rsidR="005256D2" w:rsidRPr="00BE1429">
        <w:rPr>
          <w:rFonts w:asciiTheme="minorHAnsi" w:hAnsiTheme="minorHAnsi" w:cstheme="minorHAnsi"/>
          <w:b/>
          <w:bCs/>
          <w:color w:val="auto"/>
          <w:sz w:val="23"/>
          <w:szCs w:val="23"/>
        </w:rPr>
        <w:t>bolsa</w:t>
      </w:r>
      <w:r w:rsidR="005256D2" w:rsidRPr="00BE1429">
        <w:rPr>
          <w:rFonts w:asciiTheme="minorHAnsi" w:hAnsiTheme="minorHAnsi" w:cstheme="minorHAnsi"/>
          <w:b/>
          <w:bCs/>
          <w:color w:val="auto"/>
          <w:spacing w:val="-4"/>
          <w:sz w:val="23"/>
          <w:szCs w:val="23"/>
        </w:rPr>
        <w:t xml:space="preserve"> </w:t>
      </w:r>
      <w:r w:rsidR="005256D2" w:rsidRPr="00BE1429">
        <w:rPr>
          <w:rFonts w:asciiTheme="minorHAnsi" w:hAnsiTheme="minorHAnsi" w:cstheme="minorHAnsi"/>
          <w:b/>
          <w:bCs/>
          <w:color w:val="auto"/>
          <w:sz w:val="23"/>
          <w:szCs w:val="23"/>
        </w:rPr>
        <w:t>de estudo</w:t>
      </w:r>
      <w:r w:rsidR="005256D2" w:rsidRPr="00BE1429">
        <w:rPr>
          <w:rFonts w:asciiTheme="minorHAnsi" w:hAnsiTheme="minorHAnsi" w:cstheme="minorHAnsi"/>
          <w:b/>
          <w:bCs/>
          <w:color w:val="auto"/>
          <w:spacing w:val="-3"/>
          <w:sz w:val="23"/>
          <w:szCs w:val="23"/>
        </w:rPr>
        <w:t xml:space="preserve"> </w:t>
      </w:r>
      <w:r w:rsidR="005256D2" w:rsidRPr="00BE1429">
        <w:rPr>
          <w:rFonts w:asciiTheme="minorHAnsi" w:hAnsiTheme="minorHAnsi" w:cstheme="minorHAnsi"/>
          <w:b/>
          <w:bCs/>
          <w:color w:val="auto"/>
          <w:sz w:val="23"/>
          <w:szCs w:val="23"/>
        </w:rPr>
        <w:t>para</w:t>
      </w:r>
      <w:r w:rsidR="005256D2" w:rsidRPr="00BE1429">
        <w:rPr>
          <w:rFonts w:asciiTheme="minorHAnsi" w:hAnsiTheme="minorHAnsi" w:cstheme="minorHAnsi"/>
          <w:b/>
          <w:bCs/>
          <w:color w:val="auto"/>
          <w:spacing w:val="-4"/>
          <w:sz w:val="23"/>
          <w:szCs w:val="23"/>
        </w:rPr>
        <w:t xml:space="preserve"> </w:t>
      </w:r>
      <w:r w:rsidR="005256D2" w:rsidRPr="00BE1429">
        <w:rPr>
          <w:rFonts w:asciiTheme="minorHAnsi" w:hAnsiTheme="minorHAnsi" w:cstheme="minorHAnsi"/>
          <w:b/>
          <w:bCs/>
          <w:color w:val="auto"/>
          <w:sz w:val="23"/>
          <w:szCs w:val="23"/>
        </w:rPr>
        <w:t>filhos</w:t>
      </w:r>
      <w:r w:rsidR="005256D2" w:rsidRPr="00BE1429">
        <w:rPr>
          <w:rFonts w:asciiTheme="minorHAnsi" w:hAnsiTheme="minorHAnsi" w:cstheme="minorHAnsi"/>
          <w:b/>
          <w:bCs/>
          <w:color w:val="auto"/>
          <w:spacing w:val="-1"/>
          <w:sz w:val="23"/>
          <w:szCs w:val="23"/>
        </w:rPr>
        <w:t xml:space="preserve"> </w:t>
      </w:r>
      <w:r w:rsidR="005256D2" w:rsidRPr="00BE1429">
        <w:rPr>
          <w:rFonts w:asciiTheme="minorHAnsi" w:hAnsiTheme="minorHAnsi" w:cstheme="minorHAnsi"/>
          <w:b/>
          <w:bCs/>
          <w:color w:val="auto"/>
          <w:sz w:val="23"/>
          <w:szCs w:val="23"/>
        </w:rPr>
        <w:t>e</w:t>
      </w:r>
      <w:r w:rsidR="005256D2" w:rsidRPr="00BE1429">
        <w:rPr>
          <w:rFonts w:asciiTheme="minorHAnsi" w:hAnsiTheme="minorHAnsi" w:cstheme="minorHAnsi"/>
          <w:b/>
          <w:bCs/>
          <w:color w:val="auto"/>
          <w:spacing w:val="-1"/>
          <w:sz w:val="23"/>
          <w:szCs w:val="23"/>
        </w:rPr>
        <w:t xml:space="preserve"> </w:t>
      </w:r>
      <w:r w:rsidR="005256D2" w:rsidRPr="00BE1429">
        <w:rPr>
          <w:rFonts w:asciiTheme="minorHAnsi" w:hAnsiTheme="minorHAnsi" w:cstheme="minorHAnsi"/>
          <w:b/>
          <w:bCs/>
          <w:color w:val="auto"/>
          <w:sz w:val="23"/>
          <w:szCs w:val="23"/>
        </w:rPr>
        <w:t>dependentes</w:t>
      </w:r>
    </w:p>
    <w:p w14:paraId="0452F559" w14:textId="77777777" w:rsidR="00672418" w:rsidRPr="00BE1429" w:rsidRDefault="00672418" w:rsidP="0067241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Serão concedidas duas bolsas de estudo para filhos, até 24 (vinte e quatro) anos e dependentes do PROFESSOR com mais de 03 (três) meses no SENAC da seguinte forma:</w:t>
      </w:r>
    </w:p>
    <w:p w14:paraId="7D9AF899" w14:textId="77777777" w:rsidR="00672418" w:rsidRPr="00BE1429" w:rsidRDefault="00672418" w:rsidP="0067241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 Bolsas de 100% (cem por cento) em cursos livres e eventos do SENAC a todos os filhos, até 24 (vinte e quatro) anos, cônjuge e outros dependentes (incluídos na assistência médica) dos PROFESSORES.</w:t>
      </w:r>
    </w:p>
    <w:p w14:paraId="3D3FF84C" w14:textId="77777777" w:rsidR="00672418" w:rsidRPr="00BE1429" w:rsidRDefault="00672418" w:rsidP="0067241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 Bolsas de 100% (cem por cento) em cursos técnicos para a primeira inscrição ou primeiro colocado no processo seletivo e 20% (vinte por cento) de desconto para as demais inscrições a todos os filhos, até 24 (vinte e quatro) anos e cônjuges de PROFESSORES.</w:t>
      </w:r>
    </w:p>
    <w:p w14:paraId="5A25590B" w14:textId="0FA46994" w:rsidR="00672418" w:rsidRPr="00BE1429" w:rsidRDefault="00672418" w:rsidP="0067241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 Bolsas de 100% (cem por cento) em cursos do ensino superior do SENAC a todos os filhos, até 24 (vinte e quatro) anos, de PROFESSORES, limitado a 2 (duas) por família, aprovados em</w:t>
      </w:r>
      <w:r w:rsidR="00D27786" w:rsidRPr="00BE1429">
        <w:rPr>
          <w:rFonts w:asciiTheme="minorHAnsi" w:hAnsiTheme="minorHAnsi" w:cstheme="minorHAnsi"/>
          <w:sz w:val="23"/>
          <w:szCs w:val="23"/>
          <w:lang w:val="pt-BR"/>
        </w:rPr>
        <w:t xml:space="preserve"> </w:t>
      </w:r>
      <w:r w:rsidRPr="00BE1429">
        <w:rPr>
          <w:rFonts w:asciiTheme="minorHAnsi" w:hAnsiTheme="minorHAnsi" w:cstheme="minorHAnsi"/>
          <w:sz w:val="23"/>
          <w:szCs w:val="23"/>
          <w:lang w:val="pt-BR"/>
        </w:rPr>
        <w:t>processo seletivo regular. Aos cônjuges dos PROFESSORES, a bolsa será de 20% (vinte por cento).</w:t>
      </w:r>
    </w:p>
    <w:p w14:paraId="65D5E83D" w14:textId="382AF157" w:rsidR="00672418" w:rsidRPr="00BE1429" w:rsidRDefault="00672418" w:rsidP="0067241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primeiro - </w:t>
      </w:r>
      <w:r w:rsidRPr="00BE1429">
        <w:rPr>
          <w:rFonts w:asciiTheme="minorHAnsi" w:hAnsiTheme="minorHAnsi" w:cstheme="minorHAnsi"/>
          <w:sz w:val="23"/>
          <w:szCs w:val="23"/>
          <w:lang w:val="pt-BR"/>
        </w:rPr>
        <w:t>A desistência ou dependência em matéria/disciplina e/ou reprovação no curso/evento implica em um período de carência de 6 (seis) meses em todos os cursos oferecidos pelo SENAC para a continuidade desse benefício, contados a partir da data de desistência e/ou reprovação.</w:t>
      </w:r>
    </w:p>
    <w:p w14:paraId="5A3B65EB" w14:textId="21A4FBC1" w:rsidR="00672418" w:rsidRPr="00BE1429" w:rsidRDefault="00672418" w:rsidP="00672418">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segundo - </w:t>
      </w:r>
      <w:r w:rsidRPr="00BE1429">
        <w:rPr>
          <w:rFonts w:asciiTheme="minorHAnsi" w:hAnsiTheme="minorHAnsi" w:cstheme="minorHAnsi"/>
          <w:sz w:val="23"/>
          <w:szCs w:val="23"/>
          <w:lang w:val="pt-BR"/>
        </w:rPr>
        <w:t>Para a renovação da Bolsa de Estudo o beneficiário deverá apresentar documento comprovando aprovação nas disciplinas/matérias do período anterior concluído.</w:t>
      </w:r>
    </w:p>
    <w:p w14:paraId="4AB0D824" w14:textId="492A81D5" w:rsidR="00672418" w:rsidRPr="00BE1429" w:rsidRDefault="00672418" w:rsidP="00672418">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bCs/>
          <w:sz w:val="23"/>
          <w:szCs w:val="23"/>
          <w:lang w:val="pt-BR"/>
        </w:rPr>
        <w:t>Parágrafo terceiro - </w:t>
      </w:r>
      <w:r w:rsidRPr="00BE1429">
        <w:rPr>
          <w:rFonts w:asciiTheme="minorHAnsi" w:hAnsiTheme="minorHAnsi" w:cstheme="minorHAnsi"/>
          <w:sz w:val="23"/>
          <w:szCs w:val="23"/>
          <w:lang w:val="pt-BR"/>
        </w:rPr>
        <w:t>As condições para a concessão das bolsas para os cursos livres e eventos do SENAC</w:t>
      </w:r>
      <w:r w:rsidR="0045312A" w:rsidRPr="00BE1429">
        <w:rPr>
          <w:rFonts w:asciiTheme="minorHAnsi" w:hAnsiTheme="minorHAnsi" w:cstheme="minorHAnsi"/>
          <w:sz w:val="23"/>
          <w:szCs w:val="23"/>
          <w:lang w:val="pt-BR"/>
        </w:rPr>
        <w:t xml:space="preserve"> </w:t>
      </w:r>
      <w:r w:rsidRPr="00BE1429">
        <w:rPr>
          <w:rFonts w:asciiTheme="minorHAnsi" w:hAnsiTheme="minorHAnsi" w:cstheme="minorHAnsi"/>
          <w:sz w:val="23"/>
          <w:szCs w:val="23"/>
          <w:lang w:val="pt-BR"/>
        </w:rPr>
        <w:t>seguirão os critérios estabelecidos no Manual de Procedimentos produzido pela Gerência de Pessoal. Qualquer alteração só terá efeito após o término da vigência deste Acordo Coletivo de Trabalho.</w:t>
      </w:r>
    </w:p>
    <w:p w14:paraId="45F0D043" w14:textId="00ED125E" w:rsidR="005256D2" w:rsidRPr="00BE1429" w:rsidRDefault="002F10B4"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1</w:t>
      </w:r>
      <w:r w:rsidR="003071B0" w:rsidRPr="00BE1429">
        <w:rPr>
          <w:rFonts w:asciiTheme="minorHAnsi" w:hAnsiTheme="minorHAnsi" w:cstheme="minorHAnsi"/>
          <w:b/>
          <w:bCs/>
          <w:color w:val="auto"/>
          <w:sz w:val="23"/>
          <w:szCs w:val="23"/>
        </w:rPr>
        <w:t>5</w:t>
      </w:r>
      <w:r w:rsidRPr="00BE1429">
        <w:rPr>
          <w:rFonts w:asciiTheme="minorHAnsi" w:hAnsiTheme="minorHAnsi" w:cstheme="minorHAnsi"/>
          <w:b/>
          <w:bCs/>
          <w:color w:val="auto"/>
          <w:sz w:val="23"/>
          <w:szCs w:val="23"/>
        </w:rPr>
        <w:t xml:space="preserve">. </w:t>
      </w:r>
      <w:r w:rsidR="005256D2" w:rsidRPr="00BE1429">
        <w:rPr>
          <w:rFonts w:asciiTheme="minorHAnsi" w:hAnsiTheme="minorHAnsi" w:cstheme="minorHAnsi"/>
          <w:b/>
          <w:bCs/>
          <w:color w:val="auto"/>
          <w:sz w:val="23"/>
          <w:szCs w:val="23"/>
        </w:rPr>
        <w:t>Concessão</w:t>
      </w:r>
      <w:r w:rsidR="005256D2" w:rsidRPr="00BE1429">
        <w:rPr>
          <w:rFonts w:asciiTheme="minorHAnsi" w:hAnsiTheme="minorHAnsi" w:cstheme="minorHAnsi"/>
          <w:b/>
          <w:bCs/>
          <w:color w:val="auto"/>
          <w:spacing w:val="-3"/>
          <w:sz w:val="23"/>
          <w:szCs w:val="23"/>
        </w:rPr>
        <w:t xml:space="preserve"> </w:t>
      </w:r>
      <w:r w:rsidR="005256D2" w:rsidRPr="00BE1429">
        <w:rPr>
          <w:rFonts w:asciiTheme="minorHAnsi" w:hAnsiTheme="minorHAnsi" w:cstheme="minorHAnsi"/>
          <w:b/>
          <w:bCs/>
          <w:color w:val="auto"/>
          <w:sz w:val="23"/>
          <w:szCs w:val="23"/>
        </w:rPr>
        <w:t>de</w:t>
      </w:r>
      <w:r w:rsidR="005256D2" w:rsidRPr="00BE1429">
        <w:rPr>
          <w:rFonts w:asciiTheme="minorHAnsi" w:hAnsiTheme="minorHAnsi" w:cstheme="minorHAnsi"/>
          <w:b/>
          <w:bCs/>
          <w:color w:val="auto"/>
          <w:spacing w:val="-1"/>
          <w:sz w:val="23"/>
          <w:szCs w:val="23"/>
        </w:rPr>
        <w:t xml:space="preserve"> </w:t>
      </w:r>
      <w:r w:rsidR="005256D2" w:rsidRPr="00BE1429">
        <w:rPr>
          <w:rFonts w:asciiTheme="minorHAnsi" w:hAnsiTheme="minorHAnsi" w:cstheme="minorHAnsi"/>
          <w:b/>
          <w:bCs/>
          <w:color w:val="auto"/>
          <w:sz w:val="23"/>
          <w:szCs w:val="23"/>
        </w:rPr>
        <w:t>bolsas</w:t>
      </w:r>
      <w:r w:rsidR="005256D2" w:rsidRPr="00BE1429">
        <w:rPr>
          <w:rFonts w:asciiTheme="minorHAnsi" w:hAnsiTheme="minorHAnsi" w:cstheme="minorHAnsi"/>
          <w:b/>
          <w:bCs/>
          <w:color w:val="auto"/>
          <w:spacing w:val="-2"/>
          <w:sz w:val="23"/>
          <w:szCs w:val="23"/>
        </w:rPr>
        <w:t xml:space="preserve"> </w:t>
      </w:r>
      <w:r w:rsidR="005256D2" w:rsidRPr="00BE1429">
        <w:rPr>
          <w:rFonts w:asciiTheme="minorHAnsi" w:hAnsiTheme="minorHAnsi" w:cstheme="minorHAnsi"/>
          <w:b/>
          <w:bCs/>
          <w:color w:val="auto"/>
          <w:sz w:val="23"/>
          <w:szCs w:val="23"/>
        </w:rPr>
        <w:t>de</w:t>
      </w:r>
      <w:r w:rsidR="005256D2" w:rsidRPr="00BE1429">
        <w:rPr>
          <w:rFonts w:asciiTheme="minorHAnsi" w:hAnsiTheme="minorHAnsi" w:cstheme="minorHAnsi"/>
          <w:b/>
          <w:bCs/>
          <w:color w:val="auto"/>
          <w:spacing w:val="-1"/>
          <w:sz w:val="23"/>
          <w:szCs w:val="23"/>
        </w:rPr>
        <w:t xml:space="preserve"> </w:t>
      </w:r>
      <w:r w:rsidR="005256D2" w:rsidRPr="00BE1429">
        <w:rPr>
          <w:rFonts w:asciiTheme="minorHAnsi" w:hAnsiTheme="minorHAnsi" w:cstheme="minorHAnsi"/>
          <w:b/>
          <w:bCs/>
          <w:color w:val="auto"/>
          <w:sz w:val="23"/>
          <w:szCs w:val="23"/>
        </w:rPr>
        <w:t>estudo</w:t>
      </w:r>
      <w:r w:rsidR="005256D2" w:rsidRPr="00BE1429">
        <w:rPr>
          <w:rFonts w:asciiTheme="minorHAnsi" w:hAnsiTheme="minorHAnsi" w:cstheme="minorHAnsi"/>
          <w:b/>
          <w:bCs/>
          <w:color w:val="auto"/>
          <w:spacing w:val="-3"/>
          <w:sz w:val="23"/>
          <w:szCs w:val="23"/>
        </w:rPr>
        <w:t xml:space="preserve"> </w:t>
      </w:r>
      <w:r w:rsidR="005256D2" w:rsidRPr="00BE1429">
        <w:rPr>
          <w:rFonts w:asciiTheme="minorHAnsi" w:hAnsiTheme="minorHAnsi" w:cstheme="minorHAnsi"/>
          <w:b/>
          <w:bCs/>
          <w:color w:val="auto"/>
          <w:sz w:val="23"/>
          <w:szCs w:val="23"/>
        </w:rPr>
        <w:t>para</w:t>
      </w:r>
      <w:r w:rsidR="005256D2" w:rsidRPr="00BE1429">
        <w:rPr>
          <w:rFonts w:asciiTheme="minorHAnsi" w:hAnsiTheme="minorHAnsi" w:cstheme="minorHAnsi"/>
          <w:b/>
          <w:bCs/>
          <w:color w:val="auto"/>
          <w:spacing w:val="-3"/>
          <w:sz w:val="23"/>
          <w:szCs w:val="23"/>
        </w:rPr>
        <w:t xml:space="preserve"> </w:t>
      </w:r>
      <w:r w:rsidR="005256D2" w:rsidRPr="00BE1429">
        <w:rPr>
          <w:rFonts w:asciiTheme="minorHAnsi" w:hAnsiTheme="minorHAnsi" w:cstheme="minorHAnsi"/>
          <w:b/>
          <w:bCs/>
          <w:color w:val="auto"/>
          <w:sz w:val="23"/>
          <w:szCs w:val="23"/>
        </w:rPr>
        <w:t>o</w:t>
      </w:r>
      <w:r w:rsidR="005256D2" w:rsidRPr="00BE1429">
        <w:rPr>
          <w:rFonts w:asciiTheme="minorHAnsi" w:hAnsiTheme="minorHAnsi" w:cstheme="minorHAnsi"/>
          <w:b/>
          <w:bCs/>
          <w:color w:val="auto"/>
          <w:spacing w:val="-2"/>
          <w:sz w:val="23"/>
          <w:szCs w:val="23"/>
        </w:rPr>
        <w:t xml:space="preserve"> </w:t>
      </w:r>
      <w:r w:rsidR="005256D2" w:rsidRPr="00BE1429">
        <w:rPr>
          <w:rFonts w:asciiTheme="minorHAnsi" w:hAnsiTheme="minorHAnsi" w:cstheme="minorHAnsi"/>
          <w:b/>
          <w:bCs/>
          <w:color w:val="auto"/>
          <w:sz w:val="23"/>
          <w:szCs w:val="23"/>
        </w:rPr>
        <w:t>PROFESSOR</w:t>
      </w:r>
    </w:p>
    <w:p w14:paraId="4F544495" w14:textId="77777777"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bookmarkStart w:id="1" w:name="_Hlk182301156"/>
      <w:r w:rsidRPr="00BE1429">
        <w:rPr>
          <w:rFonts w:asciiTheme="minorHAnsi" w:hAnsiTheme="minorHAnsi" w:cstheme="minorHAnsi"/>
          <w:sz w:val="23"/>
          <w:szCs w:val="23"/>
          <w:lang w:val="pt-BR"/>
        </w:rPr>
        <w:t xml:space="preserve">Ao PROFESSOR, com carga horária igual ou superior a 30 (trinta) horas semanais, será concedida Bolsa de Estudo em cursos de graduação, pós-graduação, mestrado e doutorado, presenciais e </w:t>
      </w:r>
      <w:r w:rsidRPr="00BE1429">
        <w:rPr>
          <w:rFonts w:asciiTheme="minorHAnsi" w:hAnsiTheme="minorHAnsi" w:cstheme="minorHAnsi"/>
          <w:sz w:val="23"/>
          <w:szCs w:val="23"/>
          <w:lang w:val="pt-BR"/>
        </w:rPr>
        <w:lastRenderedPageBreak/>
        <w:t>à distância. Para os cursos oferecidos pelo SENAC, não será concedida bolsa em outra instituição. Para cursos oferecidos por outras instituições, serão concedidas bolsas em cursos que atendam também aos interesses e necessidades do SENAC. As bolsas devem ser solicitadas a cada semestre.</w:t>
      </w:r>
    </w:p>
    <w:p w14:paraId="6ED7D5FA" w14:textId="56CD7995"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primeiro -</w:t>
      </w:r>
      <w:r w:rsidRPr="00BE1429">
        <w:rPr>
          <w:rFonts w:asciiTheme="minorHAnsi" w:hAnsiTheme="minorHAnsi" w:cstheme="minorHAnsi"/>
          <w:sz w:val="23"/>
          <w:szCs w:val="23"/>
          <w:lang w:val="pt-BR"/>
        </w:rPr>
        <w:t> Os reembolsos serão concedidos, considerando:</w:t>
      </w:r>
    </w:p>
    <w:p w14:paraId="6938CD75" w14:textId="77777777"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a)</w:t>
      </w:r>
      <w:r w:rsidRPr="00BE1429">
        <w:rPr>
          <w:rFonts w:asciiTheme="minorHAnsi" w:hAnsiTheme="minorHAnsi" w:cstheme="minorHAnsi"/>
          <w:sz w:val="23"/>
          <w:szCs w:val="23"/>
          <w:lang w:val="pt-BR"/>
        </w:rPr>
        <w:t xml:space="preserve"> 80% (oitenta por cento) do valor da mensalidade tendo como teto os valores abaixo:</w:t>
      </w:r>
    </w:p>
    <w:p w14:paraId="432EE23D" w14:textId="2627C226"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 xml:space="preserve">● Cursos de Graduação: </w:t>
      </w:r>
      <w:r w:rsidR="00B81794" w:rsidRPr="00BE1429">
        <w:rPr>
          <w:rFonts w:asciiTheme="minorHAnsi" w:hAnsiTheme="minorHAnsi" w:cstheme="minorHAnsi"/>
          <w:sz w:val="23"/>
          <w:szCs w:val="23"/>
          <w:lang w:val="pt-BR"/>
        </w:rPr>
        <w:t>R$1.429,00 (</w:t>
      </w:r>
      <w:r w:rsidR="00DF330E" w:rsidRPr="00BE1429">
        <w:rPr>
          <w:rFonts w:asciiTheme="minorHAnsi" w:hAnsiTheme="minorHAnsi" w:cstheme="minorHAnsi"/>
          <w:sz w:val="23"/>
          <w:szCs w:val="23"/>
          <w:lang w:val="pt-BR"/>
        </w:rPr>
        <w:t xml:space="preserve">um </w:t>
      </w:r>
      <w:r w:rsidR="00B81794" w:rsidRPr="00BE1429">
        <w:rPr>
          <w:rFonts w:asciiTheme="minorHAnsi" w:hAnsiTheme="minorHAnsi" w:cstheme="minorHAnsi"/>
          <w:sz w:val="23"/>
          <w:szCs w:val="23"/>
          <w:lang w:val="pt-BR"/>
        </w:rPr>
        <w:t>mil, quatrocentos e vinte e nove reais).</w:t>
      </w:r>
    </w:p>
    <w:p w14:paraId="78AA04BD" w14:textId="095BF5D5"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 xml:space="preserve">● Cursos de Pós-Graduação Lato Sensu, Mestrado e Doutorado: </w:t>
      </w:r>
      <w:r w:rsidR="00B81794" w:rsidRPr="00BE1429">
        <w:rPr>
          <w:rFonts w:asciiTheme="minorHAnsi" w:hAnsiTheme="minorHAnsi" w:cstheme="minorHAnsi"/>
          <w:sz w:val="23"/>
          <w:szCs w:val="23"/>
          <w:lang w:val="pt-BR"/>
        </w:rPr>
        <w:t>R$2.291,00 (dois mil, duzentos e noventa e um reais).</w:t>
      </w:r>
    </w:p>
    <w:p w14:paraId="2D84CAE9" w14:textId="77777777"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b)</w:t>
      </w:r>
      <w:r w:rsidRPr="00BE1429">
        <w:rPr>
          <w:rFonts w:asciiTheme="minorHAnsi" w:hAnsiTheme="minorHAnsi" w:cstheme="minorHAnsi"/>
          <w:sz w:val="23"/>
          <w:szCs w:val="23"/>
          <w:lang w:val="pt-BR"/>
        </w:rPr>
        <w:t xml:space="preserve"> A cada semestre serão concedidos, no máximo, 06 (seis) reembolsos de mensalidade, sendo 01 (um) reembolso por mês;</w:t>
      </w:r>
    </w:p>
    <w:p w14:paraId="5A69170C" w14:textId="77777777"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c)</w:t>
      </w:r>
      <w:r w:rsidRPr="00BE1429">
        <w:rPr>
          <w:rFonts w:asciiTheme="minorHAnsi" w:hAnsiTheme="minorHAnsi" w:cstheme="minorHAnsi"/>
          <w:sz w:val="23"/>
          <w:szCs w:val="23"/>
          <w:lang w:val="pt-BR"/>
        </w:rPr>
        <w:t xml:space="preserve"> Os valores acima serão reajustados anualmente a critério do SENAC e os novos valores serão divulgados na página da Intranet.</w:t>
      </w:r>
    </w:p>
    <w:p w14:paraId="0CA60F5D" w14:textId="661CA60A"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segundo</w:t>
      </w:r>
      <w:r w:rsidR="0092627A"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Para ser beneficiário o PROFESSOR deverá observar as seguintes carências:</w:t>
      </w:r>
    </w:p>
    <w:p w14:paraId="59A81AC1" w14:textId="77777777"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a)</w:t>
      </w:r>
      <w:r w:rsidRPr="00BE1429">
        <w:rPr>
          <w:rFonts w:asciiTheme="minorHAnsi" w:hAnsiTheme="minorHAnsi" w:cstheme="minorHAnsi"/>
          <w:sz w:val="23"/>
          <w:szCs w:val="23"/>
          <w:lang w:val="pt-BR"/>
        </w:rPr>
        <w:t xml:space="preserve"> Carência de 06 (seis) meses para a primeira solicitação de Bolsa Estímulo Educacional, contados a partir da data de admissão;</w:t>
      </w:r>
    </w:p>
    <w:p w14:paraId="21175241" w14:textId="77777777"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b)</w:t>
      </w:r>
      <w:r w:rsidRPr="00BE1429">
        <w:rPr>
          <w:rFonts w:asciiTheme="minorHAnsi" w:hAnsiTheme="minorHAnsi" w:cstheme="minorHAnsi"/>
          <w:sz w:val="23"/>
          <w:szCs w:val="23"/>
          <w:lang w:val="pt-BR"/>
        </w:rPr>
        <w:t xml:space="preserve"> Carência de 01 (um) ano para solicitação de bolsas de diferentes modalidades a partir da graduação. (ex.: entre uma bolsa de graduação e uma de pós-graduação o funcionário deverá aguardar 01 (um) ano para solicitar novamente o benefício);</w:t>
      </w:r>
    </w:p>
    <w:p w14:paraId="16BB4FEC" w14:textId="36F35A4C"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c)</w:t>
      </w:r>
      <w:r w:rsidRPr="00BE1429">
        <w:rPr>
          <w:rFonts w:asciiTheme="minorHAnsi" w:hAnsiTheme="minorHAnsi" w:cstheme="minorHAnsi"/>
          <w:sz w:val="23"/>
          <w:szCs w:val="23"/>
          <w:lang w:val="pt-BR"/>
        </w:rPr>
        <w:t xml:space="preserve"> Carência de 02 (dois) anos para solicitação de bolsas em cursos da mesma modalidade (ex.: 2</w:t>
      </w:r>
      <w:r w:rsidR="0092627A" w:rsidRPr="00BE1429">
        <w:rPr>
          <w:rFonts w:asciiTheme="minorHAnsi" w:hAnsiTheme="minorHAnsi" w:cstheme="minorHAnsi"/>
          <w:sz w:val="23"/>
          <w:szCs w:val="23"/>
          <w:lang w:val="pt-BR"/>
        </w:rPr>
        <w:t xml:space="preserve">ª </w:t>
      </w:r>
      <w:r w:rsidRPr="00BE1429">
        <w:rPr>
          <w:rFonts w:asciiTheme="minorHAnsi" w:hAnsiTheme="minorHAnsi" w:cstheme="minorHAnsi"/>
          <w:sz w:val="23"/>
          <w:szCs w:val="23"/>
          <w:lang w:val="pt-BR"/>
        </w:rPr>
        <w:t>graduação ou 2</w:t>
      </w:r>
      <w:r w:rsidR="0092627A" w:rsidRPr="00BE1429">
        <w:rPr>
          <w:rFonts w:asciiTheme="minorHAnsi" w:hAnsiTheme="minorHAnsi" w:cstheme="minorHAnsi"/>
          <w:sz w:val="23"/>
          <w:szCs w:val="23"/>
          <w:lang w:val="pt-BR"/>
        </w:rPr>
        <w:t>ª</w:t>
      </w:r>
      <w:r w:rsidRPr="00BE1429">
        <w:rPr>
          <w:rFonts w:asciiTheme="minorHAnsi" w:hAnsiTheme="minorHAnsi" w:cstheme="minorHAnsi"/>
          <w:sz w:val="23"/>
          <w:szCs w:val="23"/>
          <w:lang w:val="pt-BR"/>
        </w:rPr>
        <w:t xml:space="preserve"> pós-graduação). </w:t>
      </w:r>
    </w:p>
    <w:p w14:paraId="3494A5FE" w14:textId="56F8F0A1" w:rsidR="0092627A"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terceiro</w:t>
      </w:r>
      <w:r w:rsidR="00365613"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A desistência, dependência em matéria/disciplina e/ou reprovação implica em um período de carência de 01 (um) ano em todos os cursos abertos oferecidos pelo SENAC,</w:t>
      </w:r>
      <w:r w:rsidR="0092627A" w:rsidRPr="00BE1429">
        <w:rPr>
          <w:rFonts w:asciiTheme="minorHAnsi" w:hAnsiTheme="minorHAnsi" w:cstheme="minorHAnsi"/>
          <w:sz w:val="23"/>
          <w:szCs w:val="23"/>
          <w:lang w:val="pt-BR"/>
        </w:rPr>
        <w:t xml:space="preserve"> </w:t>
      </w:r>
      <w:r w:rsidRPr="00BE1429">
        <w:rPr>
          <w:rFonts w:asciiTheme="minorHAnsi" w:hAnsiTheme="minorHAnsi" w:cstheme="minorHAnsi"/>
          <w:sz w:val="23"/>
          <w:szCs w:val="23"/>
          <w:lang w:val="pt-BR"/>
        </w:rPr>
        <w:t>contados a partir da data de desistência e/ou reprovação, para a continuidade desse benefício.</w:t>
      </w:r>
    </w:p>
    <w:p w14:paraId="3315EA8A" w14:textId="6343A16C"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quarto</w:t>
      </w:r>
      <w:r w:rsidR="0092627A" w:rsidRPr="00BE1429">
        <w:rPr>
          <w:rFonts w:asciiTheme="minorHAnsi" w:hAnsiTheme="minorHAnsi" w:cstheme="minorHAnsi"/>
          <w:b/>
          <w:bCs/>
          <w:sz w:val="23"/>
          <w:szCs w:val="23"/>
          <w:lang w:val="pt-BR"/>
        </w:rPr>
        <w:t xml:space="preserve"> -</w:t>
      </w:r>
      <w:r w:rsidRPr="00BE1429">
        <w:rPr>
          <w:rFonts w:asciiTheme="minorHAnsi" w:hAnsiTheme="minorHAnsi" w:cstheme="minorHAnsi"/>
          <w:b/>
          <w:bCs/>
          <w:sz w:val="23"/>
          <w:szCs w:val="23"/>
          <w:lang w:val="pt-BR"/>
        </w:rPr>
        <w:t> </w:t>
      </w:r>
      <w:r w:rsidRPr="00BE1429">
        <w:rPr>
          <w:rFonts w:asciiTheme="minorHAnsi" w:hAnsiTheme="minorHAnsi" w:cstheme="minorHAnsi"/>
          <w:sz w:val="23"/>
          <w:szCs w:val="23"/>
          <w:lang w:val="pt-BR"/>
        </w:rPr>
        <w:t>Para a renovação da Bolsa de Estudo, o PROFESSOR beneficiário deverá apresentar documento comprovando aprovação nas disciplinas/matérias do período anterior concluído.</w:t>
      </w:r>
    </w:p>
    <w:p w14:paraId="6AD3736B" w14:textId="3AB5D0C3" w:rsidR="00672418" w:rsidRPr="00BE1429" w:rsidRDefault="00672418" w:rsidP="00672418">
      <w:pPr>
        <w:pStyle w:val="PargrafodaLista"/>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quinto</w:t>
      </w:r>
      <w:r w:rsidR="0092627A"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O número de bolsas concedidas para os cursos livres e eventos do SENAC</w:t>
      </w:r>
      <w:r w:rsidR="005F5A7C" w:rsidRPr="00BE1429">
        <w:rPr>
          <w:rFonts w:asciiTheme="minorHAnsi" w:hAnsiTheme="minorHAnsi" w:cstheme="minorHAnsi"/>
          <w:sz w:val="23"/>
          <w:szCs w:val="23"/>
          <w:lang w:val="pt-BR"/>
        </w:rPr>
        <w:t xml:space="preserve"> </w:t>
      </w:r>
      <w:r w:rsidRPr="00BE1429">
        <w:rPr>
          <w:rFonts w:asciiTheme="minorHAnsi" w:hAnsiTheme="minorHAnsi" w:cstheme="minorHAnsi"/>
          <w:sz w:val="23"/>
          <w:szCs w:val="23"/>
          <w:lang w:val="pt-BR"/>
        </w:rPr>
        <w:t xml:space="preserve">seguirá os critérios estabelecidos no Manual de Procedimentos produzido pela Gerência de Pessoal. Qualquer alteração só terá efeito após a validade deste Acordo Coletivo de Trabalho, garantindo-se para tanto </w:t>
      </w:r>
      <w:r w:rsidR="00BE1429" w:rsidRPr="00BE1429">
        <w:rPr>
          <w:rFonts w:asciiTheme="minorHAnsi" w:hAnsiTheme="minorHAnsi" w:cstheme="minorHAnsi"/>
          <w:sz w:val="23"/>
          <w:szCs w:val="23"/>
          <w:lang w:val="pt-BR"/>
        </w:rPr>
        <w:t xml:space="preserve">as </w:t>
      </w:r>
      <w:r w:rsidRPr="00BE1429">
        <w:rPr>
          <w:rFonts w:asciiTheme="minorHAnsi" w:hAnsiTheme="minorHAnsi" w:cstheme="minorHAnsi"/>
          <w:sz w:val="23"/>
          <w:szCs w:val="23"/>
          <w:lang w:val="pt-BR"/>
        </w:rPr>
        <w:t>vantagens anteriormente estabelecidas.</w:t>
      </w:r>
    </w:p>
    <w:p w14:paraId="09B61887" w14:textId="31DEFE91" w:rsidR="00672418" w:rsidRPr="00BE1429" w:rsidRDefault="00672418" w:rsidP="009E62FB">
      <w:pPr>
        <w:pStyle w:val="PargrafodaLista"/>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bCs/>
          <w:sz w:val="23"/>
          <w:szCs w:val="23"/>
          <w:lang w:val="pt-BR"/>
        </w:rPr>
        <w:t>Parágrafo sexto</w:t>
      </w:r>
      <w:r w:rsidR="0092627A" w:rsidRPr="00BE1429">
        <w:rPr>
          <w:rFonts w:asciiTheme="minorHAnsi" w:hAnsiTheme="minorHAnsi" w:cstheme="minorHAnsi"/>
          <w:b/>
          <w:bCs/>
          <w:sz w:val="23"/>
          <w:szCs w:val="23"/>
          <w:lang w:val="pt-BR"/>
        </w:rPr>
        <w:t xml:space="preserve"> -</w:t>
      </w:r>
      <w:r w:rsidRPr="00BE1429">
        <w:rPr>
          <w:rFonts w:asciiTheme="minorHAnsi" w:hAnsiTheme="minorHAnsi" w:cstheme="minorHAnsi"/>
          <w:sz w:val="23"/>
          <w:szCs w:val="23"/>
          <w:lang w:val="pt-BR"/>
        </w:rPr>
        <w:t xml:space="preserve"> Para PROFESSOR com carga horária semanal entre 15 (quinze) e 29 (vinte e nove) horas e mínimo de 3 (três) anos na Instituição, serão concedidas até 10 (dez) bolsas de </w:t>
      </w:r>
      <w:r w:rsidRPr="00BE1429">
        <w:rPr>
          <w:rFonts w:asciiTheme="minorHAnsi" w:hAnsiTheme="minorHAnsi" w:cstheme="minorHAnsi"/>
          <w:sz w:val="23"/>
          <w:szCs w:val="23"/>
          <w:lang w:val="pt-BR"/>
        </w:rPr>
        <w:lastRenderedPageBreak/>
        <w:t>estudo por ano, somente em cursos de graduação e pós-graduação oferecidos pelo SENAC. Caso o limite de pedidos seja ultrapassado, os critérios a seguir servirão como desempate: maior tempo de casa, maior carga horária no semestre e ordem de chegada da solicitação.</w:t>
      </w:r>
    </w:p>
    <w:bookmarkEnd w:id="1"/>
    <w:p w14:paraId="27C1F7EB" w14:textId="1BAD181A" w:rsidR="005256D2" w:rsidRPr="00BE1429" w:rsidRDefault="00FF5FFA" w:rsidP="00242B1B">
      <w:pPr>
        <w:pStyle w:val="Ttulo3"/>
        <w:tabs>
          <w:tab w:val="left" w:pos="57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1</w:t>
      </w:r>
      <w:r w:rsidR="003071B0" w:rsidRPr="00BE1429">
        <w:rPr>
          <w:rFonts w:asciiTheme="minorHAnsi" w:hAnsiTheme="minorHAnsi" w:cstheme="minorHAnsi"/>
          <w:b/>
          <w:bCs/>
          <w:color w:val="auto"/>
          <w:sz w:val="23"/>
          <w:szCs w:val="23"/>
        </w:rPr>
        <w:t>6</w:t>
      </w:r>
      <w:r w:rsidRPr="00BE1429">
        <w:rPr>
          <w:rFonts w:asciiTheme="minorHAnsi" w:hAnsiTheme="minorHAnsi" w:cstheme="minorHAnsi"/>
          <w:b/>
          <w:bCs/>
          <w:color w:val="auto"/>
          <w:sz w:val="23"/>
          <w:szCs w:val="23"/>
        </w:rPr>
        <w:t xml:space="preserve">. </w:t>
      </w:r>
      <w:r w:rsidR="005256D2" w:rsidRPr="00BE1429">
        <w:rPr>
          <w:rFonts w:asciiTheme="minorHAnsi" w:hAnsiTheme="minorHAnsi" w:cstheme="minorHAnsi"/>
          <w:b/>
          <w:bCs/>
          <w:color w:val="auto"/>
          <w:sz w:val="23"/>
          <w:szCs w:val="23"/>
        </w:rPr>
        <w:t>Auxílio</w:t>
      </w:r>
      <w:r w:rsidR="005256D2" w:rsidRPr="00BE1429">
        <w:rPr>
          <w:rFonts w:asciiTheme="minorHAnsi" w:hAnsiTheme="minorHAnsi" w:cstheme="minorHAnsi"/>
          <w:b/>
          <w:bCs/>
          <w:color w:val="auto"/>
          <w:spacing w:val="-6"/>
          <w:sz w:val="23"/>
          <w:szCs w:val="23"/>
        </w:rPr>
        <w:t xml:space="preserve"> </w:t>
      </w:r>
      <w:r w:rsidR="005256D2" w:rsidRPr="00BE1429">
        <w:rPr>
          <w:rFonts w:asciiTheme="minorHAnsi" w:hAnsiTheme="minorHAnsi" w:cstheme="minorHAnsi"/>
          <w:b/>
          <w:bCs/>
          <w:color w:val="auto"/>
          <w:sz w:val="23"/>
          <w:szCs w:val="23"/>
        </w:rPr>
        <w:t>educação</w:t>
      </w:r>
      <w:r w:rsidR="005256D2" w:rsidRPr="00BE1429">
        <w:rPr>
          <w:rFonts w:asciiTheme="minorHAnsi" w:hAnsiTheme="minorHAnsi" w:cstheme="minorHAnsi"/>
          <w:b/>
          <w:bCs/>
          <w:color w:val="auto"/>
          <w:spacing w:val="-5"/>
          <w:sz w:val="23"/>
          <w:szCs w:val="23"/>
        </w:rPr>
        <w:t xml:space="preserve"> </w:t>
      </w:r>
      <w:r w:rsidR="005256D2" w:rsidRPr="00BE1429">
        <w:rPr>
          <w:rFonts w:asciiTheme="minorHAnsi" w:hAnsiTheme="minorHAnsi" w:cstheme="minorHAnsi"/>
          <w:b/>
          <w:bCs/>
          <w:color w:val="auto"/>
          <w:sz w:val="23"/>
          <w:szCs w:val="23"/>
        </w:rPr>
        <w:t>infantil</w:t>
      </w:r>
    </w:p>
    <w:p w14:paraId="6D2F718E" w14:textId="77777777"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Às PROFESSORAS mães, aos PROFESSORES viúvos, separados/divorciados ou solteiros que, comprovadamente, mantenham a guarda de filhos, será concedido o benefício Auxílio Educação Infantil na modalidade reembolso nas condições e prazos seguintes:</w:t>
      </w:r>
    </w:p>
    <w:p w14:paraId="50244BA5" w14:textId="33FC89A8"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primeiro -</w:t>
      </w:r>
      <w:r w:rsidRPr="00BE1429">
        <w:rPr>
          <w:rFonts w:asciiTheme="minorHAnsi" w:hAnsiTheme="minorHAnsi" w:cstheme="minorHAnsi"/>
          <w:sz w:val="23"/>
          <w:szCs w:val="23"/>
          <w:lang w:val="pt-BR"/>
        </w:rPr>
        <w:t> Para crianças até 06 (seis) meses de idade, reembolso integral, independentemente da carga horária do PROFESSOR;</w:t>
      </w:r>
    </w:p>
    <w:p w14:paraId="1B76EAE9" w14:textId="581542B8"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segundo -</w:t>
      </w:r>
      <w:r w:rsidRPr="00BE1429">
        <w:rPr>
          <w:rFonts w:asciiTheme="minorHAnsi" w:hAnsiTheme="minorHAnsi" w:cstheme="minorHAnsi"/>
          <w:sz w:val="23"/>
          <w:szCs w:val="23"/>
          <w:lang w:val="pt-BR"/>
        </w:rPr>
        <w:t xml:space="preserve"> Para crianças com mais de 06 (seis) meses e até 6 (seis) anos de idade, desde que matriculadas na pré-escola, reembolso de 80% (oitenta por cento) do valor gasto, até </w:t>
      </w:r>
      <w:proofErr w:type="spellStart"/>
      <w:r w:rsidRPr="00BE1429">
        <w:rPr>
          <w:rFonts w:asciiTheme="minorHAnsi" w:hAnsiTheme="minorHAnsi" w:cstheme="minorHAnsi"/>
          <w:sz w:val="23"/>
          <w:szCs w:val="23"/>
          <w:lang w:val="pt-BR"/>
        </w:rPr>
        <w:t>olimite</w:t>
      </w:r>
      <w:proofErr w:type="spellEnd"/>
      <w:r w:rsidRPr="00BE1429">
        <w:rPr>
          <w:rFonts w:asciiTheme="minorHAnsi" w:hAnsiTheme="minorHAnsi" w:cstheme="minorHAnsi"/>
          <w:sz w:val="23"/>
          <w:szCs w:val="23"/>
          <w:lang w:val="pt-BR"/>
        </w:rPr>
        <w:t xml:space="preserve"> de 01 (um) salário mínimo federal por mês.</w:t>
      </w:r>
    </w:p>
    <w:p w14:paraId="3C1EAAB0" w14:textId="70E91050"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terceiro - </w:t>
      </w:r>
      <w:r w:rsidRPr="00BE1429">
        <w:rPr>
          <w:rFonts w:asciiTheme="minorHAnsi" w:hAnsiTheme="minorHAnsi" w:cstheme="minorHAnsi"/>
          <w:sz w:val="23"/>
          <w:szCs w:val="23"/>
          <w:lang w:val="pt-BR"/>
        </w:rPr>
        <w:t>Com o ingresso da criança no ensino fundamental cessa a obrigação do</w:t>
      </w:r>
      <w:r w:rsidR="00F42ACB" w:rsidRPr="00BE1429">
        <w:rPr>
          <w:rFonts w:asciiTheme="minorHAnsi" w:hAnsiTheme="minorHAnsi" w:cstheme="minorHAnsi"/>
          <w:sz w:val="23"/>
          <w:szCs w:val="23"/>
          <w:lang w:val="pt-BR"/>
        </w:rPr>
        <w:t xml:space="preserve"> </w:t>
      </w:r>
      <w:r w:rsidRPr="00BE1429">
        <w:rPr>
          <w:rFonts w:asciiTheme="minorHAnsi" w:hAnsiTheme="minorHAnsi" w:cstheme="minorHAnsi"/>
          <w:sz w:val="23"/>
          <w:szCs w:val="23"/>
          <w:lang w:val="pt-BR"/>
        </w:rPr>
        <w:t>SENAC na manutenção do benefício Auxílio Educação Infantil.</w:t>
      </w:r>
    </w:p>
    <w:p w14:paraId="7F86E4B2" w14:textId="4B917FC9"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quarto - </w:t>
      </w:r>
      <w:r w:rsidRPr="00BE1429">
        <w:rPr>
          <w:rFonts w:asciiTheme="minorHAnsi" w:hAnsiTheme="minorHAnsi" w:cstheme="minorHAnsi"/>
          <w:sz w:val="23"/>
          <w:szCs w:val="23"/>
          <w:lang w:val="pt-BR"/>
        </w:rPr>
        <w:t>O benefício Auxílio Educação Infantil, de acordo com o parágrafo segundo, será concedido aos PROFESSORES com carga horária semanal igual ou superior a 30 (trinta) horas.</w:t>
      </w:r>
    </w:p>
    <w:p w14:paraId="75007ACB" w14:textId="1C49CE13"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quinto - </w:t>
      </w:r>
      <w:r w:rsidRPr="00BE1429">
        <w:rPr>
          <w:rFonts w:asciiTheme="minorHAnsi" w:hAnsiTheme="minorHAnsi" w:cstheme="minorHAnsi"/>
          <w:sz w:val="23"/>
          <w:szCs w:val="23"/>
          <w:lang w:val="pt-BR"/>
        </w:rPr>
        <w:t>Serão realizados até 12 (doze) reembolsos por ano, com no máximo 3 (três) mensalidades acumuladas.</w:t>
      </w:r>
    </w:p>
    <w:p w14:paraId="2E73C0F2" w14:textId="78158641"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sexto -</w:t>
      </w:r>
      <w:r w:rsidRPr="00BE1429">
        <w:rPr>
          <w:rFonts w:asciiTheme="minorHAnsi" w:hAnsiTheme="minorHAnsi" w:cstheme="minorHAnsi"/>
          <w:sz w:val="23"/>
          <w:szCs w:val="23"/>
          <w:lang w:val="pt-BR"/>
        </w:rPr>
        <w:t> O reembolso deverá ser solicitado em até 60 (sessenta) dias após o vencimento da mensalidade, mediante apresentação na nota fiscal e do comprovante de pagamento.</w:t>
      </w:r>
    </w:p>
    <w:p w14:paraId="29BDDFDA" w14:textId="43B5F2D5" w:rsidR="009E62FB" w:rsidRPr="00BE1429" w:rsidRDefault="009E62FB" w:rsidP="009E62FB">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sétimo - </w:t>
      </w:r>
      <w:r w:rsidRPr="00BE1429">
        <w:rPr>
          <w:rFonts w:asciiTheme="minorHAnsi" w:hAnsiTheme="minorHAnsi" w:cstheme="minorHAnsi"/>
          <w:sz w:val="23"/>
          <w:szCs w:val="23"/>
          <w:lang w:val="pt-BR"/>
        </w:rPr>
        <w:t>No início de cada semestre, os PROFESSORES beneficiários deverão apresentar a Declaração de Matrícula ou o Contrato com a Instituição de Ensino onde a criança encontra-se matriculada.</w:t>
      </w:r>
    </w:p>
    <w:p w14:paraId="7DA3B006" w14:textId="77777777" w:rsidR="003071B0" w:rsidRPr="00BE1429" w:rsidRDefault="009E62FB" w:rsidP="003071B0">
      <w:pPr>
        <w:pStyle w:val="Corpodetexto"/>
        <w:spacing w:after="240"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oitavo - </w:t>
      </w:r>
      <w:r w:rsidRPr="00BE1429">
        <w:rPr>
          <w:rFonts w:asciiTheme="minorHAnsi" w:hAnsiTheme="minorHAnsi" w:cstheme="minorHAnsi"/>
          <w:sz w:val="23"/>
          <w:szCs w:val="23"/>
          <w:lang w:val="pt-BR"/>
        </w:rPr>
        <w:t>Para fins de reembolso, não serão considerados valores de multa, juros ou mora, em função de atraso no pagamento da mensalidade.</w:t>
      </w:r>
    </w:p>
    <w:p w14:paraId="718E8F3D" w14:textId="7755F296" w:rsidR="003071B0" w:rsidRPr="00BE1429" w:rsidRDefault="003071B0" w:rsidP="003071B0">
      <w:pPr>
        <w:pStyle w:val="Corpodetexto"/>
        <w:spacing w:line="360" w:lineRule="exact"/>
        <w:ind w:left="284" w:right="198"/>
        <w:jc w:val="both"/>
        <w:rPr>
          <w:rFonts w:asciiTheme="minorHAnsi" w:hAnsiTheme="minorHAnsi" w:cstheme="minorHAnsi"/>
          <w:b/>
          <w:bCs/>
          <w:sz w:val="23"/>
          <w:szCs w:val="23"/>
        </w:rPr>
      </w:pPr>
      <w:r w:rsidRPr="00BE1429">
        <w:rPr>
          <w:rFonts w:asciiTheme="minorHAnsi" w:hAnsiTheme="minorHAnsi" w:cstheme="minorHAnsi"/>
          <w:b/>
          <w:bCs/>
          <w:sz w:val="23"/>
          <w:szCs w:val="23"/>
          <w:lang w:val="pt-BR"/>
        </w:rPr>
        <w:t>17</w:t>
      </w:r>
      <w:r w:rsidR="00FF5FFA" w:rsidRPr="00BE1429">
        <w:rPr>
          <w:rFonts w:asciiTheme="minorHAnsi" w:hAnsiTheme="minorHAnsi" w:cstheme="minorHAnsi"/>
          <w:b/>
          <w:bCs/>
          <w:sz w:val="23"/>
          <w:szCs w:val="23"/>
        </w:rPr>
        <w:t xml:space="preserve">. </w:t>
      </w:r>
      <w:r w:rsidR="00567B5A" w:rsidRPr="00BE1429">
        <w:rPr>
          <w:rFonts w:asciiTheme="minorHAnsi" w:hAnsiTheme="minorHAnsi" w:cstheme="minorHAnsi"/>
          <w:b/>
          <w:bCs/>
          <w:sz w:val="23"/>
          <w:szCs w:val="23"/>
        </w:rPr>
        <w:t>Assistência</w:t>
      </w:r>
      <w:r w:rsidR="00567B5A" w:rsidRPr="00BE1429">
        <w:rPr>
          <w:rFonts w:asciiTheme="minorHAnsi" w:hAnsiTheme="minorHAnsi" w:cstheme="minorHAnsi"/>
          <w:b/>
          <w:bCs/>
          <w:spacing w:val="-4"/>
          <w:sz w:val="23"/>
          <w:szCs w:val="23"/>
        </w:rPr>
        <w:t xml:space="preserve"> </w:t>
      </w:r>
      <w:r w:rsidR="00567B5A" w:rsidRPr="00BE1429">
        <w:rPr>
          <w:rFonts w:asciiTheme="minorHAnsi" w:hAnsiTheme="minorHAnsi" w:cstheme="minorHAnsi"/>
          <w:b/>
          <w:bCs/>
          <w:sz w:val="23"/>
          <w:szCs w:val="23"/>
        </w:rPr>
        <w:t>médica</w:t>
      </w:r>
    </w:p>
    <w:p w14:paraId="253B9C02" w14:textId="77777777" w:rsidR="003071B0" w:rsidRPr="00BE1429" w:rsidRDefault="009E62FB" w:rsidP="003071B0">
      <w:pPr>
        <w:pStyle w:val="Corpodetexto"/>
        <w:spacing w:line="360" w:lineRule="exact"/>
        <w:ind w:left="284" w:right="198"/>
        <w:jc w:val="both"/>
        <w:rPr>
          <w:rFonts w:asciiTheme="minorHAnsi" w:eastAsiaTheme="majorEastAsia" w:hAnsiTheme="minorHAnsi" w:cstheme="minorHAnsi"/>
          <w:sz w:val="23"/>
          <w:szCs w:val="23"/>
          <w:lang w:val="pt-BR"/>
        </w:rPr>
      </w:pPr>
      <w:r w:rsidRPr="00BE1429">
        <w:rPr>
          <w:rFonts w:asciiTheme="minorHAnsi" w:eastAsiaTheme="majorEastAsia" w:hAnsiTheme="minorHAnsi" w:cstheme="minorHAnsi"/>
          <w:sz w:val="23"/>
          <w:szCs w:val="23"/>
          <w:lang w:val="pt-BR"/>
        </w:rPr>
        <w:t>Fica assegurado ao PROFESSOR e aos seus dependentes legais, com carga horária semanal, igual ou superior a 30 (trinta) horas, plano de assistência médica.</w:t>
      </w:r>
    </w:p>
    <w:p w14:paraId="61D6A81C" w14:textId="77777777" w:rsidR="003071B0" w:rsidRPr="00BE1429" w:rsidRDefault="009E62FB" w:rsidP="003071B0">
      <w:pPr>
        <w:pStyle w:val="Corpodetexto"/>
        <w:spacing w:line="360" w:lineRule="exact"/>
        <w:ind w:left="284" w:right="198"/>
        <w:jc w:val="both"/>
        <w:rPr>
          <w:rFonts w:asciiTheme="minorHAnsi" w:eastAsiaTheme="majorEastAsia" w:hAnsiTheme="minorHAnsi" w:cstheme="minorHAnsi"/>
          <w:sz w:val="23"/>
          <w:szCs w:val="23"/>
          <w:lang w:val="pt-BR"/>
        </w:rPr>
      </w:pPr>
      <w:r w:rsidRPr="00BE1429">
        <w:rPr>
          <w:rFonts w:asciiTheme="minorHAnsi" w:eastAsiaTheme="majorEastAsia" w:hAnsiTheme="minorHAnsi" w:cstheme="minorHAnsi"/>
          <w:b/>
          <w:bCs/>
          <w:sz w:val="23"/>
          <w:szCs w:val="23"/>
          <w:lang w:val="pt-BR"/>
        </w:rPr>
        <w:t>Parágrafo primeiro</w:t>
      </w:r>
      <w:r w:rsidRPr="00BE1429">
        <w:rPr>
          <w:rFonts w:asciiTheme="minorHAnsi" w:hAnsiTheme="minorHAnsi" w:cstheme="minorHAnsi"/>
          <w:b/>
          <w:bCs/>
          <w:sz w:val="23"/>
          <w:szCs w:val="23"/>
          <w:lang w:val="pt-BR"/>
        </w:rPr>
        <w:t xml:space="preserve"> -</w:t>
      </w:r>
      <w:r w:rsidRPr="00BE1429">
        <w:rPr>
          <w:rFonts w:asciiTheme="minorHAnsi" w:eastAsiaTheme="majorEastAsia" w:hAnsiTheme="minorHAnsi" w:cstheme="minorHAnsi"/>
          <w:sz w:val="23"/>
          <w:szCs w:val="23"/>
          <w:lang w:val="pt-BR"/>
        </w:rPr>
        <w:t xml:space="preserve"> Para a assistência médica são considerados dependentes legais: esposa(o), companheira(o), devidamente documentado, independentemente do sexo, filhos até 21 (vinte e um) anos ou até 24 (vinte e quatro) anos se universitário, dependente com guarda provisória </w:t>
      </w:r>
      <w:r w:rsidRPr="00BE1429">
        <w:rPr>
          <w:rFonts w:asciiTheme="minorHAnsi" w:eastAsiaTheme="majorEastAsia" w:hAnsiTheme="minorHAnsi" w:cstheme="minorHAnsi"/>
          <w:sz w:val="23"/>
          <w:szCs w:val="23"/>
          <w:lang w:val="pt-BR"/>
        </w:rPr>
        <w:lastRenderedPageBreak/>
        <w:t>ou definitiva e filhos adotivos devidamente comprovados, bem como filho inválido, enquanto perdurar essa condição.</w:t>
      </w:r>
    </w:p>
    <w:p w14:paraId="6027C066" w14:textId="77777777" w:rsidR="003071B0" w:rsidRPr="00BE1429" w:rsidRDefault="009E62FB" w:rsidP="003071B0">
      <w:pPr>
        <w:pStyle w:val="Corpodetexto"/>
        <w:spacing w:line="360" w:lineRule="exact"/>
        <w:ind w:left="284" w:right="198"/>
        <w:jc w:val="both"/>
        <w:rPr>
          <w:rFonts w:asciiTheme="minorHAnsi" w:eastAsiaTheme="majorEastAsia" w:hAnsiTheme="minorHAnsi" w:cstheme="minorHAnsi"/>
          <w:sz w:val="23"/>
          <w:szCs w:val="23"/>
          <w:lang w:val="pt-BR"/>
        </w:rPr>
      </w:pPr>
      <w:r w:rsidRPr="00BE1429">
        <w:rPr>
          <w:rFonts w:asciiTheme="minorHAnsi" w:eastAsiaTheme="majorEastAsia" w:hAnsiTheme="minorHAnsi" w:cstheme="minorHAnsi"/>
          <w:b/>
          <w:bCs/>
          <w:sz w:val="23"/>
          <w:szCs w:val="23"/>
          <w:lang w:val="pt-BR"/>
        </w:rPr>
        <w:t>Parágrafo segundo</w:t>
      </w:r>
      <w:r w:rsidRPr="00BE1429">
        <w:rPr>
          <w:rFonts w:asciiTheme="minorHAnsi" w:hAnsiTheme="minorHAnsi" w:cstheme="minorHAnsi"/>
          <w:sz w:val="23"/>
          <w:szCs w:val="23"/>
          <w:lang w:val="pt-BR"/>
        </w:rPr>
        <w:t xml:space="preserve"> </w:t>
      </w:r>
      <w:r w:rsidRPr="00BE1429">
        <w:rPr>
          <w:rFonts w:asciiTheme="minorHAnsi" w:hAnsiTheme="minorHAnsi" w:cstheme="minorHAnsi"/>
          <w:b/>
          <w:bCs/>
          <w:sz w:val="23"/>
          <w:szCs w:val="23"/>
          <w:lang w:val="pt-BR"/>
        </w:rPr>
        <w:t>-</w:t>
      </w:r>
      <w:r w:rsidRPr="00BE1429">
        <w:rPr>
          <w:rFonts w:asciiTheme="minorHAnsi" w:eastAsiaTheme="majorEastAsia" w:hAnsiTheme="minorHAnsi" w:cstheme="minorHAnsi"/>
          <w:sz w:val="23"/>
          <w:szCs w:val="23"/>
          <w:lang w:val="pt-BR"/>
        </w:rPr>
        <w:t> Para aquele dependente não vinculado legalmente ao PROFESSOR titular do plano de saúde (Companheira/o, independentemente do sexo) deve apresentar a Escritura Pública Declaratória de União Estável e assinar em duas vias o Termo de Compromisso - Escritura Pública de União Estável, comprometendo-se a informar o SENAC quando da dissolução de tal união.</w:t>
      </w:r>
    </w:p>
    <w:p w14:paraId="1863DD2A" w14:textId="77777777" w:rsidR="003071B0" w:rsidRPr="00BE1429" w:rsidRDefault="009E62FB" w:rsidP="003071B0">
      <w:pPr>
        <w:pStyle w:val="Corpodetexto"/>
        <w:spacing w:line="360" w:lineRule="exact"/>
        <w:ind w:left="284" w:right="198"/>
        <w:jc w:val="both"/>
        <w:rPr>
          <w:rFonts w:asciiTheme="minorHAnsi" w:eastAsiaTheme="majorEastAsia" w:hAnsiTheme="minorHAnsi" w:cstheme="minorHAnsi"/>
          <w:sz w:val="23"/>
          <w:szCs w:val="23"/>
          <w:lang w:val="pt-BR"/>
        </w:rPr>
      </w:pPr>
      <w:r w:rsidRPr="00BE1429">
        <w:rPr>
          <w:rFonts w:asciiTheme="minorHAnsi" w:eastAsiaTheme="majorEastAsia" w:hAnsiTheme="minorHAnsi" w:cstheme="minorHAnsi"/>
          <w:b/>
          <w:bCs/>
          <w:sz w:val="23"/>
          <w:szCs w:val="23"/>
          <w:lang w:val="pt-BR"/>
        </w:rPr>
        <w:t>Parágrafo terceiro</w:t>
      </w:r>
      <w:r w:rsidRPr="00BE1429">
        <w:rPr>
          <w:rFonts w:asciiTheme="minorHAnsi" w:hAnsiTheme="minorHAnsi" w:cstheme="minorHAnsi"/>
          <w:b/>
          <w:bCs/>
          <w:sz w:val="23"/>
          <w:szCs w:val="23"/>
          <w:lang w:val="pt-BR"/>
        </w:rPr>
        <w:t xml:space="preserve"> - </w:t>
      </w:r>
      <w:r w:rsidRPr="00BE1429">
        <w:rPr>
          <w:rFonts w:asciiTheme="minorHAnsi" w:eastAsiaTheme="majorEastAsia" w:hAnsiTheme="minorHAnsi" w:cstheme="minorHAnsi"/>
          <w:sz w:val="23"/>
          <w:szCs w:val="23"/>
          <w:lang w:val="pt-BR"/>
        </w:rPr>
        <w:t>O plano de saúde contará com consulta com hora marcada, apartamento privativo ou quarto particular e direito a acompanhante, sendo que o enquadramento do PROFESSOR no Plano de Saúde do SENAC obedecerá ao seguinte critério: Capital, e Grande São Paulo e Interior - acomodação em apartamento.</w:t>
      </w:r>
    </w:p>
    <w:p w14:paraId="65A01065" w14:textId="77777777" w:rsidR="003071B0" w:rsidRPr="00BE1429" w:rsidRDefault="009E62FB" w:rsidP="003071B0">
      <w:pPr>
        <w:pStyle w:val="Corpodetexto"/>
        <w:spacing w:line="360" w:lineRule="exact"/>
        <w:ind w:left="284" w:right="198"/>
        <w:jc w:val="both"/>
        <w:rPr>
          <w:rFonts w:asciiTheme="minorHAnsi" w:eastAsiaTheme="majorEastAsia" w:hAnsiTheme="minorHAnsi" w:cstheme="minorHAnsi"/>
          <w:sz w:val="23"/>
          <w:szCs w:val="23"/>
          <w:lang w:val="pt-BR"/>
        </w:rPr>
      </w:pPr>
      <w:r w:rsidRPr="00BE1429">
        <w:rPr>
          <w:rFonts w:asciiTheme="minorHAnsi" w:eastAsiaTheme="majorEastAsia" w:hAnsiTheme="minorHAnsi" w:cstheme="minorHAnsi"/>
          <w:b/>
          <w:bCs/>
          <w:sz w:val="23"/>
          <w:szCs w:val="23"/>
          <w:lang w:val="pt-BR"/>
        </w:rPr>
        <w:t>Parágrafo quarto</w:t>
      </w:r>
      <w:r w:rsidR="003071B0" w:rsidRPr="00BE1429">
        <w:rPr>
          <w:rFonts w:asciiTheme="minorHAnsi" w:eastAsiaTheme="majorEastAsia" w:hAnsiTheme="minorHAnsi" w:cstheme="minorHAnsi"/>
          <w:b/>
          <w:bCs/>
          <w:sz w:val="23"/>
          <w:szCs w:val="23"/>
          <w:lang w:val="pt-BR"/>
        </w:rPr>
        <w:t xml:space="preserve"> -</w:t>
      </w:r>
      <w:r w:rsidRPr="00BE1429">
        <w:rPr>
          <w:rFonts w:asciiTheme="minorHAnsi" w:eastAsiaTheme="majorEastAsia" w:hAnsiTheme="minorHAnsi" w:cstheme="minorHAnsi"/>
          <w:sz w:val="23"/>
          <w:szCs w:val="23"/>
          <w:lang w:val="pt-BR"/>
        </w:rPr>
        <w:t> O custo com a assistência médica será assumido pelo SENAC na maior parcela das despesas decorrentes</w:t>
      </w:r>
      <w:r w:rsidR="003071B0" w:rsidRPr="00BE1429">
        <w:rPr>
          <w:rFonts w:asciiTheme="minorHAnsi" w:eastAsiaTheme="majorEastAsia" w:hAnsiTheme="minorHAnsi" w:cstheme="minorHAnsi"/>
          <w:sz w:val="23"/>
          <w:szCs w:val="23"/>
          <w:lang w:val="pt-BR"/>
        </w:rPr>
        <w:t>.</w:t>
      </w:r>
    </w:p>
    <w:p w14:paraId="71168E06" w14:textId="474CBA9E" w:rsidR="003071B0" w:rsidRPr="00BE1429" w:rsidRDefault="003071B0" w:rsidP="003071B0">
      <w:pPr>
        <w:pStyle w:val="Corpodetexto"/>
        <w:spacing w:line="360" w:lineRule="exact"/>
        <w:ind w:left="284" w:right="198"/>
        <w:jc w:val="both"/>
        <w:rPr>
          <w:rFonts w:asciiTheme="minorHAnsi" w:eastAsiaTheme="majorEastAsia" w:hAnsiTheme="minorHAnsi" w:cstheme="minorHAnsi"/>
          <w:sz w:val="23"/>
          <w:szCs w:val="23"/>
          <w:lang w:val="pt-BR"/>
        </w:rPr>
      </w:pPr>
      <w:r w:rsidRPr="00BE1429">
        <w:rPr>
          <w:rFonts w:asciiTheme="minorHAnsi" w:eastAsiaTheme="majorEastAsia" w:hAnsiTheme="minorHAnsi" w:cstheme="minorHAnsi"/>
          <w:sz w:val="23"/>
          <w:szCs w:val="23"/>
          <w:lang w:val="pt-BR"/>
        </w:rPr>
        <w:t xml:space="preserve"> </w:t>
      </w:r>
    </w:p>
    <w:p w14:paraId="38BC47F7" w14:textId="4613BB52" w:rsidR="003071B0" w:rsidRPr="00BE1429" w:rsidRDefault="009E62FB" w:rsidP="003071B0">
      <w:pPr>
        <w:pStyle w:val="Corpodetexto"/>
        <w:spacing w:line="360" w:lineRule="exact"/>
        <w:ind w:left="284" w:right="198"/>
        <w:jc w:val="both"/>
        <w:rPr>
          <w:rFonts w:asciiTheme="minorHAnsi" w:hAnsiTheme="minorHAnsi" w:cstheme="minorHAnsi"/>
          <w:b/>
          <w:bCs/>
          <w:sz w:val="23"/>
          <w:szCs w:val="23"/>
        </w:rPr>
      </w:pPr>
      <w:r w:rsidRPr="00BE1429">
        <w:rPr>
          <w:rFonts w:asciiTheme="minorHAnsi" w:hAnsiTheme="minorHAnsi" w:cstheme="minorHAnsi"/>
          <w:b/>
          <w:bCs/>
          <w:sz w:val="23"/>
          <w:szCs w:val="23"/>
        </w:rPr>
        <w:t>1</w:t>
      </w:r>
      <w:r w:rsidR="00162EB8" w:rsidRPr="00BE1429">
        <w:rPr>
          <w:rFonts w:asciiTheme="minorHAnsi" w:hAnsiTheme="minorHAnsi" w:cstheme="minorHAnsi"/>
          <w:b/>
          <w:bCs/>
          <w:sz w:val="23"/>
          <w:szCs w:val="23"/>
        </w:rPr>
        <w:t>8</w:t>
      </w:r>
      <w:r w:rsidR="00FF5FFA" w:rsidRPr="00BE1429">
        <w:rPr>
          <w:rFonts w:asciiTheme="minorHAnsi" w:hAnsiTheme="minorHAnsi" w:cstheme="minorHAnsi"/>
          <w:b/>
          <w:bCs/>
          <w:sz w:val="23"/>
          <w:szCs w:val="23"/>
        </w:rPr>
        <w:t xml:space="preserve">. </w:t>
      </w:r>
      <w:r w:rsidR="00546C58" w:rsidRPr="00BE1429">
        <w:rPr>
          <w:rFonts w:asciiTheme="minorHAnsi" w:hAnsiTheme="minorHAnsi" w:cstheme="minorHAnsi"/>
          <w:b/>
          <w:bCs/>
          <w:sz w:val="23"/>
          <w:szCs w:val="23"/>
        </w:rPr>
        <w:t>Complementação</w:t>
      </w:r>
      <w:r w:rsidR="00546C58" w:rsidRPr="00BE1429">
        <w:rPr>
          <w:rFonts w:asciiTheme="minorHAnsi" w:hAnsiTheme="minorHAnsi" w:cstheme="minorHAnsi"/>
          <w:b/>
          <w:bCs/>
          <w:spacing w:val="-5"/>
          <w:sz w:val="23"/>
          <w:szCs w:val="23"/>
        </w:rPr>
        <w:t xml:space="preserve"> </w:t>
      </w:r>
      <w:r w:rsidR="00546C58" w:rsidRPr="00BE1429">
        <w:rPr>
          <w:rFonts w:asciiTheme="minorHAnsi" w:hAnsiTheme="minorHAnsi" w:cstheme="minorHAnsi"/>
          <w:b/>
          <w:bCs/>
          <w:sz w:val="23"/>
          <w:szCs w:val="23"/>
        </w:rPr>
        <w:t>do</w:t>
      </w:r>
      <w:r w:rsidR="00546C58" w:rsidRPr="00BE1429">
        <w:rPr>
          <w:rFonts w:asciiTheme="minorHAnsi" w:hAnsiTheme="minorHAnsi" w:cstheme="minorHAnsi"/>
          <w:b/>
          <w:bCs/>
          <w:spacing w:val="-1"/>
          <w:sz w:val="23"/>
          <w:szCs w:val="23"/>
        </w:rPr>
        <w:t xml:space="preserve"> </w:t>
      </w:r>
      <w:r w:rsidR="00546C58" w:rsidRPr="00BE1429">
        <w:rPr>
          <w:rFonts w:asciiTheme="minorHAnsi" w:hAnsiTheme="minorHAnsi" w:cstheme="minorHAnsi"/>
          <w:b/>
          <w:bCs/>
          <w:sz w:val="23"/>
          <w:szCs w:val="23"/>
        </w:rPr>
        <w:t>auxílio</w:t>
      </w:r>
      <w:r w:rsidR="00546C58" w:rsidRPr="00BE1429">
        <w:rPr>
          <w:rFonts w:asciiTheme="minorHAnsi" w:hAnsiTheme="minorHAnsi" w:cstheme="minorHAnsi"/>
          <w:b/>
          <w:bCs/>
          <w:spacing w:val="-4"/>
          <w:sz w:val="23"/>
          <w:szCs w:val="23"/>
        </w:rPr>
        <w:t xml:space="preserve"> </w:t>
      </w:r>
      <w:r w:rsidR="00546C58" w:rsidRPr="00BE1429">
        <w:rPr>
          <w:rFonts w:asciiTheme="minorHAnsi" w:hAnsiTheme="minorHAnsi" w:cstheme="minorHAnsi"/>
          <w:b/>
          <w:bCs/>
          <w:sz w:val="23"/>
          <w:szCs w:val="23"/>
        </w:rPr>
        <w:t>por</w:t>
      </w:r>
      <w:r w:rsidR="00546C58" w:rsidRPr="00BE1429">
        <w:rPr>
          <w:rFonts w:asciiTheme="minorHAnsi" w:hAnsiTheme="minorHAnsi" w:cstheme="minorHAnsi"/>
          <w:b/>
          <w:bCs/>
          <w:spacing w:val="-3"/>
          <w:sz w:val="23"/>
          <w:szCs w:val="23"/>
        </w:rPr>
        <w:t xml:space="preserve"> </w:t>
      </w:r>
      <w:r w:rsidR="00546C58" w:rsidRPr="00BE1429">
        <w:rPr>
          <w:rFonts w:asciiTheme="minorHAnsi" w:hAnsiTheme="minorHAnsi" w:cstheme="minorHAnsi"/>
          <w:b/>
          <w:bCs/>
          <w:sz w:val="23"/>
          <w:szCs w:val="23"/>
        </w:rPr>
        <w:t>incapacidade</w:t>
      </w:r>
      <w:r w:rsidR="00546C58" w:rsidRPr="00BE1429">
        <w:rPr>
          <w:rFonts w:asciiTheme="minorHAnsi" w:hAnsiTheme="minorHAnsi" w:cstheme="minorHAnsi"/>
          <w:b/>
          <w:bCs/>
          <w:spacing w:val="-1"/>
          <w:sz w:val="23"/>
          <w:szCs w:val="23"/>
        </w:rPr>
        <w:t xml:space="preserve"> </w:t>
      </w:r>
      <w:r w:rsidR="00546C58" w:rsidRPr="00BE1429">
        <w:rPr>
          <w:rFonts w:asciiTheme="minorHAnsi" w:hAnsiTheme="minorHAnsi" w:cstheme="minorHAnsi"/>
          <w:b/>
          <w:bCs/>
          <w:sz w:val="23"/>
          <w:szCs w:val="23"/>
        </w:rPr>
        <w:t>temporária</w:t>
      </w:r>
      <w:r w:rsidRPr="00BE1429">
        <w:rPr>
          <w:rFonts w:asciiTheme="minorHAnsi" w:hAnsiTheme="minorHAnsi" w:cstheme="minorHAnsi"/>
          <w:b/>
          <w:bCs/>
          <w:sz w:val="23"/>
          <w:szCs w:val="23"/>
        </w:rPr>
        <w:t xml:space="preserve"> – referente à data base de 2025</w:t>
      </w:r>
    </w:p>
    <w:p w14:paraId="2DE91B07" w14:textId="77777777" w:rsidR="003071B0" w:rsidRPr="00BE1429" w:rsidRDefault="003071B0" w:rsidP="003071B0">
      <w:pPr>
        <w:pStyle w:val="Corpodetexto"/>
        <w:spacing w:line="360" w:lineRule="exact"/>
        <w:ind w:left="284" w:right="198"/>
        <w:jc w:val="both"/>
        <w:rPr>
          <w:rFonts w:asciiTheme="minorHAnsi" w:eastAsiaTheme="majorEastAsia" w:hAnsiTheme="minorHAnsi" w:cstheme="minorHAnsi"/>
          <w:sz w:val="23"/>
          <w:szCs w:val="23"/>
          <w:lang w:val="pt-BR"/>
        </w:rPr>
      </w:pPr>
      <w:r w:rsidRPr="00BE1429">
        <w:rPr>
          <w:rFonts w:asciiTheme="minorHAnsi" w:hAnsiTheme="minorHAnsi" w:cstheme="minorHAnsi"/>
          <w:sz w:val="23"/>
          <w:szCs w:val="23"/>
        </w:rPr>
        <w:t>Aos</w:t>
      </w:r>
      <w:r w:rsidRPr="00BE1429">
        <w:rPr>
          <w:rFonts w:asciiTheme="minorHAnsi" w:hAnsiTheme="minorHAnsi" w:cstheme="minorHAnsi"/>
          <w:b/>
          <w:bCs/>
          <w:sz w:val="23"/>
          <w:szCs w:val="23"/>
        </w:rPr>
        <w:t xml:space="preserve"> </w:t>
      </w:r>
      <w:r w:rsidR="009E62FB" w:rsidRPr="00BE1429">
        <w:rPr>
          <w:rFonts w:asciiTheme="minorHAnsi" w:eastAsiaTheme="majorEastAsia" w:hAnsiTheme="minorHAnsi" w:cstheme="minorHAnsi"/>
          <w:sz w:val="23"/>
          <w:szCs w:val="23"/>
          <w:lang w:val="pt-BR"/>
        </w:rPr>
        <w:t>PROFESSORES afastados pela Previdência Social desde que completados mais de 03 (três) anos de contrato com o SENAC, no caso de doença, e sem carência, no caso de acidente do trabalho, será paga uma complementação que respeitará os seguintes critérios:</w:t>
      </w:r>
    </w:p>
    <w:p w14:paraId="51F1D579" w14:textId="77777777" w:rsidR="003071B0" w:rsidRPr="00BE1429" w:rsidRDefault="009E62FB" w:rsidP="003071B0">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eastAsiaTheme="majorEastAsia" w:hAnsiTheme="minorHAnsi" w:cstheme="minorHAnsi"/>
          <w:b/>
          <w:bCs/>
          <w:sz w:val="23"/>
          <w:szCs w:val="23"/>
          <w:lang w:val="pt-BR"/>
        </w:rPr>
        <w:t>a)</w:t>
      </w:r>
      <w:r w:rsidRPr="00BE1429">
        <w:rPr>
          <w:rFonts w:asciiTheme="minorHAnsi" w:eastAsiaTheme="majorEastAsia" w:hAnsiTheme="minorHAnsi" w:cstheme="minorHAnsi"/>
          <w:sz w:val="23"/>
          <w:szCs w:val="23"/>
          <w:lang w:val="pt-BR"/>
        </w:rPr>
        <w:t xml:space="preserve"> durante os primeiros 12 (doze) meses de afastamento, 100% (cem por cento) da </w:t>
      </w:r>
      <w:proofErr w:type="spellStart"/>
      <w:r w:rsidRPr="00BE1429">
        <w:rPr>
          <w:rFonts w:asciiTheme="minorHAnsi" w:eastAsiaTheme="majorEastAsia" w:hAnsiTheme="minorHAnsi" w:cstheme="minorHAnsi"/>
          <w:sz w:val="23"/>
          <w:szCs w:val="23"/>
          <w:lang w:val="pt-BR"/>
        </w:rPr>
        <w:t>diferençaentre</w:t>
      </w:r>
      <w:proofErr w:type="spellEnd"/>
      <w:r w:rsidRPr="00BE1429">
        <w:rPr>
          <w:rFonts w:asciiTheme="minorHAnsi" w:eastAsiaTheme="majorEastAsia" w:hAnsiTheme="minorHAnsi" w:cstheme="minorHAnsi"/>
          <w:sz w:val="23"/>
          <w:szCs w:val="23"/>
          <w:lang w:val="pt-BR"/>
        </w:rPr>
        <w:t xml:space="preserve"> a média salarial mensal dos últimos 12 (doze) meses e o benefício previdenciário, em se tratando de PROFESSOR Horista, e da diferença entre o salário nominal contratual e o benefício previdenciário, para o PROFESSOR Mensalista</w:t>
      </w:r>
      <w:r w:rsidRPr="00BE1429">
        <w:rPr>
          <w:rFonts w:asciiTheme="minorHAnsi" w:hAnsiTheme="minorHAnsi" w:cstheme="minorHAnsi"/>
          <w:sz w:val="23"/>
          <w:szCs w:val="23"/>
          <w:lang w:val="pt-BR"/>
        </w:rPr>
        <w:t>.</w:t>
      </w:r>
    </w:p>
    <w:p w14:paraId="57B76835" w14:textId="77777777" w:rsidR="00C305F5" w:rsidRPr="00BE1429" w:rsidRDefault="009E62FB" w:rsidP="00C305F5">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eastAsiaTheme="majorEastAsia" w:hAnsiTheme="minorHAnsi" w:cstheme="minorHAnsi"/>
          <w:b/>
          <w:bCs/>
          <w:sz w:val="23"/>
          <w:szCs w:val="23"/>
          <w:lang w:val="pt-BR"/>
        </w:rPr>
        <w:t>b)</w:t>
      </w:r>
      <w:r w:rsidRPr="00BE1429">
        <w:rPr>
          <w:rFonts w:asciiTheme="minorHAnsi" w:eastAsiaTheme="majorEastAsia" w:hAnsiTheme="minorHAnsi" w:cstheme="minorHAnsi"/>
          <w:sz w:val="23"/>
          <w:szCs w:val="23"/>
          <w:lang w:val="pt-BR"/>
        </w:rPr>
        <w:t xml:space="preserve"> de 12 (doze) meses e 01 (um) dia até 18 (dezoito) meses, 66,66% (sessenta e seis inteiros </w:t>
      </w:r>
      <w:proofErr w:type="spellStart"/>
      <w:r w:rsidRPr="00BE1429">
        <w:rPr>
          <w:rFonts w:asciiTheme="minorHAnsi" w:eastAsiaTheme="majorEastAsia" w:hAnsiTheme="minorHAnsi" w:cstheme="minorHAnsi"/>
          <w:sz w:val="23"/>
          <w:szCs w:val="23"/>
          <w:lang w:val="pt-BR"/>
        </w:rPr>
        <w:t>esessenta</w:t>
      </w:r>
      <w:proofErr w:type="spellEnd"/>
      <w:r w:rsidRPr="00BE1429">
        <w:rPr>
          <w:rFonts w:asciiTheme="minorHAnsi" w:eastAsiaTheme="majorEastAsia" w:hAnsiTheme="minorHAnsi" w:cstheme="minorHAnsi"/>
          <w:sz w:val="23"/>
          <w:szCs w:val="23"/>
          <w:lang w:val="pt-BR"/>
        </w:rPr>
        <w:t xml:space="preserve"> e seis centésimos por cento) da diferença entre a média salarial mensal dos últimos 12 (doze) meses e o benefício previdenciário em se tratando de PROFESSOR Horista, e da diferença entre o salário nominal contratual e o benefício previdenciário, para o PROFESSOR Mensalista</w:t>
      </w:r>
      <w:r w:rsidRPr="00BE1429">
        <w:rPr>
          <w:rFonts w:asciiTheme="minorHAnsi" w:hAnsiTheme="minorHAnsi" w:cstheme="minorHAnsi"/>
          <w:sz w:val="23"/>
          <w:szCs w:val="23"/>
          <w:lang w:val="pt-BR"/>
        </w:rPr>
        <w:t>.</w:t>
      </w:r>
    </w:p>
    <w:p w14:paraId="1B8EA4E8" w14:textId="77777777" w:rsidR="00C305F5" w:rsidRPr="00BE1429" w:rsidRDefault="009E62FB" w:rsidP="00C305F5">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c)</w:t>
      </w:r>
      <w:r w:rsidRPr="00BE1429">
        <w:rPr>
          <w:rFonts w:asciiTheme="minorHAnsi" w:hAnsiTheme="minorHAnsi" w:cstheme="minorHAnsi"/>
          <w:sz w:val="23"/>
          <w:szCs w:val="23"/>
          <w:lang w:val="pt-BR"/>
        </w:rPr>
        <w:t xml:space="preserve"> de 18 (dezoito) meses e 01 (um) dia até 24 (vinte e quatro) meses, 33,33% (trinta e três inteiros e trinta e três centésimos por cento) da diferença entre a média salarial mensal dos últimos 12 (doze) meses e o benefício previdenciário em se tratando de PROFESSOR Horista, e da diferença entre o salário nominal contratual e o benefício previdenciário, para o PROFESSOR Mensalista.</w:t>
      </w:r>
    </w:p>
    <w:p w14:paraId="2E78AD77" w14:textId="668BC843" w:rsidR="009E62FB" w:rsidRPr="00BE1429" w:rsidRDefault="009E62FB" w:rsidP="00C305F5">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primeiro -</w:t>
      </w:r>
      <w:r w:rsidRPr="00BE1429">
        <w:rPr>
          <w:rFonts w:asciiTheme="minorHAnsi" w:hAnsiTheme="minorHAnsi" w:cstheme="minorHAnsi"/>
          <w:sz w:val="23"/>
          <w:szCs w:val="23"/>
          <w:lang w:val="pt-BR"/>
        </w:rPr>
        <w:t xml:space="preserve"> Ultrapassado o prazo máximo previsto no item "c”, cessará a obrigação prevista no </w:t>
      </w:r>
      <w:r w:rsidRPr="00BE1429">
        <w:rPr>
          <w:rFonts w:asciiTheme="minorHAnsi" w:hAnsiTheme="minorHAnsi" w:cstheme="minorHAnsi"/>
          <w:i/>
          <w:iCs/>
          <w:sz w:val="23"/>
          <w:szCs w:val="23"/>
          <w:lang w:val="pt-BR"/>
        </w:rPr>
        <w:t>caput</w:t>
      </w:r>
      <w:r w:rsidRPr="00BE1429">
        <w:rPr>
          <w:rFonts w:asciiTheme="minorHAnsi" w:hAnsiTheme="minorHAnsi" w:cstheme="minorHAnsi"/>
          <w:sz w:val="23"/>
          <w:szCs w:val="23"/>
          <w:lang w:val="pt-BR"/>
        </w:rPr>
        <w:t>.</w:t>
      </w:r>
    </w:p>
    <w:p w14:paraId="66A3751C" w14:textId="33785D80" w:rsidR="009E62FB" w:rsidRPr="00BE1429" w:rsidRDefault="009E62FB" w:rsidP="003071B0">
      <w:pPr>
        <w:pStyle w:val="Ttulo3"/>
        <w:tabs>
          <w:tab w:val="left" w:pos="457"/>
        </w:tabs>
        <w:spacing w:before="0" w:line="360" w:lineRule="exact"/>
        <w:ind w:left="284" w:right="198"/>
        <w:jc w:val="both"/>
        <w:rPr>
          <w:rFonts w:asciiTheme="minorHAnsi" w:hAnsiTheme="minorHAnsi" w:cstheme="minorHAnsi"/>
          <w:color w:val="auto"/>
          <w:sz w:val="23"/>
          <w:szCs w:val="23"/>
          <w:lang w:val="pt-BR"/>
        </w:rPr>
      </w:pPr>
      <w:r w:rsidRPr="00BE1429">
        <w:rPr>
          <w:rFonts w:asciiTheme="minorHAnsi" w:hAnsiTheme="minorHAnsi" w:cstheme="minorHAnsi"/>
          <w:b/>
          <w:bCs/>
          <w:color w:val="auto"/>
          <w:sz w:val="23"/>
          <w:szCs w:val="23"/>
          <w:lang w:val="pt-BR"/>
        </w:rPr>
        <w:lastRenderedPageBreak/>
        <w:t>Parágrafo segundo -</w:t>
      </w:r>
      <w:r w:rsidRPr="00BE1429">
        <w:rPr>
          <w:rFonts w:asciiTheme="minorHAnsi" w:hAnsiTheme="minorHAnsi" w:cstheme="minorHAnsi"/>
          <w:color w:val="auto"/>
          <w:sz w:val="23"/>
          <w:szCs w:val="23"/>
          <w:lang w:val="pt-BR"/>
        </w:rPr>
        <w:t xml:space="preserve"> Não sendo conhecido o valor básico da Previdência, a complementação será feita com base em valores estimados; eventuais diferenças serão objeto de compensação ou complementação no pagamento imediatamente posterior. O pagamento previsto nesta cláusula deverá ocorrer juntamente com o dos </w:t>
      </w:r>
      <w:proofErr w:type="spellStart"/>
      <w:r w:rsidRPr="00BE1429">
        <w:rPr>
          <w:rFonts w:asciiTheme="minorHAnsi" w:hAnsiTheme="minorHAnsi" w:cstheme="minorHAnsi"/>
          <w:color w:val="auto"/>
          <w:sz w:val="23"/>
          <w:szCs w:val="23"/>
          <w:lang w:val="pt-BR"/>
        </w:rPr>
        <w:t>demaisPROFESSORES</w:t>
      </w:r>
      <w:proofErr w:type="spellEnd"/>
      <w:r w:rsidRPr="00BE1429">
        <w:rPr>
          <w:rFonts w:asciiTheme="minorHAnsi" w:hAnsiTheme="minorHAnsi" w:cstheme="minorHAnsi"/>
          <w:color w:val="auto"/>
          <w:sz w:val="23"/>
          <w:szCs w:val="23"/>
          <w:lang w:val="pt-BR"/>
        </w:rPr>
        <w:t>.</w:t>
      </w:r>
    </w:p>
    <w:p w14:paraId="27D0ACEF" w14:textId="2E38B901" w:rsidR="009E62FB" w:rsidRPr="00BE1429" w:rsidRDefault="009E62FB" w:rsidP="003071B0">
      <w:pPr>
        <w:pStyle w:val="Ttulo3"/>
        <w:tabs>
          <w:tab w:val="left" w:pos="457"/>
        </w:tabs>
        <w:spacing w:before="0" w:after="240" w:line="360" w:lineRule="exact"/>
        <w:ind w:left="284" w:right="198"/>
        <w:jc w:val="both"/>
        <w:rPr>
          <w:rFonts w:asciiTheme="minorHAnsi" w:hAnsiTheme="minorHAnsi" w:cstheme="minorHAnsi"/>
          <w:color w:val="auto"/>
          <w:sz w:val="23"/>
          <w:szCs w:val="23"/>
          <w:lang w:val="pt-BR"/>
        </w:rPr>
      </w:pPr>
      <w:r w:rsidRPr="00BE1429">
        <w:rPr>
          <w:rFonts w:asciiTheme="minorHAnsi" w:hAnsiTheme="minorHAnsi" w:cstheme="minorHAnsi"/>
          <w:b/>
          <w:bCs/>
          <w:color w:val="auto"/>
          <w:sz w:val="23"/>
          <w:szCs w:val="23"/>
          <w:lang w:val="pt-BR"/>
        </w:rPr>
        <w:t>Parágrafo terceiro -</w:t>
      </w:r>
      <w:r w:rsidRPr="00BE1429">
        <w:rPr>
          <w:rFonts w:asciiTheme="minorHAnsi" w:hAnsiTheme="minorHAnsi" w:cstheme="minorHAnsi"/>
          <w:color w:val="auto"/>
          <w:sz w:val="23"/>
          <w:szCs w:val="23"/>
          <w:lang w:val="pt-BR"/>
        </w:rPr>
        <w:t> As previsões da presente cláusula, inclusive de seus subitens, serão aplicadas ao PROFESSOR já aposentado e que continua aos serviços do SENAC, sendo a complementação calculada tomando-se por base a diferença entre o salário nominal contratual e o valor do benefício previdenciário que receberia caso não estivesse aposentado.</w:t>
      </w:r>
    </w:p>
    <w:p w14:paraId="0DB8EC52" w14:textId="4C21E3D9" w:rsidR="009E62FB" w:rsidRPr="00BE1429" w:rsidRDefault="009E62FB" w:rsidP="009E62FB">
      <w:pPr>
        <w:pStyle w:val="Ttulo3"/>
        <w:tabs>
          <w:tab w:val="left" w:pos="562"/>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1</w:t>
      </w:r>
      <w:r w:rsidR="00162EB8" w:rsidRPr="00BE1429">
        <w:rPr>
          <w:rFonts w:asciiTheme="minorHAnsi" w:hAnsiTheme="minorHAnsi" w:cstheme="minorHAnsi"/>
          <w:b/>
          <w:bCs/>
          <w:color w:val="auto"/>
          <w:sz w:val="23"/>
          <w:szCs w:val="23"/>
        </w:rPr>
        <w:t>9</w:t>
      </w:r>
      <w:r w:rsidRPr="00BE1429">
        <w:rPr>
          <w:rFonts w:asciiTheme="minorHAnsi" w:hAnsiTheme="minorHAnsi" w:cstheme="minorHAnsi"/>
          <w:b/>
          <w:bCs/>
          <w:color w:val="auto"/>
          <w:sz w:val="23"/>
          <w:szCs w:val="23"/>
        </w:rPr>
        <w:t>. Complementação</w:t>
      </w:r>
      <w:r w:rsidRPr="00BE1429">
        <w:rPr>
          <w:rFonts w:asciiTheme="minorHAnsi" w:hAnsiTheme="minorHAnsi" w:cstheme="minorHAnsi"/>
          <w:b/>
          <w:bCs/>
          <w:color w:val="auto"/>
          <w:spacing w:val="-5"/>
          <w:sz w:val="23"/>
          <w:szCs w:val="23"/>
        </w:rPr>
        <w:t xml:space="preserve"> </w:t>
      </w:r>
      <w:r w:rsidRPr="00BE1429">
        <w:rPr>
          <w:rFonts w:asciiTheme="minorHAnsi" w:hAnsiTheme="minorHAnsi" w:cstheme="minorHAnsi"/>
          <w:b/>
          <w:bCs/>
          <w:color w:val="auto"/>
          <w:sz w:val="23"/>
          <w:szCs w:val="23"/>
        </w:rPr>
        <w:t>do</w:t>
      </w:r>
      <w:r w:rsidRPr="00BE1429">
        <w:rPr>
          <w:rFonts w:asciiTheme="minorHAnsi" w:hAnsiTheme="minorHAnsi" w:cstheme="minorHAnsi"/>
          <w:b/>
          <w:bCs/>
          <w:color w:val="auto"/>
          <w:spacing w:val="-1"/>
          <w:sz w:val="23"/>
          <w:szCs w:val="23"/>
        </w:rPr>
        <w:t xml:space="preserve"> </w:t>
      </w:r>
      <w:r w:rsidRPr="00BE1429">
        <w:rPr>
          <w:rFonts w:asciiTheme="minorHAnsi" w:hAnsiTheme="minorHAnsi" w:cstheme="minorHAnsi"/>
          <w:b/>
          <w:bCs/>
          <w:color w:val="auto"/>
          <w:sz w:val="23"/>
          <w:szCs w:val="23"/>
        </w:rPr>
        <w:t>auxílio</w:t>
      </w:r>
      <w:r w:rsidRPr="00BE1429">
        <w:rPr>
          <w:rFonts w:asciiTheme="minorHAnsi" w:hAnsiTheme="minorHAnsi" w:cstheme="minorHAnsi"/>
          <w:b/>
          <w:bCs/>
          <w:color w:val="auto"/>
          <w:spacing w:val="-4"/>
          <w:sz w:val="23"/>
          <w:szCs w:val="23"/>
        </w:rPr>
        <w:t xml:space="preserve"> </w:t>
      </w:r>
      <w:r w:rsidRPr="00BE1429">
        <w:rPr>
          <w:rFonts w:asciiTheme="minorHAnsi" w:hAnsiTheme="minorHAnsi" w:cstheme="minorHAnsi"/>
          <w:b/>
          <w:bCs/>
          <w:color w:val="auto"/>
          <w:sz w:val="23"/>
          <w:szCs w:val="23"/>
        </w:rPr>
        <w:t>por</w:t>
      </w:r>
      <w:r w:rsidRPr="00BE1429">
        <w:rPr>
          <w:rFonts w:asciiTheme="minorHAnsi" w:hAnsiTheme="minorHAnsi" w:cstheme="minorHAnsi"/>
          <w:b/>
          <w:bCs/>
          <w:color w:val="auto"/>
          <w:spacing w:val="-3"/>
          <w:sz w:val="23"/>
          <w:szCs w:val="23"/>
        </w:rPr>
        <w:t xml:space="preserve"> </w:t>
      </w:r>
      <w:r w:rsidRPr="00BE1429">
        <w:rPr>
          <w:rFonts w:asciiTheme="minorHAnsi" w:hAnsiTheme="minorHAnsi" w:cstheme="minorHAnsi"/>
          <w:b/>
          <w:bCs/>
          <w:color w:val="auto"/>
          <w:sz w:val="23"/>
          <w:szCs w:val="23"/>
        </w:rPr>
        <w:t>incapacidade</w:t>
      </w:r>
      <w:r w:rsidRPr="00BE1429">
        <w:rPr>
          <w:rFonts w:asciiTheme="minorHAnsi" w:hAnsiTheme="minorHAnsi" w:cstheme="minorHAnsi"/>
          <w:b/>
          <w:bCs/>
          <w:color w:val="auto"/>
          <w:spacing w:val="-1"/>
          <w:sz w:val="23"/>
          <w:szCs w:val="23"/>
        </w:rPr>
        <w:t xml:space="preserve"> </w:t>
      </w:r>
      <w:r w:rsidRPr="00BE1429">
        <w:rPr>
          <w:rFonts w:asciiTheme="minorHAnsi" w:hAnsiTheme="minorHAnsi" w:cstheme="minorHAnsi"/>
          <w:b/>
          <w:bCs/>
          <w:color w:val="auto"/>
          <w:sz w:val="23"/>
          <w:szCs w:val="23"/>
        </w:rPr>
        <w:t>temporária – referente à data base de 202</w:t>
      </w:r>
      <w:r w:rsidR="00ED11CE" w:rsidRPr="00BE1429">
        <w:rPr>
          <w:rFonts w:asciiTheme="minorHAnsi" w:hAnsiTheme="minorHAnsi" w:cstheme="minorHAnsi"/>
          <w:b/>
          <w:bCs/>
          <w:color w:val="auto"/>
          <w:sz w:val="23"/>
          <w:szCs w:val="23"/>
        </w:rPr>
        <w:t>6</w:t>
      </w:r>
    </w:p>
    <w:p w14:paraId="00907F8A" w14:textId="77777777" w:rsidR="009E62FB" w:rsidRPr="00BE1429" w:rsidRDefault="009E62FB" w:rsidP="009E62FB">
      <w:pPr>
        <w:spacing w:line="360" w:lineRule="exact"/>
        <w:ind w:left="284" w:right="272"/>
        <w:jc w:val="both"/>
        <w:rPr>
          <w:rFonts w:asciiTheme="minorHAnsi" w:hAnsiTheme="minorHAnsi" w:cstheme="minorHAnsi"/>
          <w:sz w:val="23"/>
          <w:szCs w:val="23"/>
        </w:rPr>
      </w:pPr>
      <w:r w:rsidRPr="00BE1429">
        <w:rPr>
          <w:rFonts w:asciiTheme="minorHAnsi" w:hAnsiTheme="minorHAnsi" w:cstheme="minorHAnsi"/>
          <w:w w:val="105"/>
          <w:sz w:val="23"/>
          <w:szCs w:val="23"/>
        </w:rPr>
        <w:t>Aos PROFESSORES que se afastarem pela Previdência Social a partir de 1º de janeiro de 2026 e doravante, desde que com mais de 5 (cinco) anos de contrato com o SENAC, no caso de doença, e sem carência no caso de acidente do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trabalho,</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será</w:t>
      </w:r>
      <w:r w:rsidRPr="00BE1429">
        <w:rPr>
          <w:rFonts w:asciiTheme="minorHAnsi" w:hAnsiTheme="minorHAnsi" w:cstheme="minorHAnsi"/>
          <w:spacing w:val="-4"/>
          <w:w w:val="105"/>
          <w:sz w:val="23"/>
          <w:szCs w:val="23"/>
        </w:rPr>
        <w:t xml:space="preserve"> </w:t>
      </w:r>
      <w:r w:rsidRPr="00BE1429">
        <w:rPr>
          <w:rFonts w:asciiTheme="minorHAnsi" w:hAnsiTheme="minorHAnsi" w:cstheme="minorHAnsi"/>
          <w:w w:val="105"/>
          <w:sz w:val="23"/>
          <w:szCs w:val="23"/>
        </w:rPr>
        <w:t>paga</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uma</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complementação</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que</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respeitará</w:t>
      </w:r>
      <w:r w:rsidRPr="00BE1429">
        <w:rPr>
          <w:rFonts w:asciiTheme="minorHAnsi" w:hAnsiTheme="minorHAnsi" w:cstheme="minorHAnsi"/>
          <w:spacing w:val="-4"/>
          <w:w w:val="105"/>
          <w:sz w:val="23"/>
          <w:szCs w:val="23"/>
        </w:rPr>
        <w:t xml:space="preserve"> </w:t>
      </w:r>
      <w:r w:rsidRPr="00BE1429">
        <w:rPr>
          <w:rFonts w:asciiTheme="minorHAnsi" w:hAnsiTheme="minorHAnsi" w:cstheme="minorHAnsi"/>
          <w:w w:val="105"/>
          <w:sz w:val="23"/>
          <w:szCs w:val="23"/>
        </w:rPr>
        <w:t>os</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seguintes</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critérios:</w:t>
      </w:r>
    </w:p>
    <w:p w14:paraId="42797ACB" w14:textId="3CD0192B" w:rsidR="009E62FB" w:rsidRPr="00BE1429" w:rsidRDefault="009E62FB" w:rsidP="009E62FB">
      <w:pPr>
        <w:pStyle w:val="PargrafodaLista"/>
        <w:tabs>
          <w:tab w:val="left" w:pos="1271"/>
          <w:tab w:val="left" w:pos="1272"/>
        </w:tabs>
        <w:spacing w:line="360" w:lineRule="exact"/>
        <w:ind w:left="284" w:right="272"/>
        <w:jc w:val="both"/>
        <w:rPr>
          <w:rFonts w:asciiTheme="minorHAnsi" w:hAnsiTheme="minorHAnsi" w:cstheme="minorHAnsi"/>
          <w:sz w:val="23"/>
          <w:szCs w:val="23"/>
        </w:rPr>
      </w:pPr>
      <w:r w:rsidRPr="00BE1429">
        <w:rPr>
          <w:rFonts w:asciiTheme="minorHAnsi" w:hAnsiTheme="minorHAnsi" w:cstheme="minorHAnsi"/>
          <w:b/>
          <w:bCs/>
          <w:w w:val="105"/>
          <w:sz w:val="23"/>
          <w:szCs w:val="23"/>
        </w:rPr>
        <w:t xml:space="preserve">a) </w:t>
      </w:r>
      <w:r w:rsidRPr="00BE1429">
        <w:rPr>
          <w:rFonts w:asciiTheme="minorHAnsi" w:hAnsiTheme="minorHAnsi" w:cstheme="minorHAnsi"/>
          <w:w w:val="105"/>
          <w:sz w:val="23"/>
          <w:szCs w:val="23"/>
        </w:rPr>
        <w:t>Durante os primeiros 6 (seis) meses de afastamento, 100% (cem por cento) da diferença</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entre</w:t>
      </w:r>
      <w:r w:rsidRPr="00BE1429">
        <w:rPr>
          <w:rFonts w:asciiTheme="minorHAnsi" w:hAnsiTheme="minorHAnsi" w:cstheme="minorHAnsi"/>
          <w:spacing w:val="-5"/>
          <w:w w:val="105"/>
          <w:sz w:val="23"/>
          <w:szCs w:val="23"/>
        </w:rPr>
        <w:t xml:space="preserve"> </w:t>
      </w:r>
      <w:r w:rsidRPr="00BE1429">
        <w:rPr>
          <w:rFonts w:asciiTheme="minorHAnsi" w:hAnsiTheme="minorHAnsi" w:cstheme="minorHAnsi"/>
          <w:w w:val="105"/>
          <w:sz w:val="23"/>
          <w:szCs w:val="23"/>
        </w:rPr>
        <w:t>a média</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salarial</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mensal</w:t>
      </w:r>
      <w:r w:rsidRPr="00BE1429">
        <w:rPr>
          <w:rFonts w:asciiTheme="minorHAnsi" w:hAnsiTheme="minorHAnsi" w:cstheme="minorHAnsi"/>
          <w:spacing w:val="-4"/>
          <w:w w:val="105"/>
          <w:sz w:val="23"/>
          <w:szCs w:val="23"/>
        </w:rPr>
        <w:t xml:space="preserve"> </w:t>
      </w:r>
      <w:r w:rsidRPr="00BE1429">
        <w:rPr>
          <w:rFonts w:asciiTheme="minorHAnsi" w:hAnsiTheme="minorHAnsi" w:cstheme="minorHAnsi"/>
          <w:w w:val="105"/>
          <w:sz w:val="23"/>
          <w:szCs w:val="23"/>
        </w:rPr>
        <w:t>dos</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últimos 12</w:t>
      </w:r>
      <w:r w:rsidRPr="00BE1429">
        <w:rPr>
          <w:rFonts w:asciiTheme="minorHAnsi" w:hAnsiTheme="minorHAnsi" w:cstheme="minorHAnsi"/>
          <w:spacing w:val="-4"/>
          <w:w w:val="105"/>
          <w:sz w:val="23"/>
          <w:szCs w:val="23"/>
        </w:rPr>
        <w:t xml:space="preserve"> </w:t>
      </w:r>
      <w:r w:rsidRPr="00BE1429">
        <w:rPr>
          <w:rFonts w:asciiTheme="minorHAnsi" w:hAnsiTheme="minorHAnsi" w:cstheme="minorHAnsi"/>
          <w:w w:val="105"/>
          <w:sz w:val="23"/>
          <w:szCs w:val="23"/>
        </w:rPr>
        <w:t>(doze)</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meses</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e</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benefício previdenciário.</w:t>
      </w:r>
    </w:p>
    <w:p w14:paraId="49689749" w14:textId="0E3AC39A" w:rsidR="009E62FB" w:rsidRPr="00BE1429" w:rsidRDefault="009E62FB" w:rsidP="009E62FB">
      <w:pPr>
        <w:pStyle w:val="PargrafodaLista"/>
        <w:tabs>
          <w:tab w:val="left" w:pos="1271"/>
          <w:tab w:val="left" w:pos="1272"/>
        </w:tabs>
        <w:spacing w:line="360" w:lineRule="exact"/>
        <w:ind w:left="284" w:right="272"/>
        <w:jc w:val="both"/>
        <w:rPr>
          <w:rFonts w:asciiTheme="minorHAnsi" w:hAnsiTheme="minorHAnsi" w:cstheme="minorHAnsi"/>
          <w:sz w:val="23"/>
          <w:szCs w:val="23"/>
        </w:rPr>
      </w:pPr>
      <w:r w:rsidRPr="00BE1429">
        <w:rPr>
          <w:rFonts w:asciiTheme="minorHAnsi" w:hAnsiTheme="minorHAnsi" w:cstheme="minorHAnsi"/>
          <w:b/>
          <w:bCs/>
          <w:w w:val="105"/>
          <w:sz w:val="23"/>
          <w:szCs w:val="23"/>
        </w:rPr>
        <w:t xml:space="preserve">b) </w:t>
      </w:r>
      <w:r w:rsidRPr="00BE1429">
        <w:rPr>
          <w:rFonts w:asciiTheme="minorHAnsi" w:hAnsiTheme="minorHAnsi" w:cstheme="minorHAnsi"/>
          <w:w w:val="105"/>
          <w:sz w:val="23"/>
          <w:szCs w:val="23"/>
        </w:rPr>
        <w:t>De</w:t>
      </w:r>
      <w:r w:rsidRPr="00BE1429">
        <w:rPr>
          <w:rFonts w:asciiTheme="minorHAnsi" w:hAnsiTheme="minorHAnsi" w:cstheme="minorHAnsi"/>
          <w:spacing w:val="6"/>
          <w:w w:val="105"/>
          <w:sz w:val="23"/>
          <w:szCs w:val="23"/>
        </w:rPr>
        <w:t xml:space="preserve"> </w:t>
      </w:r>
      <w:r w:rsidRPr="00BE1429">
        <w:rPr>
          <w:rFonts w:asciiTheme="minorHAnsi" w:hAnsiTheme="minorHAnsi" w:cstheme="minorHAnsi"/>
          <w:w w:val="105"/>
          <w:sz w:val="23"/>
          <w:szCs w:val="23"/>
        </w:rPr>
        <w:t>6</w:t>
      </w:r>
      <w:r w:rsidRPr="00BE1429">
        <w:rPr>
          <w:rFonts w:asciiTheme="minorHAnsi" w:hAnsiTheme="minorHAnsi" w:cstheme="minorHAnsi"/>
          <w:spacing w:val="8"/>
          <w:w w:val="105"/>
          <w:sz w:val="23"/>
          <w:szCs w:val="23"/>
        </w:rPr>
        <w:t xml:space="preserve"> </w:t>
      </w:r>
      <w:r w:rsidRPr="00BE1429">
        <w:rPr>
          <w:rFonts w:asciiTheme="minorHAnsi" w:hAnsiTheme="minorHAnsi" w:cstheme="minorHAnsi"/>
          <w:w w:val="105"/>
          <w:sz w:val="23"/>
          <w:szCs w:val="23"/>
        </w:rPr>
        <w:t>(seis)</w:t>
      </w:r>
      <w:r w:rsidRPr="00BE1429">
        <w:rPr>
          <w:rFonts w:asciiTheme="minorHAnsi" w:hAnsiTheme="minorHAnsi" w:cstheme="minorHAnsi"/>
          <w:spacing w:val="8"/>
          <w:w w:val="105"/>
          <w:sz w:val="23"/>
          <w:szCs w:val="23"/>
        </w:rPr>
        <w:t xml:space="preserve"> </w:t>
      </w:r>
      <w:r w:rsidRPr="00BE1429">
        <w:rPr>
          <w:rFonts w:asciiTheme="minorHAnsi" w:hAnsiTheme="minorHAnsi" w:cstheme="minorHAnsi"/>
          <w:w w:val="105"/>
          <w:sz w:val="23"/>
          <w:szCs w:val="23"/>
        </w:rPr>
        <w:t>meses</w:t>
      </w:r>
      <w:r w:rsidRPr="00BE1429">
        <w:rPr>
          <w:rFonts w:asciiTheme="minorHAnsi" w:hAnsiTheme="minorHAnsi" w:cstheme="minorHAnsi"/>
          <w:spacing w:val="9"/>
          <w:w w:val="105"/>
          <w:sz w:val="23"/>
          <w:szCs w:val="23"/>
        </w:rPr>
        <w:t xml:space="preserve"> </w:t>
      </w:r>
      <w:r w:rsidRPr="00BE1429">
        <w:rPr>
          <w:rFonts w:asciiTheme="minorHAnsi" w:hAnsiTheme="minorHAnsi" w:cstheme="minorHAnsi"/>
          <w:w w:val="105"/>
          <w:sz w:val="23"/>
          <w:szCs w:val="23"/>
        </w:rPr>
        <w:t>e</w:t>
      </w:r>
      <w:r w:rsidRPr="00BE1429">
        <w:rPr>
          <w:rFonts w:asciiTheme="minorHAnsi" w:hAnsiTheme="minorHAnsi" w:cstheme="minorHAnsi"/>
          <w:spacing w:val="8"/>
          <w:w w:val="105"/>
          <w:sz w:val="23"/>
          <w:szCs w:val="23"/>
        </w:rPr>
        <w:t xml:space="preserve"> </w:t>
      </w:r>
      <w:r w:rsidRPr="00BE1429">
        <w:rPr>
          <w:rFonts w:asciiTheme="minorHAnsi" w:hAnsiTheme="minorHAnsi" w:cstheme="minorHAnsi"/>
          <w:w w:val="105"/>
          <w:sz w:val="23"/>
          <w:szCs w:val="23"/>
        </w:rPr>
        <w:t>01</w:t>
      </w:r>
      <w:r w:rsidRPr="00BE1429">
        <w:rPr>
          <w:rFonts w:asciiTheme="minorHAnsi" w:hAnsiTheme="minorHAnsi" w:cstheme="minorHAnsi"/>
          <w:spacing w:val="11"/>
          <w:w w:val="105"/>
          <w:sz w:val="23"/>
          <w:szCs w:val="23"/>
        </w:rPr>
        <w:t xml:space="preserve"> </w:t>
      </w:r>
      <w:r w:rsidRPr="00BE1429">
        <w:rPr>
          <w:rFonts w:asciiTheme="minorHAnsi" w:hAnsiTheme="minorHAnsi" w:cstheme="minorHAnsi"/>
          <w:w w:val="105"/>
          <w:sz w:val="23"/>
          <w:szCs w:val="23"/>
        </w:rPr>
        <w:t>(um)</w:t>
      </w:r>
      <w:r w:rsidRPr="00BE1429">
        <w:rPr>
          <w:rFonts w:asciiTheme="minorHAnsi" w:hAnsiTheme="minorHAnsi" w:cstheme="minorHAnsi"/>
          <w:spacing w:val="8"/>
          <w:w w:val="105"/>
          <w:sz w:val="23"/>
          <w:szCs w:val="23"/>
        </w:rPr>
        <w:t xml:space="preserve"> </w:t>
      </w:r>
      <w:r w:rsidRPr="00BE1429">
        <w:rPr>
          <w:rFonts w:asciiTheme="minorHAnsi" w:hAnsiTheme="minorHAnsi" w:cstheme="minorHAnsi"/>
          <w:w w:val="105"/>
          <w:sz w:val="23"/>
          <w:szCs w:val="23"/>
        </w:rPr>
        <w:t>dia</w:t>
      </w:r>
      <w:r w:rsidRPr="00BE1429">
        <w:rPr>
          <w:rFonts w:asciiTheme="minorHAnsi" w:hAnsiTheme="minorHAnsi" w:cstheme="minorHAnsi"/>
          <w:spacing w:val="8"/>
          <w:w w:val="105"/>
          <w:sz w:val="23"/>
          <w:szCs w:val="23"/>
        </w:rPr>
        <w:t xml:space="preserve"> </w:t>
      </w:r>
      <w:r w:rsidRPr="00BE1429">
        <w:rPr>
          <w:rFonts w:asciiTheme="minorHAnsi" w:hAnsiTheme="minorHAnsi" w:cstheme="minorHAnsi"/>
          <w:w w:val="105"/>
          <w:sz w:val="23"/>
          <w:szCs w:val="23"/>
        </w:rPr>
        <w:t>até</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12</w:t>
      </w:r>
      <w:r w:rsidRPr="00BE1429">
        <w:rPr>
          <w:rFonts w:asciiTheme="minorHAnsi" w:hAnsiTheme="minorHAnsi" w:cstheme="minorHAnsi"/>
          <w:spacing w:val="6"/>
          <w:w w:val="105"/>
          <w:sz w:val="23"/>
          <w:szCs w:val="23"/>
        </w:rPr>
        <w:t xml:space="preserve"> </w:t>
      </w:r>
      <w:r w:rsidRPr="00BE1429">
        <w:rPr>
          <w:rFonts w:asciiTheme="minorHAnsi" w:hAnsiTheme="minorHAnsi" w:cstheme="minorHAnsi"/>
          <w:w w:val="105"/>
          <w:sz w:val="23"/>
          <w:szCs w:val="23"/>
        </w:rPr>
        <w:t>(doze)</w:t>
      </w:r>
      <w:r w:rsidRPr="00BE1429">
        <w:rPr>
          <w:rFonts w:asciiTheme="minorHAnsi" w:hAnsiTheme="minorHAnsi" w:cstheme="minorHAnsi"/>
          <w:spacing w:val="7"/>
          <w:w w:val="105"/>
          <w:sz w:val="23"/>
          <w:szCs w:val="23"/>
        </w:rPr>
        <w:t xml:space="preserve"> </w:t>
      </w:r>
      <w:r w:rsidRPr="00BE1429">
        <w:rPr>
          <w:rFonts w:asciiTheme="minorHAnsi" w:hAnsiTheme="minorHAnsi" w:cstheme="minorHAnsi"/>
          <w:w w:val="105"/>
          <w:sz w:val="23"/>
          <w:szCs w:val="23"/>
        </w:rPr>
        <w:t>meses,</w:t>
      </w:r>
      <w:r w:rsidRPr="00BE1429">
        <w:rPr>
          <w:rFonts w:asciiTheme="minorHAnsi" w:hAnsiTheme="minorHAnsi" w:cstheme="minorHAnsi"/>
          <w:spacing w:val="5"/>
          <w:w w:val="105"/>
          <w:sz w:val="23"/>
          <w:szCs w:val="23"/>
        </w:rPr>
        <w:t xml:space="preserve"> </w:t>
      </w:r>
      <w:r w:rsidRPr="00BE1429">
        <w:rPr>
          <w:rFonts w:asciiTheme="minorHAnsi" w:hAnsiTheme="minorHAnsi" w:cstheme="minorHAnsi"/>
          <w:w w:val="105"/>
          <w:sz w:val="23"/>
          <w:szCs w:val="23"/>
        </w:rPr>
        <w:t>50%</w:t>
      </w:r>
      <w:r w:rsidRPr="00BE1429">
        <w:rPr>
          <w:rFonts w:asciiTheme="minorHAnsi" w:hAnsiTheme="minorHAnsi" w:cstheme="minorHAnsi"/>
          <w:spacing w:val="10"/>
          <w:w w:val="105"/>
          <w:sz w:val="23"/>
          <w:szCs w:val="23"/>
        </w:rPr>
        <w:t xml:space="preserve"> </w:t>
      </w:r>
      <w:r w:rsidRPr="00BE1429">
        <w:rPr>
          <w:rFonts w:asciiTheme="minorHAnsi" w:hAnsiTheme="minorHAnsi" w:cstheme="minorHAnsi"/>
          <w:w w:val="105"/>
          <w:sz w:val="23"/>
          <w:szCs w:val="23"/>
        </w:rPr>
        <w:t>(cinquenta</w:t>
      </w:r>
      <w:r w:rsidRPr="00BE1429">
        <w:rPr>
          <w:rFonts w:asciiTheme="minorHAnsi" w:hAnsiTheme="minorHAnsi" w:cstheme="minorHAnsi"/>
          <w:spacing w:val="15"/>
          <w:w w:val="105"/>
          <w:sz w:val="23"/>
          <w:szCs w:val="23"/>
        </w:rPr>
        <w:t xml:space="preserve"> </w:t>
      </w:r>
      <w:r w:rsidRPr="00BE1429">
        <w:rPr>
          <w:rFonts w:asciiTheme="minorHAnsi" w:hAnsiTheme="minorHAnsi" w:cstheme="minorHAnsi"/>
          <w:w w:val="105"/>
          <w:sz w:val="23"/>
          <w:szCs w:val="23"/>
        </w:rPr>
        <w:t>por</w:t>
      </w:r>
      <w:r w:rsidRPr="00BE1429">
        <w:rPr>
          <w:rFonts w:asciiTheme="minorHAnsi" w:hAnsiTheme="minorHAnsi" w:cstheme="minorHAnsi"/>
          <w:spacing w:val="18"/>
          <w:w w:val="105"/>
          <w:sz w:val="23"/>
          <w:szCs w:val="23"/>
        </w:rPr>
        <w:t xml:space="preserve"> </w:t>
      </w:r>
      <w:r w:rsidRPr="00BE1429">
        <w:rPr>
          <w:rFonts w:asciiTheme="minorHAnsi" w:hAnsiTheme="minorHAnsi" w:cstheme="minorHAnsi"/>
          <w:w w:val="105"/>
          <w:sz w:val="23"/>
          <w:szCs w:val="23"/>
        </w:rPr>
        <w:t>cento)</w:t>
      </w:r>
      <w:r w:rsidRPr="00BE1429">
        <w:rPr>
          <w:rFonts w:asciiTheme="minorHAnsi" w:hAnsiTheme="minorHAnsi" w:cstheme="minorHAnsi"/>
          <w:spacing w:val="17"/>
          <w:w w:val="105"/>
          <w:sz w:val="23"/>
          <w:szCs w:val="23"/>
        </w:rPr>
        <w:t xml:space="preserve"> </w:t>
      </w:r>
      <w:r w:rsidRPr="00BE1429">
        <w:rPr>
          <w:rFonts w:asciiTheme="minorHAnsi" w:hAnsiTheme="minorHAnsi" w:cstheme="minorHAnsi"/>
          <w:w w:val="105"/>
          <w:sz w:val="23"/>
          <w:szCs w:val="23"/>
        </w:rPr>
        <w:t>da</w:t>
      </w:r>
      <w:r w:rsidRPr="00BE1429">
        <w:rPr>
          <w:rFonts w:asciiTheme="minorHAnsi" w:hAnsiTheme="minorHAnsi" w:cstheme="minorHAnsi"/>
          <w:spacing w:val="18"/>
          <w:w w:val="105"/>
          <w:sz w:val="23"/>
          <w:szCs w:val="23"/>
        </w:rPr>
        <w:t xml:space="preserve"> </w:t>
      </w:r>
      <w:r w:rsidRPr="00BE1429">
        <w:rPr>
          <w:rFonts w:asciiTheme="minorHAnsi" w:hAnsiTheme="minorHAnsi" w:cstheme="minorHAnsi"/>
          <w:w w:val="105"/>
          <w:sz w:val="23"/>
          <w:szCs w:val="23"/>
        </w:rPr>
        <w:t>diferença</w:t>
      </w:r>
      <w:r w:rsidRPr="00BE1429">
        <w:rPr>
          <w:rFonts w:asciiTheme="minorHAnsi" w:hAnsiTheme="minorHAnsi" w:cstheme="minorHAnsi"/>
          <w:spacing w:val="20"/>
          <w:w w:val="105"/>
          <w:sz w:val="23"/>
          <w:szCs w:val="23"/>
        </w:rPr>
        <w:t xml:space="preserve"> </w:t>
      </w:r>
      <w:r w:rsidRPr="00BE1429">
        <w:rPr>
          <w:rFonts w:asciiTheme="minorHAnsi" w:hAnsiTheme="minorHAnsi" w:cstheme="minorHAnsi"/>
          <w:w w:val="105"/>
          <w:sz w:val="23"/>
          <w:szCs w:val="23"/>
        </w:rPr>
        <w:t>entre</w:t>
      </w:r>
      <w:r w:rsidRPr="00BE1429">
        <w:rPr>
          <w:rFonts w:asciiTheme="minorHAnsi" w:hAnsiTheme="minorHAnsi" w:cstheme="minorHAnsi"/>
          <w:spacing w:val="18"/>
          <w:w w:val="105"/>
          <w:sz w:val="23"/>
          <w:szCs w:val="23"/>
        </w:rPr>
        <w:t xml:space="preserve"> </w:t>
      </w:r>
      <w:r w:rsidRPr="00BE1429">
        <w:rPr>
          <w:rFonts w:asciiTheme="minorHAnsi" w:hAnsiTheme="minorHAnsi" w:cstheme="minorHAnsi"/>
          <w:w w:val="105"/>
          <w:sz w:val="23"/>
          <w:szCs w:val="23"/>
        </w:rPr>
        <w:t>a</w:t>
      </w:r>
      <w:r w:rsidRPr="00BE1429">
        <w:rPr>
          <w:rFonts w:asciiTheme="minorHAnsi" w:hAnsiTheme="minorHAnsi" w:cstheme="minorHAnsi"/>
          <w:spacing w:val="18"/>
          <w:w w:val="105"/>
          <w:sz w:val="23"/>
          <w:szCs w:val="23"/>
        </w:rPr>
        <w:t xml:space="preserve"> </w:t>
      </w:r>
      <w:r w:rsidRPr="00BE1429">
        <w:rPr>
          <w:rFonts w:asciiTheme="minorHAnsi" w:hAnsiTheme="minorHAnsi" w:cstheme="minorHAnsi"/>
          <w:w w:val="105"/>
          <w:sz w:val="23"/>
          <w:szCs w:val="23"/>
        </w:rPr>
        <w:t>média</w:t>
      </w:r>
      <w:r w:rsidRPr="00BE1429">
        <w:rPr>
          <w:rFonts w:asciiTheme="minorHAnsi" w:hAnsiTheme="minorHAnsi" w:cstheme="minorHAnsi"/>
          <w:spacing w:val="16"/>
          <w:w w:val="105"/>
          <w:sz w:val="23"/>
          <w:szCs w:val="23"/>
        </w:rPr>
        <w:t xml:space="preserve"> </w:t>
      </w:r>
      <w:r w:rsidRPr="00BE1429">
        <w:rPr>
          <w:rFonts w:asciiTheme="minorHAnsi" w:hAnsiTheme="minorHAnsi" w:cstheme="minorHAnsi"/>
          <w:w w:val="105"/>
          <w:sz w:val="23"/>
          <w:szCs w:val="23"/>
        </w:rPr>
        <w:t>salarial</w:t>
      </w:r>
      <w:r w:rsidRPr="00BE1429">
        <w:rPr>
          <w:rFonts w:asciiTheme="minorHAnsi" w:hAnsiTheme="minorHAnsi" w:cstheme="minorHAnsi"/>
          <w:spacing w:val="19"/>
          <w:w w:val="105"/>
          <w:sz w:val="23"/>
          <w:szCs w:val="23"/>
        </w:rPr>
        <w:t xml:space="preserve"> </w:t>
      </w:r>
      <w:r w:rsidRPr="00BE1429">
        <w:rPr>
          <w:rFonts w:asciiTheme="minorHAnsi" w:hAnsiTheme="minorHAnsi" w:cstheme="minorHAnsi"/>
          <w:w w:val="105"/>
          <w:sz w:val="23"/>
          <w:szCs w:val="23"/>
        </w:rPr>
        <w:t>mensal</w:t>
      </w:r>
      <w:r w:rsidRPr="00BE1429">
        <w:rPr>
          <w:rFonts w:asciiTheme="minorHAnsi" w:hAnsiTheme="minorHAnsi" w:cstheme="minorHAnsi"/>
          <w:spacing w:val="15"/>
          <w:w w:val="105"/>
          <w:sz w:val="23"/>
          <w:szCs w:val="23"/>
        </w:rPr>
        <w:t xml:space="preserve"> </w:t>
      </w:r>
      <w:r w:rsidRPr="00BE1429">
        <w:rPr>
          <w:rFonts w:asciiTheme="minorHAnsi" w:hAnsiTheme="minorHAnsi" w:cstheme="minorHAnsi"/>
          <w:w w:val="105"/>
          <w:sz w:val="23"/>
          <w:szCs w:val="23"/>
        </w:rPr>
        <w:t>dos</w:t>
      </w:r>
      <w:r w:rsidRPr="00BE1429">
        <w:rPr>
          <w:rFonts w:asciiTheme="minorHAnsi" w:hAnsiTheme="minorHAnsi" w:cstheme="minorHAnsi"/>
          <w:spacing w:val="19"/>
          <w:w w:val="105"/>
          <w:sz w:val="23"/>
          <w:szCs w:val="23"/>
        </w:rPr>
        <w:t xml:space="preserve"> </w:t>
      </w:r>
      <w:r w:rsidRPr="00BE1429">
        <w:rPr>
          <w:rFonts w:asciiTheme="minorHAnsi" w:hAnsiTheme="minorHAnsi" w:cstheme="minorHAnsi"/>
          <w:w w:val="105"/>
          <w:sz w:val="23"/>
          <w:szCs w:val="23"/>
        </w:rPr>
        <w:t>últimos</w:t>
      </w:r>
      <w:r w:rsidRPr="00BE1429">
        <w:rPr>
          <w:rFonts w:asciiTheme="minorHAnsi" w:hAnsiTheme="minorHAnsi" w:cstheme="minorHAnsi"/>
          <w:spacing w:val="17"/>
          <w:w w:val="105"/>
          <w:sz w:val="23"/>
          <w:szCs w:val="23"/>
        </w:rPr>
        <w:t xml:space="preserve"> </w:t>
      </w:r>
      <w:r w:rsidRPr="00BE1429">
        <w:rPr>
          <w:rFonts w:asciiTheme="minorHAnsi" w:hAnsiTheme="minorHAnsi" w:cstheme="minorHAnsi"/>
          <w:w w:val="105"/>
          <w:sz w:val="23"/>
          <w:szCs w:val="23"/>
        </w:rPr>
        <w:t>12</w:t>
      </w:r>
      <w:r w:rsidRPr="00BE1429">
        <w:rPr>
          <w:rFonts w:asciiTheme="minorHAnsi" w:hAnsiTheme="minorHAnsi" w:cstheme="minorHAnsi"/>
          <w:spacing w:val="20"/>
          <w:w w:val="105"/>
          <w:sz w:val="23"/>
          <w:szCs w:val="23"/>
        </w:rPr>
        <w:t xml:space="preserve"> </w:t>
      </w:r>
      <w:r w:rsidRPr="00BE1429">
        <w:rPr>
          <w:rFonts w:asciiTheme="minorHAnsi" w:hAnsiTheme="minorHAnsi" w:cstheme="minorHAnsi"/>
          <w:w w:val="105"/>
          <w:sz w:val="23"/>
          <w:szCs w:val="23"/>
        </w:rPr>
        <w:t>(doze)</w:t>
      </w:r>
      <w:r w:rsidRPr="00BE1429">
        <w:rPr>
          <w:rFonts w:asciiTheme="minorHAnsi" w:hAnsiTheme="minorHAnsi" w:cstheme="minorHAnsi"/>
          <w:spacing w:val="-50"/>
          <w:w w:val="105"/>
          <w:sz w:val="23"/>
          <w:szCs w:val="23"/>
        </w:rPr>
        <w:t xml:space="preserve"> </w:t>
      </w:r>
      <w:r w:rsidRPr="00BE1429">
        <w:rPr>
          <w:rFonts w:asciiTheme="minorHAnsi" w:hAnsiTheme="minorHAnsi" w:cstheme="minorHAnsi"/>
          <w:w w:val="105"/>
          <w:sz w:val="23"/>
          <w:szCs w:val="23"/>
        </w:rPr>
        <w:t>meses</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e 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benefício previdenciário.</w:t>
      </w:r>
    </w:p>
    <w:p w14:paraId="4C80B325" w14:textId="77777777" w:rsidR="009E62FB" w:rsidRPr="00BE1429" w:rsidRDefault="009E62FB" w:rsidP="009E62FB">
      <w:pPr>
        <w:pStyle w:val="Corpodetexto"/>
        <w:spacing w:line="360" w:lineRule="exact"/>
        <w:ind w:left="284" w:right="272"/>
        <w:jc w:val="both"/>
        <w:rPr>
          <w:rFonts w:asciiTheme="minorHAnsi" w:hAnsiTheme="minorHAnsi" w:cstheme="minorHAnsi"/>
          <w:i/>
          <w:sz w:val="23"/>
          <w:szCs w:val="23"/>
        </w:rPr>
      </w:pPr>
      <w:r w:rsidRPr="00BE1429">
        <w:rPr>
          <w:rFonts w:asciiTheme="minorHAnsi" w:hAnsiTheme="minorHAnsi" w:cstheme="minorHAnsi"/>
          <w:b/>
          <w:bCs/>
          <w:w w:val="105"/>
          <w:sz w:val="23"/>
          <w:szCs w:val="23"/>
        </w:rPr>
        <w:t>Parágrafo</w:t>
      </w:r>
      <w:r w:rsidRPr="00BE1429">
        <w:rPr>
          <w:rFonts w:asciiTheme="minorHAnsi" w:hAnsiTheme="minorHAnsi" w:cstheme="minorHAnsi"/>
          <w:b/>
          <w:bCs/>
          <w:spacing w:val="1"/>
          <w:w w:val="105"/>
          <w:sz w:val="23"/>
          <w:szCs w:val="23"/>
        </w:rPr>
        <w:t xml:space="preserve"> </w:t>
      </w:r>
      <w:r w:rsidRPr="00BE1429">
        <w:rPr>
          <w:rFonts w:asciiTheme="minorHAnsi" w:hAnsiTheme="minorHAnsi" w:cstheme="minorHAnsi"/>
          <w:b/>
          <w:bCs/>
          <w:w w:val="105"/>
          <w:sz w:val="23"/>
          <w:szCs w:val="23"/>
        </w:rPr>
        <w:t>primeiro -</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Ultrapassado</w:t>
      </w:r>
      <w:r w:rsidRPr="00BE1429">
        <w:rPr>
          <w:rFonts w:asciiTheme="minorHAnsi" w:hAnsiTheme="minorHAnsi" w:cstheme="minorHAnsi"/>
          <w:spacing w:val="4"/>
          <w:w w:val="105"/>
          <w:sz w:val="23"/>
          <w:szCs w:val="23"/>
        </w:rPr>
        <w:t xml:space="preserve"> </w:t>
      </w:r>
      <w:r w:rsidRPr="00BE1429">
        <w:rPr>
          <w:rFonts w:asciiTheme="minorHAnsi" w:hAnsiTheme="minorHAnsi" w:cstheme="minorHAnsi"/>
          <w:w w:val="105"/>
          <w:sz w:val="23"/>
          <w:szCs w:val="23"/>
        </w:rPr>
        <w:t>o</w:t>
      </w:r>
      <w:r w:rsidRPr="00BE1429">
        <w:rPr>
          <w:rFonts w:asciiTheme="minorHAnsi" w:hAnsiTheme="minorHAnsi" w:cstheme="minorHAnsi"/>
          <w:spacing w:val="4"/>
          <w:w w:val="105"/>
          <w:sz w:val="23"/>
          <w:szCs w:val="23"/>
        </w:rPr>
        <w:t xml:space="preserve"> </w:t>
      </w:r>
      <w:r w:rsidRPr="00BE1429">
        <w:rPr>
          <w:rFonts w:asciiTheme="minorHAnsi" w:hAnsiTheme="minorHAnsi" w:cstheme="minorHAnsi"/>
          <w:w w:val="105"/>
          <w:sz w:val="23"/>
          <w:szCs w:val="23"/>
        </w:rPr>
        <w:t>prazo</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máximo</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previsto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no</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item</w:t>
      </w:r>
      <w:r w:rsidRPr="00BE1429">
        <w:rPr>
          <w:rFonts w:asciiTheme="minorHAnsi" w:hAnsiTheme="minorHAnsi" w:cstheme="minorHAnsi"/>
          <w:spacing w:val="4"/>
          <w:w w:val="105"/>
          <w:sz w:val="23"/>
          <w:szCs w:val="23"/>
        </w:rPr>
        <w:t xml:space="preserve"> </w:t>
      </w:r>
      <w:r w:rsidRPr="00BE1429">
        <w:rPr>
          <w:rFonts w:asciiTheme="minorHAnsi" w:hAnsiTheme="minorHAnsi" w:cstheme="minorHAnsi"/>
          <w:w w:val="105"/>
          <w:sz w:val="23"/>
          <w:szCs w:val="23"/>
        </w:rPr>
        <w:t>"b”,</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cessará</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a</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obrigação prevista</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 xml:space="preserve">no </w:t>
      </w:r>
      <w:r w:rsidRPr="00BE1429">
        <w:rPr>
          <w:rFonts w:asciiTheme="minorHAnsi" w:hAnsiTheme="minorHAnsi" w:cstheme="minorHAnsi"/>
          <w:i/>
          <w:w w:val="105"/>
          <w:sz w:val="23"/>
          <w:szCs w:val="23"/>
        </w:rPr>
        <w:t>caput.</w:t>
      </w:r>
    </w:p>
    <w:p w14:paraId="0065744D" w14:textId="77777777" w:rsidR="009E62FB" w:rsidRPr="00BE1429" w:rsidRDefault="009E62FB" w:rsidP="009E62FB">
      <w:pPr>
        <w:pStyle w:val="Corpodetexto"/>
        <w:spacing w:line="360" w:lineRule="exact"/>
        <w:ind w:left="284" w:right="272"/>
        <w:jc w:val="both"/>
        <w:rPr>
          <w:rFonts w:asciiTheme="minorHAnsi" w:hAnsiTheme="minorHAnsi" w:cstheme="minorHAnsi"/>
          <w:w w:val="105"/>
          <w:sz w:val="23"/>
          <w:szCs w:val="23"/>
        </w:rPr>
      </w:pPr>
      <w:r w:rsidRPr="00BE1429">
        <w:rPr>
          <w:rFonts w:asciiTheme="minorHAnsi" w:hAnsiTheme="minorHAnsi" w:cstheme="minorHAnsi"/>
          <w:b/>
          <w:bCs/>
          <w:w w:val="105"/>
          <w:sz w:val="23"/>
          <w:szCs w:val="23"/>
        </w:rPr>
        <w:t>Parágrafo segundo -</w:t>
      </w:r>
      <w:r w:rsidRPr="00BE1429">
        <w:rPr>
          <w:rFonts w:asciiTheme="minorHAnsi" w:hAnsiTheme="minorHAnsi" w:cstheme="minorHAnsi"/>
          <w:w w:val="105"/>
          <w:sz w:val="23"/>
          <w:szCs w:val="23"/>
        </w:rPr>
        <w:t xml:space="preserve"> Não sendo conhecido o valor básico da Previdência, a complementação será feita</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com base em valores estimados; eventuais diferenças serão objeto de compensação ou complementação no pagamento imediatamente posterior. O pagamento previsto nesta cláusula deverá ocorrer com o dos demais PROFESSORES.</w:t>
      </w:r>
    </w:p>
    <w:p w14:paraId="2D32AA32" w14:textId="5056A3C9" w:rsidR="005256D2" w:rsidRPr="00BE1429" w:rsidRDefault="009E62FB" w:rsidP="00ED11CE">
      <w:pPr>
        <w:spacing w:line="360" w:lineRule="exact"/>
        <w:ind w:left="284" w:right="272"/>
        <w:jc w:val="both"/>
        <w:rPr>
          <w:rFonts w:asciiTheme="minorHAnsi" w:hAnsiTheme="minorHAnsi" w:cstheme="minorHAnsi"/>
          <w:b/>
          <w:bCs/>
          <w:sz w:val="23"/>
          <w:szCs w:val="23"/>
        </w:rPr>
      </w:pPr>
      <w:r w:rsidRPr="00BE1429">
        <w:rPr>
          <w:rFonts w:asciiTheme="minorHAnsi" w:hAnsiTheme="minorHAnsi" w:cstheme="minorHAnsi"/>
          <w:b/>
          <w:bCs/>
          <w:w w:val="105"/>
          <w:sz w:val="23"/>
          <w:szCs w:val="23"/>
        </w:rPr>
        <w:t>Parágrafo terceiro -</w:t>
      </w:r>
      <w:r w:rsidRPr="00BE1429">
        <w:rPr>
          <w:rFonts w:asciiTheme="minorHAnsi" w:hAnsiTheme="minorHAnsi" w:cstheme="minorHAnsi"/>
          <w:w w:val="105"/>
          <w:sz w:val="23"/>
          <w:szCs w:val="23"/>
        </w:rPr>
        <w:t xml:space="preserve"> As previsões da presente cláusula, inclusive de seus subitens, serão aplicadas ao PROFESSOR já aposentado e que continua aos serviços do SENAC, sendo a complementação calculada tomando-se por base a diferença entre o salário nominal contratual e o valor do benefício previdenciário que receberia caso não estivesse aposentado.</w:t>
      </w:r>
    </w:p>
    <w:p w14:paraId="12A3C4DE" w14:textId="77777777" w:rsidR="009E62FB" w:rsidRPr="00BE1429" w:rsidRDefault="009E62FB" w:rsidP="009E62FB"/>
    <w:p w14:paraId="09D23ED9" w14:textId="6C13484A" w:rsidR="00A214E8" w:rsidRPr="00BE1429" w:rsidRDefault="00162EB8" w:rsidP="00242B1B">
      <w:pPr>
        <w:pStyle w:val="Ttulo3"/>
        <w:tabs>
          <w:tab w:val="left" w:pos="45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20</w:t>
      </w:r>
      <w:r w:rsidR="00FF5FFA" w:rsidRPr="00BE1429">
        <w:rPr>
          <w:rFonts w:asciiTheme="minorHAnsi" w:hAnsiTheme="minorHAnsi" w:cstheme="minorHAnsi"/>
          <w:b/>
          <w:bCs/>
          <w:color w:val="auto"/>
          <w:sz w:val="23"/>
          <w:szCs w:val="23"/>
        </w:rPr>
        <w:t xml:space="preserve">. </w:t>
      </w:r>
      <w:r w:rsidR="00597122" w:rsidRPr="00BE1429">
        <w:rPr>
          <w:rFonts w:asciiTheme="minorHAnsi" w:hAnsiTheme="minorHAnsi" w:cstheme="minorHAnsi"/>
          <w:b/>
          <w:bCs/>
          <w:color w:val="auto"/>
          <w:sz w:val="23"/>
          <w:szCs w:val="23"/>
        </w:rPr>
        <w:t>Atividade</w:t>
      </w:r>
      <w:r w:rsidR="00597122" w:rsidRPr="00BE1429">
        <w:rPr>
          <w:rFonts w:asciiTheme="minorHAnsi" w:hAnsiTheme="minorHAnsi" w:cstheme="minorHAnsi"/>
          <w:b/>
          <w:bCs/>
          <w:color w:val="auto"/>
          <w:spacing w:val="-5"/>
          <w:sz w:val="23"/>
          <w:szCs w:val="23"/>
        </w:rPr>
        <w:t xml:space="preserve"> </w:t>
      </w:r>
      <w:r w:rsidR="00597122" w:rsidRPr="00BE1429">
        <w:rPr>
          <w:rFonts w:asciiTheme="minorHAnsi" w:hAnsiTheme="minorHAnsi" w:cstheme="minorHAnsi"/>
          <w:b/>
          <w:bCs/>
          <w:color w:val="auto"/>
          <w:sz w:val="23"/>
          <w:szCs w:val="23"/>
        </w:rPr>
        <w:t>docente</w:t>
      </w:r>
    </w:p>
    <w:p w14:paraId="61C1C7E6" w14:textId="77777777"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Cs/>
          <w:sz w:val="23"/>
          <w:szCs w:val="23"/>
        </w:rPr>
        <w:t>PROFESSOR HORISTA</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 Considera-se atividade docente desempenhada pelo PROFESSOR Horista, a função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ministrar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aulas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 qualquer curso,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atividades pedagógicas inerentes.</w:t>
      </w:r>
    </w:p>
    <w:p w14:paraId="621E9DD1" w14:textId="35883336"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Cs/>
          <w:sz w:val="23"/>
          <w:szCs w:val="23"/>
        </w:rPr>
        <w:lastRenderedPageBreak/>
        <w:t>PROFESSOR MENSALISTA</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 Considera-se atividade docente desempenhada pelo PROFESSOR Mensalista, as</w:t>
      </w:r>
      <w:r w:rsidR="00D207D2" w:rsidRPr="00BE1429">
        <w:rPr>
          <w:rFonts w:asciiTheme="minorHAnsi" w:hAnsiTheme="minorHAnsi" w:cstheme="minorHAnsi"/>
          <w:sz w:val="23"/>
          <w:szCs w:val="23"/>
        </w:rPr>
        <w:t xml:space="preserve"> </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funções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 ensino,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pesquisa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extensão,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incluindo:</w:t>
      </w:r>
    </w:p>
    <w:p w14:paraId="4B993DE8" w14:textId="2293BCAE" w:rsidR="00A214E8" w:rsidRPr="00BE1429" w:rsidRDefault="00A214E8" w:rsidP="00242B1B">
      <w:pPr>
        <w:pStyle w:val="PargrafodaLista"/>
        <w:numPr>
          <w:ilvl w:val="0"/>
          <w:numId w:val="17"/>
        </w:numPr>
        <w:tabs>
          <w:tab w:val="left" w:pos="837"/>
          <w:tab w:val="left" w:pos="838"/>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Desempenhar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atividades</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pedagógicas</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inerentes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horista</w:t>
      </w:r>
      <w:r w:rsidR="005670D9" w:rsidRPr="00BE1429">
        <w:rPr>
          <w:rFonts w:asciiTheme="minorHAnsi" w:hAnsiTheme="minorHAnsi" w:cstheme="minorHAnsi"/>
          <w:sz w:val="23"/>
          <w:szCs w:val="23"/>
        </w:rPr>
        <w:t>.</w:t>
      </w:r>
    </w:p>
    <w:p w14:paraId="50E8C519" w14:textId="356EB27C" w:rsidR="00A214E8" w:rsidRPr="00BE1429" w:rsidRDefault="00A214E8" w:rsidP="00242B1B">
      <w:pPr>
        <w:pStyle w:val="PargrafodaLista"/>
        <w:numPr>
          <w:ilvl w:val="0"/>
          <w:numId w:val="17"/>
        </w:numPr>
        <w:tabs>
          <w:tab w:val="left" w:pos="835"/>
          <w:tab w:val="left" w:pos="836"/>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Participar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reuniões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pedagógicas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voltadas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pesquisa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acadêmica</w:t>
      </w:r>
      <w:r w:rsidR="005670D9" w:rsidRPr="00BE1429">
        <w:rPr>
          <w:rFonts w:asciiTheme="minorHAnsi" w:hAnsiTheme="minorHAnsi" w:cstheme="minorHAnsi"/>
          <w:sz w:val="23"/>
          <w:szCs w:val="23"/>
        </w:rPr>
        <w:t>.</w:t>
      </w:r>
    </w:p>
    <w:p w14:paraId="0CDE256E" w14:textId="193665AD" w:rsidR="00A214E8" w:rsidRPr="00BE1429" w:rsidRDefault="00A214E8" w:rsidP="00242B1B">
      <w:pPr>
        <w:pStyle w:val="PargrafodaLista"/>
        <w:numPr>
          <w:ilvl w:val="0"/>
          <w:numId w:val="17"/>
        </w:numPr>
        <w:tabs>
          <w:tab w:val="left" w:pos="835"/>
          <w:tab w:val="left" w:pos="836"/>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Orientar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trabalhos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final</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curso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graduação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pós-graduação</w:t>
      </w:r>
      <w:r w:rsidR="005670D9" w:rsidRPr="00BE1429">
        <w:rPr>
          <w:rFonts w:asciiTheme="minorHAnsi" w:hAnsiTheme="minorHAnsi" w:cstheme="minorHAnsi"/>
          <w:sz w:val="23"/>
          <w:szCs w:val="23"/>
        </w:rPr>
        <w:t>.</w:t>
      </w:r>
    </w:p>
    <w:p w14:paraId="414E9C2A" w14:textId="06410B22" w:rsidR="00A214E8" w:rsidRPr="00BE1429" w:rsidRDefault="00A214E8" w:rsidP="00242B1B">
      <w:pPr>
        <w:pStyle w:val="PargrafodaLista"/>
        <w:numPr>
          <w:ilvl w:val="0"/>
          <w:numId w:val="17"/>
        </w:numPr>
        <w:tabs>
          <w:tab w:val="left" w:pos="840"/>
          <w:tab w:val="left" w:pos="84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Elaborar,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coordenar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pedagogicamente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realizar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projetos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pesquisa,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ensino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extensão</w:t>
      </w:r>
      <w:r w:rsidR="005670D9" w:rsidRPr="00BE1429">
        <w:rPr>
          <w:rFonts w:asciiTheme="minorHAnsi" w:hAnsiTheme="minorHAnsi" w:cstheme="minorHAnsi"/>
          <w:sz w:val="23"/>
          <w:szCs w:val="23"/>
        </w:rPr>
        <w:t>.</w:t>
      </w:r>
    </w:p>
    <w:p w14:paraId="7FC9E1BA" w14:textId="18E55506" w:rsidR="00A214E8" w:rsidRPr="00BE1429" w:rsidRDefault="00A214E8" w:rsidP="00242B1B">
      <w:pPr>
        <w:pStyle w:val="PargrafodaLista"/>
        <w:numPr>
          <w:ilvl w:val="0"/>
          <w:numId w:val="17"/>
        </w:numPr>
        <w:tabs>
          <w:tab w:val="left" w:pos="840"/>
          <w:tab w:val="left" w:pos="84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Orientar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bolsistas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iniciação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científica</w:t>
      </w:r>
      <w:r w:rsidR="005670D9" w:rsidRPr="00BE1429">
        <w:rPr>
          <w:rFonts w:asciiTheme="minorHAnsi" w:hAnsiTheme="minorHAnsi" w:cstheme="minorHAnsi"/>
          <w:sz w:val="23"/>
          <w:szCs w:val="23"/>
        </w:rPr>
        <w:t>.</w:t>
      </w:r>
    </w:p>
    <w:p w14:paraId="7EE5A10A" w14:textId="39EA222F" w:rsidR="00A214E8" w:rsidRPr="00BE1429" w:rsidRDefault="00A214E8" w:rsidP="00242B1B">
      <w:pPr>
        <w:pStyle w:val="PargrafodaLista"/>
        <w:numPr>
          <w:ilvl w:val="0"/>
          <w:numId w:val="17"/>
        </w:numPr>
        <w:tabs>
          <w:tab w:val="left" w:pos="840"/>
          <w:tab w:val="left" w:pos="84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Desenvolver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linhas,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grupos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projetos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pesquisa</w:t>
      </w:r>
      <w:r w:rsidR="005670D9" w:rsidRPr="00BE1429">
        <w:rPr>
          <w:rFonts w:asciiTheme="minorHAnsi" w:hAnsiTheme="minorHAnsi" w:cstheme="minorHAnsi"/>
          <w:sz w:val="23"/>
          <w:szCs w:val="23"/>
        </w:rPr>
        <w:t>.</w:t>
      </w:r>
    </w:p>
    <w:p w14:paraId="4A60023B" w14:textId="1623C56B" w:rsidR="00A214E8" w:rsidRPr="00BE1429" w:rsidRDefault="00A214E8" w:rsidP="00242B1B">
      <w:pPr>
        <w:pStyle w:val="PargrafodaLista"/>
        <w:numPr>
          <w:ilvl w:val="0"/>
          <w:numId w:val="17"/>
        </w:numPr>
        <w:tabs>
          <w:tab w:val="left" w:pos="840"/>
          <w:tab w:val="left" w:pos="84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Orientar</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monografias,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dissertações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teses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alunos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pós-graduação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stricto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sensu</w:t>
      </w:r>
      <w:r w:rsidR="005670D9" w:rsidRPr="00BE1429">
        <w:rPr>
          <w:rFonts w:asciiTheme="minorHAnsi" w:hAnsiTheme="minorHAnsi" w:cstheme="minorHAnsi"/>
          <w:sz w:val="23"/>
          <w:szCs w:val="23"/>
        </w:rPr>
        <w:t>.</w:t>
      </w:r>
    </w:p>
    <w:p w14:paraId="6042662D" w14:textId="3E68E4FE" w:rsidR="00A214E8" w:rsidRPr="00BE1429" w:rsidRDefault="00A214E8" w:rsidP="00242B1B">
      <w:pPr>
        <w:pStyle w:val="PargrafodaLista"/>
        <w:numPr>
          <w:ilvl w:val="0"/>
          <w:numId w:val="17"/>
        </w:numPr>
        <w:tabs>
          <w:tab w:val="left" w:pos="840"/>
          <w:tab w:val="left" w:pos="84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Selecionar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orientar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estagiários</w:t>
      </w:r>
      <w:r w:rsidR="005670D9" w:rsidRPr="00BE1429">
        <w:rPr>
          <w:rFonts w:asciiTheme="minorHAnsi" w:hAnsiTheme="minorHAnsi" w:cstheme="minorHAnsi"/>
          <w:sz w:val="23"/>
          <w:szCs w:val="23"/>
        </w:rPr>
        <w:t>.</w:t>
      </w:r>
    </w:p>
    <w:p w14:paraId="6E56B6E5" w14:textId="017438EB" w:rsidR="00A214E8" w:rsidRPr="00BE1429" w:rsidRDefault="00A214E8" w:rsidP="00242B1B">
      <w:pPr>
        <w:pStyle w:val="PargrafodaLista"/>
        <w:numPr>
          <w:ilvl w:val="0"/>
          <w:numId w:val="17"/>
        </w:numPr>
        <w:tabs>
          <w:tab w:val="left" w:pos="840"/>
          <w:tab w:val="left" w:pos="84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Prestar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serviços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assessoria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consultoria</w:t>
      </w:r>
      <w:r w:rsidR="005670D9" w:rsidRPr="00BE1429">
        <w:rPr>
          <w:rFonts w:asciiTheme="minorHAnsi" w:hAnsiTheme="minorHAnsi" w:cstheme="minorHAnsi"/>
          <w:sz w:val="23"/>
          <w:szCs w:val="23"/>
        </w:rPr>
        <w:t>.</w:t>
      </w:r>
    </w:p>
    <w:p w14:paraId="0FB35446" w14:textId="77777777" w:rsidR="00A214E8" w:rsidRPr="00BE1429" w:rsidRDefault="00A214E8" w:rsidP="00242B1B">
      <w:pPr>
        <w:pStyle w:val="PargrafodaLista"/>
        <w:numPr>
          <w:ilvl w:val="0"/>
          <w:numId w:val="17"/>
        </w:numPr>
        <w:tabs>
          <w:tab w:val="left" w:pos="842"/>
          <w:tab w:val="left" w:pos="843"/>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Conduzir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treinamentos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funcionários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sem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prejuízo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horária.</w:t>
      </w:r>
    </w:p>
    <w:p w14:paraId="48C0B7A0" w14:textId="07BD6EC0"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primeiro</w:t>
      </w:r>
      <w:r w:rsidR="00B66A58" w:rsidRPr="00BE1429">
        <w:rPr>
          <w:rFonts w:asciiTheme="minorHAnsi" w:hAnsiTheme="minorHAnsi" w:cstheme="minorHAnsi"/>
          <w:b/>
          <w:sz w:val="23"/>
          <w:szCs w:val="23"/>
        </w:rPr>
        <w:t xml:space="preserve"> -</w:t>
      </w:r>
      <w:r w:rsidR="00B66A58" w:rsidRPr="00BE1429">
        <w:rPr>
          <w:rFonts w:asciiTheme="minorHAnsi" w:hAnsiTheme="minorHAnsi" w:cstheme="minorHAnsi"/>
          <w:b/>
          <w:spacing w:val="41"/>
          <w:sz w:val="23"/>
          <w:szCs w:val="23"/>
        </w:rPr>
        <w:t xml:space="preserve"> </w:t>
      </w:r>
      <w:r w:rsidRPr="00BE1429">
        <w:rPr>
          <w:rFonts w:asciiTheme="minorHAnsi" w:hAnsiTheme="minorHAnsi" w:cstheme="minorHAnsi"/>
          <w:sz w:val="23"/>
          <w:szCs w:val="23"/>
        </w:rPr>
        <w:t>A carga horária semanal do PROFESSOR Mensalista será de no mínimo 20 (vinte) e 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máximo 40 (quarenta) horas, sendo que as atividades de ensino do PROFESSOR não poderão ultrapassar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limite de 20 (vinte)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horas em sala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w:t>
      </w:r>
    </w:p>
    <w:p w14:paraId="2DF47CBF" w14:textId="2E39E727" w:rsidR="00A214E8" w:rsidRPr="00BE1429" w:rsidRDefault="00A214E8"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34"/>
          <w:sz w:val="23"/>
          <w:szCs w:val="23"/>
        </w:rPr>
        <w:t xml:space="preserve"> </w:t>
      </w:r>
      <w:r w:rsidRPr="00BE1429">
        <w:rPr>
          <w:rFonts w:asciiTheme="minorHAnsi" w:hAnsiTheme="minorHAnsi" w:cstheme="minorHAnsi"/>
          <w:b/>
          <w:sz w:val="23"/>
          <w:szCs w:val="23"/>
        </w:rPr>
        <w:t>segundo</w:t>
      </w:r>
      <w:r w:rsidR="00B66A58" w:rsidRPr="00BE1429">
        <w:rPr>
          <w:rFonts w:asciiTheme="minorHAnsi" w:hAnsiTheme="minorHAnsi" w:cstheme="minorHAnsi"/>
          <w:b/>
          <w:sz w:val="23"/>
          <w:szCs w:val="23"/>
        </w:rPr>
        <w:t xml:space="preserve"> -</w:t>
      </w:r>
      <w:r w:rsidRPr="00BE1429">
        <w:rPr>
          <w:rFonts w:asciiTheme="minorHAnsi" w:hAnsiTheme="minorHAnsi" w:cstheme="minorHAnsi"/>
          <w:b/>
          <w:spacing w:val="32"/>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36"/>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35"/>
          <w:sz w:val="23"/>
          <w:szCs w:val="23"/>
        </w:rPr>
        <w:t xml:space="preserve"> </w:t>
      </w:r>
      <w:r w:rsidRPr="00BE1429">
        <w:rPr>
          <w:rFonts w:asciiTheme="minorHAnsi" w:hAnsiTheme="minorHAnsi" w:cstheme="minorHAnsi"/>
          <w:sz w:val="23"/>
          <w:szCs w:val="23"/>
        </w:rPr>
        <w:t>Mensalistas</w:t>
      </w:r>
      <w:r w:rsidRPr="00BE1429">
        <w:rPr>
          <w:rFonts w:asciiTheme="minorHAnsi" w:hAnsiTheme="minorHAnsi" w:cstheme="minorHAnsi"/>
          <w:spacing w:val="32"/>
          <w:sz w:val="23"/>
          <w:szCs w:val="23"/>
        </w:rPr>
        <w:t xml:space="preserve"> </w:t>
      </w:r>
      <w:r w:rsidRPr="00BE1429">
        <w:rPr>
          <w:rFonts w:asciiTheme="minorHAnsi" w:hAnsiTheme="minorHAnsi" w:cstheme="minorHAnsi"/>
          <w:sz w:val="23"/>
          <w:szCs w:val="23"/>
        </w:rPr>
        <w:t>serão</w:t>
      </w:r>
      <w:r w:rsidRPr="00BE1429">
        <w:rPr>
          <w:rFonts w:asciiTheme="minorHAnsi" w:hAnsiTheme="minorHAnsi" w:cstheme="minorHAnsi"/>
          <w:spacing w:val="36"/>
          <w:sz w:val="23"/>
          <w:szCs w:val="23"/>
        </w:rPr>
        <w:t xml:space="preserve"> </w:t>
      </w:r>
      <w:r w:rsidRPr="00BE1429">
        <w:rPr>
          <w:rFonts w:asciiTheme="minorHAnsi" w:hAnsiTheme="minorHAnsi" w:cstheme="minorHAnsi"/>
          <w:sz w:val="23"/>
          <w:szCs w:val="23"/>
        </w:rPr>
        <w:t>assegurados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33"/>
          <w:sz w:val="23"/>
          <w:szCs w:val="23"/>
        </w:rPr>
        <w:t xml:space="preserve"> </w:t>
      </w:r>
      <w:r w:rsidRPr="00BE1429">
        <w:rPr>
          <w:rFonts w:asciiTheme="minorHAnsi" w:hAnsiTheme="minorHAnsi" w:cstheme="minorHAnsi"/>
          <w:sz w:val="23"/>
          <w:szCs w:val="23"/>
        </w:rPr>
        <w:t>mesmos</w:t>
      </w:r>
      <w:r w:rsidRPr="00BE1429">
        <w:rPr>
          <w:rFonts w:asciiTheme="minorHAnsi" w:hAnsiTheme="minorHAnsi" w:cstheme="minorHAnsi"/>
          <w:spacing w:val="36"/>
          <w:sz w:val="23"/>
          <w:szCs w:val="23"/>
        </w:rPr>
        <w:t xml:space="preserve"> </w:t>
      </w:r>
      <w:r w:rsidRPr="00BE1429">
        <w:rPr>
          <w:rFonts w:asciiTheme="minorHAnsi" w:hAnsiTheme="minorHAnsi" w:cstheme="minorHAnsi"/>
          <w:sz w:val="23"/>
          <w:szCs w:val="23"/>
        </w:rPr>
        <w:t>períodos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5"/>
          <w:sz w:val="23"/>
          <w:szCs w:val="23"/>
        </w:rPr>
        <w:t xml:space="preserve"> </w:t>
      </w:r>
      <w:r w:rsidRPr="00BE1429">
        <w:rPr>
          <w:rFonts w:asciiTheme="minorHAnsi" w:hAnsiTheme="minorHAnsi" w:cstheme="minorHAnsi"/>
          <w:sz w:val="23"/>
          <w:szCs w:val="23"/>
        </w:rPr>
        <w:t>recesso</w:t>
      </w:r>
      <w:r w:rsidR="005670D9" w:rsidRPr="00BE1429">
        <w:rPr>
          <w:rFonts w:asciiTheme="minorHAnsi" w:hAnsiTheme="minorHAnsi" w:cstheme="minorHAnsi"/>
          <w:sz w:val="23"/>
          <w:szCs w:val="23"/>
        </w:rPr>
        <w:t xml:space="preserve">  </w:t>
      </w:r>
      <w:r w:rsidRPr="00BE1429">
        <w:rPr>
          <w:rFonts w:asciiTheme="minorHAnsi" w:hAnsiTheme="minorHAnsi" w:cstheme="minorHAnsi"/>
          <w:sz w:val="23"/>
          <w:szCs w:val="23"/>
        </w:rPr>
        <w:t>escolar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férias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concedidas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Horistas.</w:t>
      </w:r>
    </w:p>
    <w:p w14:paraId="1762841B" w14:textId="64CB3F7A"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terceiro</w:t>
      </w:r>
      <w:r w:rsidR="00B66A58"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A duração máxima da hora aula será de 50 (cinquenta) minutos nos cursosde graduação,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extensão e pós-graduação, sendo que para o PROFESSOR Mensalista, cada hora aula será computada como uma</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hora em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carga horária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semanal.</w:t>
      </w:r>
    </w:p>
    <w:p w14:paraId="3972B5AF" w14:textId="4A00DF7A"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quarto</w:t>
      </w:r>
      <w:r w:rsidR="00B66A58"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Fica assegurado ao PROFESSOR Mensalista, sem prejuízo das atividades do SENAC,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cumprimento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horária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semanal,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mesmo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dia,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ela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ultrapasse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8</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(oito)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horas.</w:t>
      </w:r>
    </w:p>
    <w:p w14:paraId="00B0C50F" w14:textId="32F47C42"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quinto</w:t>
      </w:r>
      <w:r w:rsidR="00B66A58"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Fica assegurada, ao PROFESSOR Mensalista que exercer suas atividades em diferentes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Municípios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serviço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compensação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traslado em</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carga horária semanal.</w:t>
      </w:r>
    </w:p>
    <w:p w14:paraId="188472B2" w14:textId="5900DCF5"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sexto</w:t>
      </w:r>
      <w:r w:rsidR="00B66A58"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Fica assegurada, ao PROFESSOR Mensalista que exercer suas atividades em diferentes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unidades do SENAC, no mesmo município, no mesmo dia e num mesmo período a compensação do traslado 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carga horária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semanal.</w:t>
      </w:r>
    </w:p>
    <w:p w14:paraId="2C30CA84" w14:textId="017EA6EF"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sétimo</w:t>
      </w:r>
      <w:r w:rsidR="00B66A58"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A distribuição da carga horária das atividades docentes desempenhadas pelo 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MENSALISTA será definida, em comum acordo, com a coordenação do curso onde o PROFESSOR exerce suas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funções, sempre no final de cada semestre letivo, para sua execução </w:t>
      </w:r>
      <w:r w:rsidRPr="00BE1429">
        <w:rPr>
          <w:rFonts w:asciiTheme="minorHAnsi" w:hAnsiTheme="minorHAnsi" w:cstheme="minorHAnsi"/>
          <w:sz w:val="23"/>
          <w:szCs w:val="23"/>
        </w:rPr>
        <w:lastRenderedPageBreak/>
        <w:t>no semestre seguinte, ressalvando-se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eventuais mudanças no decorrer do semestre, onde será feita nova distribuição, de comum acordo entre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MENSALISTA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p>
    <w:p w14:paraId="66D6039A" w14:textId="6153725F"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oitavo</w:t>
      </w:r>
      <w:r w:rsidR="00B66A58" w:rsidRPr="00BE1429">
        <w:rPr>
          <w:rFonts w:asciiTheme="minorHAnsi" w:hAnsiTheme="minorHAnsi" w:cstheme="minorHAnsi"/>
          <w:b/>
          <w:sz w:val="23"/>
          <w:szCs w:val="23"/>
        </w:rPr>
        <w:t xml:space="preserve">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Fica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assegurada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HORISTA,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prejuízo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horária,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participação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reuniões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voltadas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pesquisa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acadêmica,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orientação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final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curso</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graduação e de pós-graduação e a orientação na realização de monografias, dissertações, teses de alunos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pós-graduação</w:t>
      </w:r>
      <w:r w:rsidRPr="00BE1429">
        <w:rPr>
          <w:rFonts w:asciiTheme="minorHAnsi" w:hAnsiTheme="minorHAnsi" w:cstheme="minorHAnsi"/>
          <w:spacing w:val="-1"/>
          <w:sz w:val="23"/>
          <w:szCs w:val="23"/>
        </w:rPr>
        <w:t xml:space="preserve"> </w:t>
      </w:r>
      <w:r w:rsidRPr="00BE1429">
        <w:rPr>
          <w:rFonts w:asciiTheme="minorHAnsi" w:hAnsiTheme="minorHAnsi" w:cstheme="minorHAnsi"/>
          <w:i/>
          <w:sz w:val="23"/>
          <w:szCs w:val="23"/>
        </w:rPr>
        <w:t>stricto</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sensu</w:t>
      </w:r>
      <w:r w:rsidRPr="00BE1429">
        <w:rPr>
          <w:rFonts w:asciiTheme="minorHAnsi" w:hAnsiTheme="minorHAnsi" w:cstheme="minorHAnsi"/>
          <w:sz w:val="23"/>
          <w:szCs w:val="23"/>
        </w:rPr>
        <w: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ressalvando-se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estabelecido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na cláusula</w:t>
      </w:r>
      <w:r w:rsidRPr="00BE1429">
        <w:rPr>
          <w:rFonts w:asciiTheme="minorHAnsi" w:hAnsiTheme="minorHAnsi" w:cstheme="minorHAnsi"/>
          <w:spacing w:val="-1"/>
          <w:sz w:val="23"/>
          <w:szCs w:val="23"/>
        </w:rPr>
        <w:t xml:space="preserve"> </w:t>
      </w:r>
      <w:r w:rsidRPr="00BE1429">
        <w:rPr>
          <w:rFonts w:asciiTheme="minorHAnsi" w:hAnsiTheme="minorHAnsi" w:cstheme="minorHAnsi"/>
          <w:spacing w:val="-2"/>
          <w:sz w:val="23"/>
          <w:szCs w:val="23"/>
        </w:rPr>
        <w:t xml:space="preserve"> </w:t>
      </w:r>
      <w:r w:rsidRPr="00BE1429">
        <w:rPr>
          <w:rFonts w:asciiTheme="minorHAnsi" w:hAnsiTheme="minorHAnsi" w:cstheme="minorHAnsi"/>
          <w:i/>
          <w:sz w:val="23"/>
          <w:szCs w:val="23"/>
        </w:rPr>
        <w:t>Horas</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extras</w:t>
      </w:r>
      <w:r w:rsidRPr="00BE1429">
        <w:rPr>
          <w:rFonts w:asciiTheme="minorHAnsi" w:hAnsiTheme="minorHAnsi" w:cstheme="minorHAnsi"/>
          <w:sz w:val="23"/>
          <w:szCs w:val="23"/>
        </w:rPr>
        <w:t>.</w:t>
      </w:r>
    </w:p>
    <w:p w14:paraId="4328653E" w14:textId="77777777" w:rsidR="00E00A56" w:rsidRPr="00BE1429" w:rsidRDefault="00A214E8" w:rsidP="002656CF">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nono</w:t>
      </w:r>
      <w:r w:rsidR="00B66A58"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Fica autorizada a participação eventual do PROFESSOR HORISTA em grupos de estudos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voltados ao desenvolvimento ou aperfeiçoamento de cursos, de forma concomitante ou não à função de ministrar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observada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horária contratada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ressalvando-se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estabelecido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cláusula</w:t>
      </w:r>
      <w:r w:rsidRPr="00BE1429">
        <w:rPr>
          <w:rFonts w:asciiTheme="minorHAnsi" w:hAnsiTheme="minorHAnsi" w:cstheme="minorHAnsi"/>
          <w:spacing w:val="-2"/>
          <w:sz w:val="23"/>
          <w:szCs w:val="23"/>
        </w:rPr>
        <w:t xml:space="preserve"> </w:t>
      </w:r>
      <w:r w:rsidRPr="00BE1429">
        <w:rPr>
          <w:rFonts w:asciiTheme="minorHAnsi" w:hAnsiTheme="minorHAnsi" w:cstheme="minorHAnsi"/>
          <w:i/>
          <w:sz w:val="23"/>
          <w:szCs w:val="23"/>
        </w:rPr>
        <w:t>Horas</w:t>
      </w:r>
      <w:r w:rsidRPr="00BE1429">
        <w:rPr>
          <w:rFonts w:asciiTheme="minorHAnsi" w:hAnsiTheme="minorHAnsi" w:cstheme="minorHAnsi"/>
          <w:i/>
          <w:spacing w:val="-2"/>
          <w:sz w:val="23"/>
          <w:szCs w:val="23"/>
        </w:rPr>
        <w:t xml:space="preserve"> </w:t>
      </w:r>
      <w:r w:rsidRPr="00BE1429">
        <w:rPr>
          <w:rFonts w:asciiTheme="minorHAnsi" w:hAnsiTheme="minorHAnsi" w:cstheme="minorHAnsi"/>
          <w:i/>
          <w:sz w:val="23"/>
          <w:szCs w:val="23"/>
        </w:rPr>
        <w:t>extras</w:t>
      </w:r>
      <w:r w:rsidRPr="00BE1429">
        <w:rPr>
          <w:rFonts w:asciiTheme="minorHAnsi" w:hAnsiTheme="minorHAnsi" w:cstheme="minorHAnsi"/>
          <w:sz w:val="23"/>
          <w:szCs w:val="23"/>
        </w:rPr>
        <w:t>.</w:t>
      </w:r>
    </w:p>
    <w:p w14:paraId="2657066D" w14:textId="53B175BE" w:rsidR="00FB2E1B" w:rsidRPr="00BE1429" w:rsidRDefault="003071B0" w:rsidP="00242B1B">
      <w:pPr>
        <w:pStyle w:val="Ttulo3"/>
        <w:tabs>
          <w:tab w:val="left" w:pos="45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2</w:t>
      </w:r>
      <w:r w:rsidR="00162EB8" w:rsidRPr="00BE1429">
        <w:rPr>
          <w:rFonts w:asciiTheme="minorHAnsi" w:hAnsiTheme="minorHAnsi" w:cstheme="minorHAnsi"/>
          <w:b/>
          <w:bCs/>
          <w:color w:val="auto"/>
          <w:sz w:val="23"/>
          <w:szCs w:val="23"/>
        </w:rPr>
        <w:t>1</w:t>
      </w:r>
      <w:r w:rsidR="00FB2E1B" w:rsidRPr="00BE1429">
        <w:rPr>
          <w:rFonts w:asciiTheme="minorHAnsi" w:hAnsiTheme="minorHAnsi" w:cstheme="minorHAnsi"/>
          <w:b/>
          <w:bCs/>
          <w:color w:val="auto"/>
          <w:sz w:val="23"/>
          <w:szCs w:val="23"/>
        </w:rPr>
        <w:t>. Cursos</w:t>
      </w:r>
      <w:r w:rsidR="00FB2E1B" w:rsidRPr="00BE1429">
        <w:rPr>
          <w:rFonts w:asciiTheme="minorHAnsi" w:hAnsiTheme="minorHAnsi" w:cstheme="minorHAnsi"/>
          <w:b/>
          <w:bCs/>
          <w:color w:val="auto"/>
          <w:spacing w:val="-3"/>
          <w:sz w:val="23"/>
          <w:szCs w:val="23"/>
        </w:rPr>
        <w:t xml:space="preserve"> </w:t>
      </w:r>
      <w:r w:rsidR="00FB2E1B" w:rsidRPr="00BE1429">
        <w:rPr>
          <w:rFonts w:asciiTheme="minorHAnsi" w:hAnsiTheme="minorHAnsi" w:cstheme="minorHAnsi"/>
          <w:b/>
          <w:bCs/>
          <w:color w:val="auto"/>
          <w:sz w:val="23"/>
          <w:szCs w:val="23"/>
        </w:rPr>
        <w:t>modulares</w:t>
      </w:r>
      <w:r w:rsidR="00FB2E1B" w:rsidRPr="00BE1429">
        <w:rPr>
          <w:rFonts w:asciiTheme="minorHAnsi" w:hAnsiTheme="minorHAnsi" w:cstheme="minorHAnsi"/>
          <w:b/>
          <w:bCs/>
          <w:color w:val="auto"/>
          <w:spacing w:val="-5"/>
          <w:sz w:val="23"/>
          <w:szCs w:val="23"/>
        </w:rPr>
        <w:t xml:space="preserve"> </w:t>
      </w:r>
      <w:r w:rsidR="00FB2E1B" w:rsidRPr="00BE1429">
        <w:rPr>
          <w:rFonts w:asciiTheme="minorHAnsi" w:hAnsiTheme="minorHAnsi" w:cstheme="minorHAnsi"/>
          <w:b/>
          <w:bCs/>
          <w:color w:val="auto"/>
          <w:sz w:val="23"/>
          <w:szCs w:val="23"/>
        </w:rPr>
        <w:t>e</w:t>
      </w:r>
      <w:r w:rsidR="00FB2E1B" w:rsidRPr="00BE1429">
        <w:rPr>
          <w:rFonts w:asciiTheme="minorHAnsi" w:hAnsiTheme="minorHAnsi" w:cstheme="minorHAnsi"/>
          <w:b/>
          <w:bCs/>
          <w:color w:val="auto"/>
          <w:spacing w:val="-3"/>
          <w:sz w:val="23"/>
          <w:szCs w:val="23"/>
        </w:rPr>
        <w:t xml:space="preserve"> </w:t>
      </w:r>
      <w:r w:rsidR="00FB2E1B" w:rsidRPr="00BE1429">
        <w:rPr>
          <w:rFonts w:asciiTheme="minorHAnsi" w:hAnsiTheme="minorHAnsi" w:cstheme="minorHAnsi"/>
          <w:b/>
          <w:bCs/>
          <w:color w:val="auto"/>
          <w:sz w:val="23"/>
          <w:szCs w:val="23"/>
        </w:rPr>
        <w:t>concentração</w:t>
      </w:r>
      <w:r w:rsidR="00FB2E1B" w:rsidRPr="00BE1429">
        <w:rPr>
          <w:rFonts w:asciiTheme="minorHAnsi" w:hAnsiTheme="minorHAnsi" w:cstheme="minorHAnsi"/>
          <w:b/>
          <w:bCs/>
          <w:color w:val="auto"/>
          <w:spacing w:val="-5"/>
          <w:sz w:val="23"/>
          <w:szCs w:val="23"/>
        </w:rPr>
        <w:t xml:space="preserve"> </w:t>
      </w:r>
      <w:r w:rsidR="00FB2E1B" w:rsidRPr="00BE1429">
        <w:rPr>
          <w:rFonts w:asciiTheme="minorHAnsi" w:hAnsiTheme="minorHAnsi" w:cstheme="minorHAnsi"/>
          <w:b/>
          <w:bCs/>
          <w:color w:val="auto"/>
          <w:sz w:val="23"/>
          <w:szCs w:val="23"/>
        </w:rPr>
        <w:t>de</w:t>
      </w:r>
      <w:r w:rsidR="00FB2E1B" w:rsidRPr="00BE1429">
        <w:rPr>
          <w:rFonts w:asciiTheme="minorHAnsi" w:hAnsiTheme="minorHAnsi" w:cstheme="minorHAnsi"/>
          <w:b/>
          <w:bCs/>
          <w:color w:val="auto"/>
          <w:spacing w:val="-3"/>
          <w:sz w:val="23"/>
          <w:szCs w:val="23"/>
        </w:rPr>
        <w:t xml:space="preserve"> </w:t>
      </w:r>
      <w:r w:rsidR="00FB2E1B" w:rsidRPr="00BE1429">
        <w:rPr>
          <w:rFonts w:asciiTheme="minorHAnsi" w:hAnsiTheme="minorHAnsi" w:cstheme="minorHAnsi"/>
          <w:b/>
          <w:bCs/>
          <w:color w:val="auto"/>
          <w:sz w:val="23"/>
          <w:szCs w:val="23"/>
        </w:rPr>
        <w:t>carga</w:t>
      </w:r>
      <w:r w:rsidR="00FB2E1B" w:rsidRPr="00BE1429">
        <w:rPr>
          <w:rFonts w:asciiTheme="minorHAnsi" w:hAnsiTheme="minorHAnsi" w:cstheme="minorHAnsi"/>
          <w:b/>
          <w:bCs/>
          <w:color w:val="auto"/>
          <w:spacing w:val="-1"/>
          <w:sz w:val="23"/>
          <w:szCs w:val="23"/>
        </w:rPr>
        <w:t xml:space="preserve"> </w:t>
      </w:r>
      <w:r w:rsidR="00FB2E1B" w:rsidRPr="00BE1429">
        <w:rPr>
          <w:rFonts w:asciiTheme="minorHAnsi" w:hAnsiTheme="minorHAnsi" w:cstheme="minorHAnsi"/>
          <w:b/>
          <w:bCs/>
          <w:color w:val="auto"/>
          <w:sz w:val="23"/>
          <w:szCs w:val="23"/>
        </w:rPr>
        <w:t>horária</w:t>
      </w:r>
    </w:p>
    <w:p w14:paraId="739E3E7D" w14:textId="77777777" w:rsidR="00FB2E1B" w:rsidRPr="00BE1429" w:rsidRDefault="00FB2E1B"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No caso de PROFESSORES contratados para disciplinas modulares, a carga horária semanal contratada, servirá</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apenas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referência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cálculo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remuneração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 seus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acréscimos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legais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convencionais.</w:t>
      </w:r>
    </w:p>
    <w:p w14:paraId="18D038C6" w14:textId="77777777" w:rsidR="00FB2E1B" w:rsidRPr="00BE1429" w:rsidRDefault="00FB2E1B"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primeiro -</w:t>
      </w:r>
      <w:r w:rsidRPr="00BE1429">
        <w:rPr>
          <w:rFonts w:asciiTheme="minorHAnsi" w:hAnsiTheme="minorHAnsi" w:cstheme="minorHAnsi"/>
          <w:sz w:val="23"/>
          <w:szCs w:val="23"/>
        </w:rPr>
        <w:t xml:space="preserve"> Entende-se por disciplina modular a que exige a concentração de carga horária em dia 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dias do mês, devido ao seu conteúdo e/ou metodologia a ser aplicada, conforme planejamento ou projeto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pedagógico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executado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pelo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w:t>
      </w:r>
    </w:p>
    <w:p w14:paraId="071EC50C" w14:textId="77777777" w:rsidR="00FB2E1B" w:rsidRPr="00BE1429" w:rsidRDefault="00FB2E1B"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segundo -</w:t>
      </w:r>
      <w:r w:rsidRPr="00BE1429">
        <w:rPr>
          <w:rFonts w:asciiTheme="minorHAnsi" w:hAnsiTheme="minorHAnsi" w:cstheme="minorHAnsi"/>
          <w:sz w:val="23"/>
          <w:szCs w:val="23"/>
        </w:rPr>
        <w:t xml:space="preserve"> Também nessa situação fica mantido o limite diário de carga horária</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por disciplina de 8</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(oito)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horas.</w:t>
      </w:r>
    </w:p>
    <w:p w14:paraId="427A0AEA" w14:textId="77777777" w:rsidR="00FB2E1B" w:rsidRPr="00BE1429" w:rsidRDefault="00FB2E1B"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terceiro - </w:t>
      </w:r>
      <w:r w:rsidRPr="00BE1429">
        <w:rPr>
          <w:rFonts w:asciiTheme="minorHAnsi" w:hAnsiTheme="minorHAnsi" w:cstheme="minorHAnsi"/>
          <w:sz w:val="23"/>
          <w:szCs w:val="23"/>
        </w:rPr>
        <w:t>Não é permitida a concentração da carga horária dessas disciplinas em períodos de férias 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recesso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dos PROFESSORES.</w:t>
      </w:r>
    </w:p>
    <w:p w14:paraId="5F019DA1" w14:textId="77777777" w:rsidR="00FB2E1B" w:rsidRPr="00BE1429" w:rsidRDefault="00FB2E1B"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quarto -</w:t>
      </w:r>
      <w:r w:rsidRPr="00BE1429">
        <w:rPr>
          <w:rFonts w:asciiTheme="minorHAnsi" w:hAnsiTheme="minorHAnsi" w:cstheme="minorHAnsi"/>
          <w:sz w:val="23"/>
          <w:szCs w:val="23"/>
        </w:rPr>
        <w:t xml:space="preserve"> A concentração da carga horária deve ser formalizada mediante documento firmado entre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 o PROFESSOR.</w:t>
      </w:r>
    </w:p>
    <w:p w14:paraId="5AC86E47" w14:textId="77777777" w:rsidR="00FB2E1B" w:rsidRPr="00BE1429" w:rsidRDefault="00FB2E1B" w:rsidP="003071B0">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quinto -</w:t>
      </w:r>
      <w:r w:rsidRPr="00BE1429">
        <w:rPr>
          <w:rFonts w:asciiTheme="minorHAnsi" w:hAnsiTheme="minorHAnsi" w:cstheme="minorHAnsi"/>
          <w:sz w:val="23"/>
          <w:szCs w:val="23"/>
        </w:rPr>
        <w:t xml:space="preserve"> Será admitida a concentração das aulas em dia ou dias do mês, sem que o excesso de aulas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num mesmo dia daí decorrente seja considerado extraordinário e desde que observada a carga horária mensal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legal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contratada,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ressalvado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parágrafo quarto.</w:t>
      </w:r>
    </w:p>
    <w:p w14:paraId="638BFFC2" w14:textId="77BC7AD9" w:rsidR="00FB2E1B" w:rsidRPr="00FC79E1" w:rsidRDefault="003071B0" w:rsidP="00242B1B">
      <w:pPr>
        <w:pStyle w:val="Ttulo3"/>
        <w:tabs>
          <w:tab w:val="left" w:pos="564"/>
        </w:tabs>
        <w:spacing w:before="0" w:line="360" w:lineRule="exact"/>
        <w:ind w:left="284" w:right="198"/>
        <w:jc w:val="both"/>
        <w:rPr>
          <w:rFonts w:asciiTheme="minorHAnsi" w:hAnsiTheme="minorHAnsi" w:cstheme="minorHAnsi"/>
          <w:b/>
          <w:bCs/>
          <w:color w:val="auto"/>
          <w:sz w:val="23"/>
          <w:szCs w:val="23"/>
          <w:highlight w:val="yellow"/>
          <w:rPrChange w:id="2" w:author="Cliente" w:date="2025-06-04T11:17:00Z">
            <w:rPr>
              <w:rFonts w:asciiTheme="minorHAnsi" w:hAnsiTheme="minorHAnsi" w:cstheme="minorHAnsi"/>
              <w:b/>
              <w:bCs/>
              <w:color w:val="auto"/>
              <w:sz w:val="23"/>
              <w:szCs w:val="23"/>
            </w:rPr>
          </w:rPrChange>
        </w:rPr>
      </w:pPr>
      <w:r w:rsidRPr="00BE1429">
        <w:rPr>
          <w:rFonts w:asciiTheme="minorHAnsi" w:hAnsiTheme="minorHAnsi" w:cstheme="minorHAnsi"/>
          <w:b/>
          <w:bCs/>
          <w:color w:val="auto"/>
          <w:sz w:val="23"/>
          <w:szCs w:val="23"/>
        </w:rPr>
        <w:t>2</w:t>
      </w:r>
      <w:r w:rsidR="00162EB8" w:rsidRPr="00BE1429">
        <w:rPr>
          <w:rFonts w:asciiTheme="minorHAnsi" w:hAnsiTheme="minorHAnsi" w:cstheme="minorHAnsi"/>
          <w:b/>
          <w:bCs/>
          <w:color w:val="auto"/>
          <w:sz w:val="23"/>
          <w:szCs w:val="23"/>
        </w:rPr>
        <w:t>2</w:t>
      </w:r>
      <w:r w:rsidR="00FB2E1B" w:rsidRPr="00BE1429">
        <w:rPr>
          <w:rFonts w:asciiTheme="minorHAnsi" w:hAnsiTheme="minorHAnsi" w:cstheme="minorHAnsi"/>
          <w:b/>
          <w:bCs/>
          <w:color w:val="auto"/>
          <w:sz w:val="23"/>
          <w:szCs w:val="23"/>
        </w:rPr>
        <w:t xml:space="preserve">. </w:t>
      </w:r>
      <w:r w:rsidR="00FB2E1B" w:rsidRPr="00FC79E1">
        <w:rPr>
          <w:rFonts w:asciiTheme="minorHAnsi" w:hAnsiTheme="minorHAnsi" w:cstheme="minorHAnsi"/>
          <w:b/>
          <w:bCs/>
          <w:color w:val="auto"/>
          <w:sz w:val="23"/>
          <w:szCs w:val="23"/>
          <w:highlight w:val="yellow"/>
          <w:rPrChange w:id="3" w:author="Cliente" w:date="2025-06-04T11:17:00Z">
            <w:rPr>
              <w:rFonts w:asciiTheme="minorHAnsi" w:hAnsiTheme="minorHAnsi" w:cstheme="minorHAnsi"/>
              <w:b/>
              <w:bCs/>
              <w:color w:val="auto"/>
              <w:sz w:val="23"/>
              <w:szCs w:val="23"/>
            </w:rPr>
          </w:rPrChange>
        </w:rPr>
        <w:t>Duração</w:t>
      </w:r>
      <w:r w:rsidR="00FB2E1B" w:rsidRPr="00FC79E1">
        <w:rPr>
          <w:rFonts w:asciiTheme="minorHAnsi" w:hAnsiTheme="minorHAnsi" w:cstheme="minorHAnsi"/>
          <w:b/>
          <w:bCs/>
          <w:color w:val="auto"/>
          <w:spacing w:val="-4"/>
          <w:sz w:val="23"/>
          <w:szCs w:val="23"/>
          <w:highlight w:val="yellow"/>
          <w:rPrChange w:id="4" w:author="Cliente" w:date="2025-06-04T11:17:00Z">
            <w:rPr>
              <w:rFonts w:asciiTheme="minorHAnsi" w:hAnsiTheme="minorHAnsi" w:cstheme="minorHAnsi"/>
              <w:b/>
              <w:bCs/>
              <w:color w:val="auto"/>
              <w:spacing w:val="-4"/>
              <w:sz w:val="23"/>
              <w:szCs w:val="23"/>
            </w:rPr>
          </w:rPrChange>
        </w:rPr>
        <w:t xml:space="preserve"> </w:t>
      </w:r>
      <w:r w:rsidR="00FB2E1B" w:rsidRPr="00FC79E1">
        <w:rPr>
          <w:rFonts w:asciiTheme="minorHAnsi" w:hAnsiTheme="minorHAnsi" w:cstheme="minorHAnsi"/>
          <w:b/>
          <w:bCs/>
          <w:color w:val="auto"/>
          <w:sz w:val="23"/>
          <w:szCs w:val="23"/>
          <w:highlight w:val="yellow"/>
          <w:rPrChange w:id="5" w:author="Cliente" w:date="2025-06-04T11:17:00Z">
            <w:rPr>
              <w:rFonts w:asciiTheme="minorHAnsi" w:hAnsiTheme="minorHAnsi" w:cstheme="minorHAnsi"/>
              <w:b/>
              <w:bCs/>
              <w:color w:val="auto"/>
              <w:sz w:val="23"/>
              <w:szCs w:val="23"/>
            </w:rPr>
          </w:rPrChange>
        </w:rPr>
        <w:t>da</w:t>
      </w:r>
      <w:r w:rsidR="00FB2E1B" w:rsidRPr="00FC79E1">
        <w:rPr>
          <w:rFonts w:asciiTheme="minorHAnsi" w:hAnsiTheme="minorHAnsi" w:cstheme="minorHAnsi"/>
          <w:b/>
          <w:bCs/>
          <w:color w:val="auto"/>
          <w:spacing w:val="-3"/>
          <w:sz w:val="23"/>
          <w:szCs w:val="23"/>
          <w:highlight w:val="yellow"/>
          <w:rPrChange w:id="6" w:author="Cliente" w:date="2025-06-04T11:17:00Z">
            <w:rPr>
              <w:rFonts w:asciiTheme="minorHAnsi" w:hAnsiTheme="minorHAnsi" w:cstheme="minorHAnsi"/>
              <w:b/>
              <w:bCs/>
              <w:color w:val="auto"/>
              <w:spacing w:val="-3"/>
              <w:sz w:val="23"/>
              <w:szCs w:val="23"/>
            </w:rPr>
          </w:rPrChange>
        </w:rPr>
        <w:t xml:space="preserve"> </w:t>
      </w:r>
      <w:r w:rsidR="00FB2E1B" w:rsidRPr="00FC79E1">
        <w:rPr>
          <w:rFonts w:asciiTheme="minorHAnsi" w:hAnsiTheme="minorHAnsi" w:cstheme="minorHAnsi"/>
          <w:b/>
          <w:bCs/>
          <w:color w:val="auto"/>
          <w:sz w:val="23"/>
          <w:szCs w:val="23"/>
          <w:highlight w:val="yellow"/>
          <w:rPrChange w:id="7" w:author="Cliente" w:date="2025-06-04T11:17:00Z">
            <w:rPr>
              <w:rFonts w:asciiTheme="minorHAnsi" w:hAnsiTheme="minorHAnsi" w:cstheme="minorHAnsi"/>
              <w:b/>
              <w:bCs/>
              <w:color w:val="auto"/>
              <w:sz w:val="23"/>
              <w:szCs w:val="23"/>
            </w:rPr>
          </w:rPrChange>
        </w:rPr>
        <w:t>hora</w:t>
      </w:r>
      <w:r w:rsidR="005F5A7C" w:rsidRPr="00FC79E1">
        <w:rPr>
          <w:rFonts w:asciiTheme="minorHAnsi" w:hAnsiTheme="minorHAnsi" w:cstheme="minorHAnsi"/>
          <w:b/>
          <w:bCs/>
          <w:color w:val="auto"/>
          <w:spacing w:val="-3"/>
          <w:sz w:val="23"/>
          <w:szCs w:val="23"/>
          <w:highlight w:val="yellow"/>
          <w:rPrChange w:id="8" w:author="Cliente" w:date="2025-06-04T11:17:00Z">
            <w:rPr>
              <w:rFonts w:asciiTheme="minorHAnsi" w:hAnsiTheme="minorHAnsi" w:cstheme="minorHAnsi"/>
              <w:b/>
              <w:bCs/>
              <w:color w:val="auto"/>
              <w:spacing w:val="-3"/>
              <w:sz w:val="23"/>
              <w:szCs w:val="23"/>
            </w:rPr>
          </w:rPrChange>
        </w:rPr>
        <w:t>-</w:t>
      </w:r>
      <w:r w:rsidR="00FB2E1B" w:rsidRPr="00FC79E1">
        <w:rPr>
          <w:rFonts w:asciiTheme="minorHAnsi" w:hAnsiTheme="minorHAnsi" w:cstheme="minorHAnsi"/>
          <w:b/>
          <w:bCs/>
          <w:color w:val="auto"/>
          <w:sz w:val="23"/>
          <w:szCs w:val="23"/>
          <w:highlight w:val="yellow"/>
          <w:rPrChange w:id="9" w:author="Cliente" w:date="2025-06-04T11:17:00Z">
            <w:rPr>
              <w:rFonts w:asciiTheme="minorHAnsi" w:hAnsiTheme="minorHAnsi" w:cstheme="minorHAnsi"/>
              <w:b/>
              <w:bCs/>
              <w:color w:val="auto"/>
              <w:sz w:val="23"/>
              <w:szCs w:val="23"/>
            </w:rPr>
          </w:rPrChange>
        </w:rPr>
        <w:t>aula</w:t>
      </w:r>
    </w:p>
    <w:p w14:paraId="0CDFB143" w14:textId="688646EB" w:rsidR="00FB2E1B" w:rsidRPr="00FC79E1" w:rsidRDefault="00FB2E1B" w:rsidP="00242B1B">
      <w:pPr>
        <w:pStyle w:val="Corpodetexto"/>
        <w:spacing w:line="360" w:lineRule="exact"/>
        <w:ind w:left="284" w:right="198"/>
        <w:jc w:val="both"/>
        <w:rPr>
          <w:rFonts w:asciiTheme="minorHAnsi" w:hAnsiTheme="minorHAnsi" w:cstheme="minorHAnsi"/>
          <w:sz w:val="23"/>
          <w:szCs w:val="23"/>
          <w:highlight w:val="yellow"/>
          <w:rPrChange w:id="10" w:author="Cliente" w:date="2025-06-04T11:17:00Z">
            <w:rPr>
              <w:rFonts w:asciiTheme="minorHAnsi" w:hAnsiTheme="minorHAnsi" w:cstheme="minorHAnsi"/>
              <w:sz w:val="23"/>
              <w:szCs w:val="23"/>
            </w:rPr>
          </w:rPrChange>
        </w:rPr>
      </w:pPr>
      <w:r w:rsidRPr="00FC79E1">
        <w:rPr>
          <w:rFonts w:asciiTheme="minorHAnsi" w:hAnsiTheme="minorHAnsi" w:cstheme="minorHAnsi"/>
          <w:sz w:val="23"/>
          <w:szCs w:val="23"/>
          <w:highlight w:val="yellow"/>
          <w:rPrChange w:id="11" w:author="Cliente" w:date="2025-06-04T11:17:00Z">
            <w:rPr>
              <w:rFonts w:asciiTheme="minorHAnsi" w:hAnsiTheme="minorHAnsi" w:cstheme="minorHAnsi"/>
              <w:sz w:val="23"/>
              <w:szCs w:val="23"/>
            </w:rPr>
          </w:rPrChange>
        </w:rPr>
        <w:t>A duração da hora</w:t>
      </w:r>
      <w:r w:rsidR="005F5A7C" w:rsidRPr="00FC79E1">
        <w:rPr>
          <w:rFonts w:asciiTheme="minorHAnsi" w:hAnsiTheme="minorHAnsi" w:cstheme="minorHAnsi"/>
          <w:sz w:val="23"/>
          <w:szCs w:val="23"/>
          <w:highlight w:val="yellow"/>
          <w:rPrChange w:id="12" w:author="Cliente" w:date="2025-06-04T11:17:00Z">
            <w:rPr>
              <w:rFonts w:asciiTheme="minorHAnsi" w:hAnsiTheme="minorHAnsi" w:cstheme="minorHAnsi"/>
              <w:sz w:val="23"/>
              <w:szCs w:val="23"/>
            </w:rPr>
          </w:rPrChange>
        </w:rPr>
        <w:t>-</w:t>
      </w:r>
      <w:r w:rsidRPr="00FC79E1">
        <w:rPr>
          <w:rFonts w:asciiTheme="minorHAnsi" w:hAnsiTheme="minorHAnsi" w:cstheme="minorHAnsi"/>
          <w:sz w:val="23"/>
          <w:szCs w:val="23"/>
          <w:highlight w:val="yellow"/>
          <w:rPrChange w:id="13" w:author="Cliente" w:date="2025-06-04T11:17:00Z">
            <w:rPr>
              <w:rFonts w:asciiTheme="minorHAnsi" w:hAnsiTheme="minorHAnsi" w:cstheme="minorHAnsi"/>
              <w:sz w:val="23"/>
              <w:szCs w:val="23"/>
            </w:rPr>
          </w:rPrChange>
        </w:rPr>
        <w:t>aula, nos cursos presenciais e à distância de graduação, extensão e pós- graduação, será, no</w:t>
      </w:r>
      <w:r w:rsidRPr="00FC79E1">
        <w:rPr>
          <w:rFonts w:asciiTheme="minorHAnsi" w:hAnsiTheme="minorHAnsi" w:cstheme="minorHAnsi"/>
          <w:spacing w:val="1"/>
          <w:sz w:val="23"/>
          <w:szCs w:val="23"/>
          <w:highlight w:val="yellow"/>
          <w:rPrChange w:id="14" w:author="Cliente" w:date="2025-06-04T11:17:00Z">
            <w:rPr>
              <w:rFonts w:asciiTheme="minorHAnsi" w:hAnsiTheme="minorHAnsi" w:cstheme="minorHAnsi"/>
              <w:spacing w:val="1"/>
              <w:sz w:val="23"/>
              <w:szCs w:val="23"/>
            </w:rPr>
          </w:rPrChange>
        </w:rPr>
        <w:t xml:space="preserve"> </w:t>
      </w:r>
      <w:r w:rsidRPr="00FC79E1">
        <w:rPr>
          <w:rFonts w:asciiTheme="minorHAnsi" w:hAnsiTheme="minorHAnsi" w:cstheme="minorHAnsi"/>
          <w:sz w:val="23"/>
          <w:szCs w:val="23"/>
          <w:highlight w:val="yellow"/>
          <w:rPrChange w:id="15" w:author="Cliente" w:date="2025-06-04T11:17:00Z">
            <w:rPr>
              <w:rFonts w:asciiTheme="minorHAnsi" w:hAnsiTheme="minorHAnsi" w:cstheme="minorHAnsi"/>
              <w:sz w:val="23"/>
              <w:szCs w:val="23"/>
            </w:rPr>
          </w:rPrChange>
        </w:rPr>
        <w:t>máximo,</w:t>
      </w:r>
      <w:r w:rsidRPr="00FC79E1">
        <w:rPr>
          <w:rFonts w:asciiTheme="minorHAnsi" w:hAnsiTheme="minorHAnsi" w:cstheme="minorHAnsi"/>
          <w:spacing w:val="-1"/>
          <w:sz w:val="23"/>
          <w:szCs w:val="23"/>
          <w:highlight w:val="yellow"/>
          <w:rPrChange w:id="16" w:author="Cliente" w:date="2025-06-04T11:17:00Z">
            <w:rPr>
              <w:rFonts w:asciiTheme="minorHAnsi" w:hAnsiTheme="minorHAnsi" w:cstheme="minorHAnsi"/>
              <w:spacing w:val="-1"/>
              <w:sz w:val="23"/>
              <w:szCs w:val="23"/>
            </w:rPr>
          </w:rPrChange>
        </w:rPr>
        <w:t xml:space="preserve"> </w:t>
      </w:r>
      <w:r w:rsidRPr="00FC79E1">
        <w:rPr>
          <w:rFonts w:asciiTheme="minorHAnsi" w:hAnsiTheme="minorHAnsi" w:cstheme="minorHAnsi"/>
          <w:sz w:val="23"/>
          <w:szCs w:val="23"/>
          <w:highlight w:val="yellow"/>
          <w:rPrChange w:id="17" w:author="Cliente" w:date="2025-06-04T11:17:00Z">
            <w:rPr>
              <w:rFonts w:asciiTheme="minorHAnsi" w:hAnsiTheme="minorHAnsi" w:cstheme="minorHAnsi"/>
              <w:sz w:val="23"/>
              <w:szCs w:val="23"/>
            </w:rPr>
          </w:rPrChange>
        </w:rPr>
        <w:t>de</w:t>
      </w:r>
      <w:r w:rsidRPr="00FC79E1">
        <w:rPr>
          <w:rFonts w:asciiTheme="minorHAnsi" w:hAnsiTheme="minorHAnsi" w:cstheme="minorHAnsi"/>
          <w:spacing w:val="-2"/>
          <w:sz w:val="23"/>
          <w:szCs w:val="23"/>
          <w:highlight w:val="yellow"/>
          <w:rPrChange w:id="18" w:author="Cliente" w:date="2025-06-04T11:17:00Z">
            <w:rPr>
              <w:rFonts w:asciiTheme="minorHAnsi" w:hAnsiTheme="minorHAnsi" w:cstheme="minorHAnsi"/>
              <w:spacing w:val="-2"/>
              <w:sz w:val="23"/>
              <w:szCs w:val="23"/>
            </w:rPr>
          </w:rPrChange>
        </w:rPr>
        <w:t xml:space="preserve"> </w:t>
      </w:r>
      <w:r w:rsidRPr="00FC79E1">
        <w:rPr>
          <w:rFonts w:asciiTheme="minorHAnsi" w:hAnsiTheme="minorHAnsi" w:cstheme="minorHAnsi"/>
          <w:sz w:val="23"/>
          <w:szCs w:val="23"/>
          <w:highlight w:val="yellow"/>
          <w:rPrChange w:id="19" w:author="Cliente" w:date="2025-06-04T11:17:00Z">
            <w:rPr>
              <w:rFonts w:asciiTheme="minorHAnsi" w:hAnsiTheme="minorHAnsi" w:cstheme="minorHAnsi"/>
              <w:sz w:val="23"/>
              <w:szCs w:val="23"/>
            </w:rPr>
          </w:rPrChange>
        </w:rPr>
        <w:t>50 (cinquenta)</w:t>
      </w:r>
      <w:r w:rsidRPr="00FC79E1">
        <w:rPr>
          <w:rFonts w:asciiTheme="minorHAnsi" w:hAnsiTheme="minorHAnsi" w:cstheme="minorHAnsi"/>
          <w:spacing w:val="-3"/>
          <w:sz w:val="23"/>
          <w:szCs w:val="23"/>
          <w:highlight w:val="yellow"/>
          <w:rPrChange w:id="20" w:author="Cliente" w:date="2025-06-04T11:17:00Z">
            <w:rPr>
              <w:rFonts w:asciiTheme="minorHAnsi" w:hAnsiTheme="minorHAnsi" w:cstheme="minorHAnsi"/>
              <w:spacing w:val="-3"/>
              <w:sz w:val="23"/>
              <w:szCs w:val="23"/>
            </w:rPr>
          </w:rPrChange>
        </w:rPr>
        <w:t xml:space="preserve"> </w:t>
      </w:r>
      <w:r w:rsidRPr="00FC79E1">
        <w:rPr>
          <w:rFonts w:asciiTheme="minorHAnsi" w:hAnsiTheme="minorHAnsi" w:cstheme="minorHAnsi"/>
          <w:sz w:val="23"/>
          <w:szCs w:val="23"/>
          <w:highlight w:val="yellow"/>
          <w:rPrChange w:id="21" w:author="Cliente" w:date="2025-06-04T11:17:00Z">
            <w:rPr>
              <w:rFonts w:asciiTheme="minorHAnsi" w:hAnsiTheme="minorHAnsi" w:cstheme="minorHAnsi"/>
              <w:sz w:val="23"/>
              <w:szCs w:val="23"/>
            </w:rPr>
          </w:rPrChange>
        </w:rPr>
        <w:t>minutos.</w:t>
      </w:r>
    </w:p>
    <w:p w14:paraId="08C2FF6B" w14:textId="0D5C9313" w:rsidR="00FB2E1B" w:rsidRPr="00BE1429" w:rsidRDefault="00FB2E1B" w:rsidP="002656CF">
      <w:pPr>
        <w:pStyle w:val="Corpodetexto"/>
        <w:spacing w:after="240" w:line="360" w:lineRule="exact"/>
        <w:ind w:left="284" w:right="198"/>
        <w:jc w:val="both"/>
        <w:rPr>
          <w:rFonts w:asciiTheme="minorHAnsi" w:hAnsiTheme="minorHAnsi" w:cstheme="minorHAnsi"/>
          <w:sz w:val="23"/>
          <w:szCs w:val="23"/>
        </w:rPr>
      </w:pPr>
      <w:r w:rsidRPr="00FC79E1">
        <w:rPr>
          <w:rFonts w:asciiTheme="minorHAnsi" w:hAnsiTheme="minorHAnsi" w:cstheme="minorHAnsi"/>
          <w:b/>
          <w:sz w:val="23"/>
          <w:szCs w:val="23"/>
          <w:highlight w:val="yellow"/>
          <w:rPrChange w:id="22" w:author="Cliente" w:date="2025-06-04T11:17:00Z">
            <w:rPr>
              <w:rFonts w:asciiTheme="minorHAnsi" w:hAnsiTheme="minorHAnsi" w:cstheme="minorHAnsi"/>
              <w:b/>
              <w:sz w:val="23"/>
              <w:szCs w:val="23"/>
            </w:rPr>
          </w:rPrChange>
        </w:rPr>
        <w:t xml:space="preserve">Parágrafo único - </w:t>
      </w:r>
      <w:r w:rsidRPr="00FC79E1">
        <w:rPr>
          <w:rFonts w:asciiTheme="minorHAnsi" w:hAnsiTheme="minorHAnsi" w:cstheme="minorHAnsi"/>
          <w:sz w:val="23"/>
          <w:szCs w:val="23"/>
          <w:highlight w:val="yellow"/>
          <w:rPrChange w:id="23" w:author="Cliente" w:date="2025-06-04T11:17:00Z">
            <w:rPr>
              <w:rFonts w:asciiTheme="minorHAnsi" w:hAnsiTheme="minorHAnsi" w:cstheme="minorHAnsi"/>
              <w:sz w:val="23"/>
              <w:szCs w:val="23"/>
            </w:rPr>
          </w:rPrChange>
        </w:rPr>
        <w:t>Em caso de ampliação da duração da hora</w:t>
      </w:r>
      <w:r w:rsidR="005F5A7C" w:rsidRPr="00FC79E1">
        <w:rPr>
          <w:rFonts w:asciiTheme="minorHAnsi" w:hAnsiTheme="minorHAnsi" w:cstheme="minorHAnsi"/>
          <w:sz w:val="23"/>
          <w:szCs w:val="23"/>
          <w:highlight w:val="yellow"/>
          <w:rPrChange w:id="24" w:author="Cliente" w:date="2025-06-04T11:17:00Z">
            <w:rPr>
              <w:rFonts w:asciiTheme="minorHAnsi" w:hAnsiTheme="minorHAnsi" w:cstheme="minorHAnsi"/>
              <w:sz w:val="23"/>
              <w:szCs w:val="23"/>
            </w:rPr>
          </w:rPrChange>
        </w:rPr>
        <w:t>-</w:t>
      </w:r>
      <w:r w:rsidRPr="00FC79E1">
        <w:rPr>
          <w:rFonts w:asciiTheme="minorHAnsi" w:hAnsiTheme="minorHAnsi" w:cstheme="minorHAnsi"/>
          <w:sz w:val="23"/>
          <w:szCs w:val="23"/>
          <w:highlight w:val="yellow"/>
          <w:rPrChange w:id="25" w:author="Cliente" w:date="2025-06-04T11:17:00Z">
            <w:rPr>
              <w:rFonts w:asciiTheme="minorHAnsi" w:hAnsiTheme="minorHAnsi" w:cstheme="minorHAnsi"/>
              <w:sz w:val="23"/>
              <w:szCs w:val="23"/>
            </w:rPr>
          </w:rPrChange>
        </w:rPr>
        <w:t xml:space="preserve">aula vigente, respeitado o limite previsto no </w:t>
      </w:r>
      <w:r w:rsidRPr="00FC79E1">
        <w:rPr>
          <w:rFonts w:asciiTheme="minorHAnsi" w:hAnsiTheme="minorHAnsi" w:cstheme="minorHAnsi"/>
          <w:i/>
          <w:iCs/>
          <w:sz w:val="23"/>
          <w:szCs w:val="23"/>
          <w:highlight w:val="yellow"/>
          <w:rPrChange w:id="26" w:author="Cliente" w:date="2025-06-04T11:17:00Z">
            <w:rPr>
              <w:rFonts w:asciiTheme="minorHAnsi" w:hAnsiTheme="minorHAnsi" w:cstheme="minorHAnsi"/>
              <w:i/>
              <w:iCs/>
              <w:sz w:val="23"/>
              <w:szCs w:val="23"/>
            </w:rPr>
          </w:rPrChange>
        </w:rPr>
        <w:t>caput</w:t>
      </w:r>
      <w:r w:rsidRPr="00FC79E1">
        <w:rPr>
          <w:rFonts w:asciiTheme="minorHAnsi" w:hAnsiTheme="minorHAnsi" w:cstheme="minorHAnsi"/>
          <w:spacing w:val="1"/>
          <w:sz w:val="23"/>
          <w:szCs w:val="23"/>
          <w:highlight w:val="yellow"/>
          <w:rPrChange w:id="27" w:author="Cliente" w:date="2025-06-04T11:17:00Z">
            <w:rPr>
              <w:rFonts w:asciiTheme="minorHAnsi" w:hAnsiTheme="minorHAnsi" w:cstheme="minorHAnsi"/>
              <w:spacing w:val="1"/>
              <w:sz w:val="23"/>
              <w:szCs w:val="23"/>
            </w:rPr>
          </w:rPrChange>
        </w:rPr>
        <w:t xml:space="preserve"> </w:t>
      </w:r>
      <w:r w:rsidRPr="00FC79E1">
        <w:rPr>
          <w:rFonts w:asciiTheme="minorHAnsi" w:hAnsiTheme="minorHAnsi" w:cstheme="minorHAnsi"/>
          <w:sz w:val="23"/>
          <w:szCs w:val="23"/>
          <w:highlight w:val="yellow"/>
          <w:rPrChange w:id="28" w:author="Cliente" w:date="2025-06-04T11:17:00Z">
            <w:rPr>
              <w:rFonts w:asciiTheme="minorHAnsi" w:hAnsiTheme="minorHAnsi" w:cstheme="minorHAnsi"/>
              <w:sz w:val="23"/>
              <w:szCs w:val="23"/>
            </w:rPr>
          </w:rPrChange>
        </w:rPr>
        <w:t>desta</w:t>
      </w:r>
      <w:r w:rsidRPr="00FC79E1">
        <w:rPr>
          <w:rFonts w:asciiTheme="minorHAnsi" w:hAnsiTheme="minorHAnsi" w:cstheme="minorHAnsi"/>
          <w:spacing w:val="-2"/>
          <w:sz w:val="23"/>
          <w:szCs w:val="23"/>
          <w:highlight w:val="yellow"/>
          <w:rPrChange w:id="29" w:author="Cliente" w:date="2025-06-04T11:17:00Z">
            <w:rPr>
              <w:rFonts w:asciiTheme="minorHAnsi" w:hAnsiTheme="minorHAnsi" w:cstheme="minorHAnsi"/>
              <w:spacing w:val="-2"/>
              <w:sz w:val="23"/>
              <w:szCs w:val="23"/>
            </w:rPr>
          </w:rPrChange>
        </w:rPr>
        <w:t xml:space="preserve"> </w:t>
      </w:r>
      <w:r w:rsidRPr="00FC79E1">
        <w:rPr>
          <w:rFonts w:asciiTheme="minorHAnsi" w:hAnsiTheme="minorHAnsi" w:cstheme="minorHAnsi"/>
          <w:sz w:val="23"/>
          <w:szCs w:val="23"/>
          <w:highlight w:val="yellow"/>
          <w:rPrChange w:id="30" w:author="Cliente" w:date="2025-06-04T11:17:00Z">
            <w:rPr>
              <w:rFonts w:asciiTheme="minorHAnsi" w:hAnsiTheme="minorHAnsi" w:cstheme="minorHAnsi"/>
              <w:sz w:val="23"/>
              <w:szCs w:val="23"/>
            </w:rPr>
          </w:rPrChange>
        </w:rPr>
        <w:t>cl</w:t>
      </w:r>
      <w:bookmarkStart w:id="31" w:name="_GoBack"/>
      <w:bookmarkEnd w:id="31"/>
      <w:r w:rsidRPr="00FC79E1">
        <w:rPr>
          <w:rFonts w:asciiTheme="minorHAnsi" w:hAnsiTheme="minorHAnsi" w:cstheme="minorHAnsi"/>
          <w:sz w:val="23"/>
          <w:szCs w:val="23"/>
          <w:highlight w:val="yellow"/>
          <w:rPrChange w:id="32" w:author="Cliente" w:date="2025-06-04T11:17:00Z">
            <w:rPr>
              <w:rFonts w:asciiTheme="minorHAnsi" w:hAnsiTheme="minorHAnsi" w:cstheme="minorHAnsi"/>
              <w:sz w:val="23"/>
              <w:szCs w:val="23"/>
            </w:rPr>
          </w:rPrChange>
        </w:rPr>
        <w:t>áusula,</w:t>
      </w:r>
      <w:r w:rsidRPr="00FC79E1">
        <w:rPr>
          <w:rFonts w:asciiTheme="minorHAnsi" w:hAnsiTheme="minorHAnsi" w:cstheme="minorHAnsi"/>
          <w:spacing w:val="-1"/>
          <w:sz w:val="23"/>
          <w:szCs w:val="23"/>
          <w:highlight w:val="yellow"/>
          <w:rPrChange w:id="33" w:author="Cliente" w:date="2025-06-04T11:17:00Z">
            <w:rPr>
              <w:rFonts w:asciiTheme="minorHAnsi" w:hAnsiTheme="minorHAnsi" w:cstheme="minorHAnsi"/>
              <w:spacing w:val="-1"/>
              <w:sz w:val="23"/>
              <w:szCs w:val="23"/>
            </w:rPr>
          </w:rPrChange>
        </w:rPr>
        <w:t xml:space="preserve"> </w:t>
      </w:r>
      <w:r w:rsidRPr="00FC79E1">
        <w:rPr>
          <w:rFonts w:asciiTheme="minorHAnsi" w:hAnsiTheme="minorHAnsi" w:cstheme="minorHAnsi"/>
          <w:sz w:val="23"/>
          <w:szCs w:val="23"/>
          <w:highlight w:val="yellow"/>
          <w:rPrChange w:id="34" w:author="Cliente" w:date="2025-06-04T11:17:00Z">
            <w:rPr>
              <w:rFonts w:asciiTheme="minorHAnsi" w:hAnsiTheme="minorHAnsi" w:cstheme="minorHAnsi"/>
              <w:sz w:val="23"/>
              <w:szCs w:val="23"/>
            </w:rPr>
          </w:rPrChange>
        </w:rPr>
        <w:t>o</w:t>
      </w:r>
      <w:r w:rsidRPr="00FC79E1">
        <w:rPr>
          <w:rFonts w:asciiTheme="minorHAnsi" w:hAnsiTheme="minorHAnsi" w:cstheme="minorHAnsi"/>
          <w:spacing w:val="-1"/>
          <w:sz w:val="23"/>
          <w:szCs w:val="23"/>
          <w:highlight w:val="yellow"/>
          <w:rPrChange w:id="35" w:author="Cliente" w:date="2025-06-04T11:17:00Z">
            <w:rPr>
              <w:rFonts w:asciiTheme="minorHAnsi" w:hAnsiTheme="minorHAnsi" w:cstheme="minorHAnsi"/>
              <w:spacing w:val="-1"/>
              <w:sz w:val="23"/>
              <w:szCs w:val="23"/>
            </w:rPr>
          </w:rPrChange>
        </w:rPr>
        <w:t xml:space="preserve"> </w:t>
      </w:r>
      <w:r w:rsidRPr="00FC79E1">
        <w:rPr>
          <w:rFonts w:asciiTheme="minorHAnsi" w:hAnsiTheme="minorHAnsi" w:cstheme="minorHAnsi"/>
          <w:sz w:val="23"/>
          <w:szCs w:val="23"/>
          <w:highlight w:val="yellow"/>
          <w:rPrChange w:id="36" w:author="Cliente" w:date="2025-06-04T11:17:00Z">
            <w:rPr>
              <w:rFonts w:asciiTheme="minorHAnsi" w:hAnsiTheme="minorHAnsi" w:cstheme="minorHAnsi"/>
              <w:sz w:val="23"/>
              <w:szCs w:val="23"/>
            </w:rPr>
          </w:rPrChange>
        </w:rPr>
        <w:t>SENAC</w:t>
      </w:r>
      <w:r w:rsidRPr="00FC79E1">
        <w:rPr>
          <w:rFonts w:asciiTheme="minorHAnsi" w:hAnsiTheme="minorHAnsi" w:cstheme="minorHAnsi"/>
          <w:spacing w:val="-3"/>
          <w:sz w:val="23"/>
          <w:szCs w:val="23"/>
          <w:highlight w:val="yellow"/>
          <w:rPrChange w:id="37" w:author="Cliente" w:date="2025-06-04T11:17:00Z">
            <w:rPr>
              <w:rFonts w:asciiTheme="minorHAnsi" w:hAnsiTheme="minorHAnsi" w:cstheme="minorHAnsi"/>
              <w:spacing w:val="-3"/>
              <w:sz w:val="23"/>
              <w:szCs w:val="23"/>
            </w:rPr>
          </w:rPrChange>
        </w:rPr>
        <w:t xml:space="preserve"> </w:t>
      </w:r>
      <w:r w:rsidRPr="00FC79E1">
        <w:rPr>
          <w:rFonts w:asciiTheme="minorHAnsi" w:hAnsiTheme="minorHAnsi" w:cstheme="minorHAnsi"/>
          <w:sz w:val="23"/>
          <w:szCs w:val="23"/>
          <w:highlight w:val="yellow"/>
          <w:rPrChange w:id="38" w:author="Cliente" w:date="2025-06-04T11:17:00Z">
            <w:rPr>
              <w:rFonts w:asciiTheme="minorHAnsi" w:hAnsiTheme="minorHAnsi" w:cstheme="minorHAnsi"/>
              <w:sz w:val="23"/>
              <w:szCs w:val="23"/>
            </w:rPr>
          </w:rPrChange>
        </w:rPr>
        <w:t>deverá</w:t>
      </w:r>
      <w:r w:rsidRPr="00FC79E1">
        <w:rPr>
          <w:rFonts w:asciiTheme="minorHAnsi" w:hAnsiTheme="minorHAnsi" w:cstheme="minorHAnsi"/>
          <w:spacing w:val="-2"/>
          <w:sz w:val="23"/>
          <w:szCs w:val="23"/>
          <w:highlight w:val="yellow"/>
          <w:rPrChange w:id="39" w:author="Cliente" w:date="2025-06-04T11:17:00Z">
            <w:rPr>
              <w:rFonts w:asciiTheme="minorHAnsi" w:hAnsiTheme="minorHAnsi" w:cstheme="minorHAnsi"/>
              <w:spacing w:val="-2"/>
              <w:sz w:val="23"/>
              <w:szCs w:val="23"/>
            </w:rPr>
          </w:rPrChange>
        </w:rPr>
        <w:t xml:space="preserve"> </w:t>
      </w:r>
      <w:r w:rsidRPr="00FC79E1">
        <w:rPr>
          <w:rFonts w:asciiTheme="minorHAnsi" w:hAnsiTheme="minorHAnsi" w:cstheme="minorHAnsi"/>
          <w:sz w:val="23"/>
          <w:szCs w:val="23"/>
          <w:highlight w:val="yellow"/>
          <w:rPrChange w:id="40" w:author="Cliente" w:date="2025-06-04T11:17:00Z">
            <w:rPr>
              <w:rFonts w:asciiTheme="minorHAnsi" w:hAnsiTheme="minorHAnsi" w:cstheme="minorHAnsi"/>
              <w:sz w:val="23"/>
              <w:szCs w:val="23"/>
            </w:rPr>
          </w:rPrChange>
        </w:rPr>
        <w:t>acrescer</w:t>
      </w:r>
      <w:r w:rsidRPr="00FC79E1">
        <w:rPr>
          <w:rFonts w:asciiTheme="minorHAnsi" w:hAnsiTheme="minorHAnsi" w:cstheme="minorHAnsi"/>
          <w:spacing w:val="-4"/>
          <w:sz w:val="23"/>
          <w:szCs w:val="23"/>
          <w:highlight w:val="yellow"/>
          <w:rPrChange w:id="41" w:author="Cliente" w:date="2025-06-04T11:17:00Z">
            <w:rPr>
              <w:rFonts w:asciiTheme="minorHAnsi" w:hAnsiTheme="minorHAnsi" w:cstheme="minorHAnsi"/>
              <w:spacing w:val="-4"/>
              <w:sz w:val="23"/>
              <w:szCs w:val="23"/>
            </w:rPr>
          </w:rPrChange>
        </w:rPr>
        <w:t xml:space="preserve"> </w:t>
      </w:r>
      <w:r w:rsidRPr="00FC79E1">
        <w:rPr>
          <w:rFonts w:asciiTheme="minorHAnsi" w:hAnsiTheme="minorHAnsi" w:cstheme="minorHAnsi"/>
          <w:sz w:val="23"/>
          <w:szCs w:val="23"/>
          <w:highlight w:val="yellow"/>
          <w:rPrChange w:id="42" w:author="Cliente" w:date="2025-06-04T11:17:00Z">
            <w:rPr>
              <w:rFonts w:asciiTheme="minorHAnsi" w:hAnsiTheme="minorHAnsi" w:cstheme="minorHAnsi"/>
              <w:sz w:val="23"/>
              <w:szCs w:val="23"/>
            </w:rPr>
          </w:rPrChange>
        </w:rPr>
        <w:t>ao</w:t>
      </w:r>
      <w:r w:rsidRPr="00FC79E1">
        <w:rPr>
          <w:rFonts w:asciiTheme="minorHAnsi" w:hAnsiTheme="minorHAnsi" w:cstheme="minorHAnsi"/>
          <w:spacing w:val="-3"/>
          <w:sz w:val="23"/>
          <w:szCs w:val="23"/>
          <w:highlight w:val="yellow"/>
          <w:rPrChange w:id="43" w:author="Cliente" w:date="2025-06-04T11:17:00Z">
            <w:rPr>
              <w:rFonts w:asciiTheme="minorHAnsi" w:hAnsiTheme="minorHAnsi" w:cstheme="minorHAnsi"/>
              <w:spacing w:val="-3"/>
              <w:sz w:val="23"/>
              <w:szCs w:val="23"/>
            </w:rPr>
          </w:rPrChange>
        </w:rPr>
        <w:t xml:space="preserve"> </w:t>
      </w:r>
      <w:r w:rsidRPr="00FC79E1">
        <w:rPr>
          <w:rFonts w:asciiTheme="minorHAnsi" w:hAnsiTheme="minorHAnsi" w:cstheme="minorHAnsi"/>
          <w:sz w:val="23"/>
          <w:szCs w:val="23"/>
          <w:highlight w:val="yellow"/>
          <w:rPrChange w:id="44" w:author="Cliente" w:date="2025-06-04T11:17:00Z">
            <w:rPr>
              <w:rFonts w:asciiTheme="minorHAnsi" w:hAnsiTheme="minorHAnsi" w:cstheme="minorHAnsi"/>
              <w:sz w:val="23"/>
              <w:szCs w:val="23"/>
            </w:rPr>
          </w:rPrChange>
        </w:rPr>
        <w:t>salário</w:t>
      </w:r>
      <w:r w:rsidRPr="00FC79E1">
        <w:rPr>
          <w:rFonts w:asciiTheme="minorHAnsi" w:hAnsiTheme="minorHAnsi" w:cstheme="minorHAnsi"/>
          <w:spacing w:val="-1"/>
          <w:sz w:val="23"/>
          <w:szCs w:val="23"/>
          <w:highlight w:val="yellow"/>
          <w:rPrChange w:id="45" w:author="Cliente" w:date="2025-06-04T11:17:00Z">
            <w:rPr>
              <w:rFonts w:asciiTheme="minorHAnsi" w:hAnsiTheme="minorHAnsi" w:cstheme="minorHAnsi"/>
              <w:spacing w:val="-1"/>
              <w:sz w:val="23"/>
              <w:szCs w:val="23"/>
            </w:rPr>
          </w:rPrChange>
        </w:rPr>
        <w:t xml:space="preserve"> </w:t>
      </w:r>
      <w:r w:rsidRPr="00FC79E1">
        <w:rPr>
          <w:rFonts w:asciiTheme="minorHAnsi" w:hAnsiTheme="minorHAnsi" w:cstheme="minorHAnsi"/>
          <w:sz w:val="23"/>
          <w:szCs w:val="23"/>
          <w:highlight w:val="yellow"/>
          <w:rPrChange w:id="46" w:author="Cliente" w:date="2025-06-04T11:17:00Z">
            <w:rPr>
              <w:rFonts w:asciiTheme="minorHAnsi" w:hAnsiTheme="minorHAnsi" w:cstheme="minorHAnsi"/>
              <w:sz w:val="23"/>
              <w:szCs w:val="23"/>
            </w:rPr>
          </w:rPrChange>
        </w:rPr>
        <w:t>aula</w:t>
      </w:r>
      <w:r w:rsidRPr="00FC79E1">
        <w:rPr>
          <w:rFonts w:asciiTheme="minorHAnsi" w:hAnsiTheme="minorHAnsi" w:cstheme="minorHAnsi"/>
          <w:spacing w:val="-3"/>
          <w:sz w:val="23"/>
          <w:szCs w:val="23"/>
          <w:highlight w:val="yellow"/>
          <w:rPrChange w:id="47" w:author="Cliente" w:date="2025-06-04T11:17:00Z">
            <w:rPr>
              <w:rFonts w:asciiTheme="minorHAnsi" w:hAnsiTheme="minorHAnsi" w:cstheme="minorHAnsi"/>
              <w:spacing w:val="-3"/>
              <w:sz w:val="23"/>
              <w:szCs w:val="23"/>
            </w:rPr>
          </w:rPrChange>
        </w:rPr>
        <w:t xml:space="preserve"> </w:t>
      </w:r>
      <w:r w:rsidRPr="00FC79E1">
        <w:rPr>
          <w:rFonts w:asciiTheme="minorHAnsi" w:hAnsiTheme="minorHAnsi" w:cstheme="minorHAnsi"/>
          <w:sz w:val="23"/>
          <w:szCs w:val="23"/>
          <w:highlight w:val="yellow"/>
          <w:rPrChange w:id="48" w:author="Cliente" w:date="2025-06-04T11:17:00Z">
            <w:rPr>
              <w:rFonts w:asciiTheme="minorHAnsi" w:hAnsiTheme="minorHAnsi" w:cstheme="minorHAnsi"/>
              <w:sz w:val="23"/>
              <w:szCs w:val="23"/>
            </w:rPr>
          </w:rPrChange>
        </w:rPr>
        <w:t>já</w:t>
      </w:r>
      <w:r w:rsidRPr="00FC79E1">
        <w:rPr>
          <w:rFonts w:asciiTheme="minorHAnsi" w:hAnsiTheme="minorHAnsi" w:cstheme="minorHAnsi"/>
          <w:spacing w:val="-2"/>
          <w:sz w:val="23"/>
          <w:szCs w:val="23"/>
          <w:highlight w:val="yellow"/>
          <w:rPrChange w:id="49" w:author="Cliente" w:date="2025-06-04T11:17:00Z">
            <w:rPr>
              <w:rFonts w:asciiTheme="minorHAnsi" w:hAnsiTheme="minorHAnsi" w:cstheme="minorHAnsi"/>
              <w:spacing w:val="-2"/>
              <w:sz w:val="23"/>
              <w:szCs w:val="23"/>
            </w:rPr>
          </w:rPrChange>
        </w:rPr>
        <w:t xml:space="preserve"> </w:t>
      </w:r>
      <w:r w:rsidRPr="00FC79E1">
        <w:rPr>
          <w:rFonts w:asciiTheme="minorHAnsi" w:hAnsiTheme="minorHAnsi" w:cstheme="minorHAnsi"/>
          <w:sz w:val="23"/>
          <w:szCs w:val="23"/>
          <w:highlight w:val="yellow"/>
          <w:rPrChange w:id="50" w:author="Cliente" w:date="2025-06-04T11:17:00Z">
            <w:rPr>
              <w:rFonts w:asciiTheme="minorHAnsi" w:hAnsiTheme="minorHAnsi" w:cstheme="minorHAnsi"/>
              <w:sz w:val="23"/>
              <w:szCs w:val="23"/>
            </w:rPr>
          </w:rPrChange>
        </w:rPr>
        <w:t>pago,</w:t>
      </w:r>
      <w:r w:rsidRPr="00FC79E1">
        <w:rPr>
          <w:rFonts w:asciiTheme="minorHAnsi" w:hAnsiTheme="minorHAnsi" w:cstheme="minorHAnsi"/>
          <w:spacing w:val="-1"/>
          <w:sz w:val="23"/>
          <w:szCs w:val="23"/>
          <w:highlight w:val="yellow"/>
          <w:rPrChange w:id="51" w:author="Cliente" w:date="2025-06-04T11:17:00Z">
            <w:rPr>
              <w:rFonts w:asciiTheme="minorHAnsi" w:hAnsiTheme="minorHAnsi" w:cstheme="minorHAnsi"/>
              <w:spacing w:val="-1"/>
              <w:sz w:val="23"/>
              <w:szCs w:val="23"/>
            </w:rPr>
          </w:rPrChange>
        </w:rPr>
        <w:t xml:space="preserve"> </w:t>
      </w:r>
      <w:r w:rsidRPr="00FC79E1">
        <w:rPr>
          <w:rFonts w:asciiTheme="minorHAnsi" w:hAnsiTheme="minorHAnsi" w:cstheme="minorHAnsi"/>
          <w:sz w:val="23"/>
          <w:szCs w:val="23"/>
          <w:highlight w:val="yellow"/>
          <w:rPrChange w:id="52" w:author="Cliente" w:date="2025-06-04T11:17:00Z">
            <w:rPr>
              <w:rFonts w:asciiTheme="minorHAnsi" w:hAnsiTheme="minorHAnsi" w:cstheme="minorHAnsi"/>
              <w:sz w:val="23"/>
              <w:szCs w:val="23"/>
            </w:rPr>
          </w:rPrChange>
        </w:rPr>
        <w:t>valor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lastRenderedPageBreak/>
        <w:t>proporcional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acréscimo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trabalho.</w:t>
      </w:r>
    </w:p>
    <w:p w14:paraId="07D2C062" w14:textId="71D6EA9F" w:rsidR="00FF5FFA" w:rsidRPr="00BE1429" w:rsidRDefault="006C0A64" w:rsidP="00242B1B">
      <w:pPr>
        <w:pStyle w:val="Ttulo3"/>
        <w:tabs>
          <w:tab w:val="left" w:pos="55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2</w:t>
      </w:r>
      <w:r w:rsidR="00162EB8" w:rsidRPr="00BE1429">
        <w:rPr>
          <w:rFonts w:asciiTheme="minorHAnsi" w:hAnsiTheme="minorHAnsi" w:cstheme="minorHAnsi"/>
          <w:b/>
          <w:bCs/>
          <w:color w:val="auto"/>
          <w:sz w:val="23"/>
          <w:szCs w:val="23"/>
        </w:rPr>
        <w:t>3</w:t>
      </w:r>
      <w:r w:rsidRPr="00BE1429">
        <w:rPr>
          <w:rFonts w:asciiTheme="minorHAnsi" w:hAnsiTheme="minorHAnsi" w:cstheme="minorHAnsi"/>
          <w:b/>
          <w:bCs/>
          <w:color w:val="auto"/>
          <w:sz w:val="23"/>
          <w:szCs w:val="23"/>
        </w:rPr>
        <w:t>.</w:t>
      </w:r>
      <w:r w:rsidR="00FB2E1B" w:rsidRPr="00BE1429">
        <w:rPr>
          <w:rFonts w:asciiTheme="minorHAnsi" w:hAnsiTheme="minorHAnsi" w:cstheme="minorHAnsi"/>
          <w:b/>
          <w:bCs/>
          <w:color w:val="auto"/>
          <w:sz w:val="23"/>
          <w:szCs w:val="23"/>
        </w:rPr>
        <w:t xml:space="preserve"> </w:t>
      </w:r>
      <w:r w:rsidR="00FF5FFA" w:rsidRPr="00BE1429">
        <w:rPr>
          <w:rFonts w:asciiTheme="minorHAnsi" w:hAnsiTheme="minorHAnsi" w:cstheme="minorHAnsi"/>
          <w:b/>
          <w:bCs/>
          <w:color w:val="auto"/>
          <w:sz w:val="23"/>
          <w:szCs w:val="23"/>
        </w:rPr>
        <w:t>Contrato</w:t>
      </w:r>
      <w:r w:rsidR="00FF5FFA" w:rsidRPr="00BE1429">
        <w:rPr>
          <w:rFonts w:asciiTheme="minorHAnsi" w:hAnsiTheme="minorHAnsi" w:cstheme="minorHAnsi"/>
          <w:b/>
          <w:bCs/>
          <w:color w:val="auto"/>
          <w:spacing w:val="-3"/>
          <w:sz w:val="23"/>
          <w:szCs w:val="23"/>
        </w:rPr>
        <w:t xml:space="preserve"> </w:t>
      </w:r>
      <w:r w:rsidR="00FF5FFA" w:rsidRPr="00BE1429">
        <w:rPr>
          <w:rFonts w:asciiTheme="minorHAnsi" w:hAnsiTheme="minorHAnsi" w:cstheme="minorHAnsi"/>
          <w:b/>
          <w:bCs/>
          <w:color w:val="auto"/>
          <w:sz w:val="23"/>
          <w:szCs w:val="23"/>
        </w:rPr>
        <w:t>por</w:t>
      </w:r>
      <w:r w:rsidR="00FF5FFA" w:rsidRPr="00BE1429">
        <w:rPr>
          <w:rFonts w:asciiTheme="minorHAnsi" w:hAnsiTheme="minorHAnsi" w:cstheme="minorHAnsi"/>
          <w:b/>
          <w:bCs/>
          <w:color w:val="auto"/>
          <w:spacing w:val="-3"/>
          <w:sz w:val="23"/>
          <w:szCs w:val="23"/>
        </w:rPr>
        <w:t xml:space="preserve"> </w:t>
      </w:r>
      <w:r w:rsidR="00FF5FFA" w:rsidRPr="00BE1429">
        <w:rPr>
          <w:rFonts w:asciiTheme="minorHAnsi" w:hAnsiTheme="minorHAnsi" w:cstheme="minorHAnsi"/>
          <w:b/>
          <w:bCs/>
          <w:color w:val="auto"/>
          <w:sz w:val="23"/>
          <w:szCs w:val="23"/>
        </w:rPr>
        <w:t>prazo</w:t>
      </w:r>
      <w:r w:rsidR="00FF5FFA" w:rsidRPr="00BE1429">
        <w:rPr>
          <w:rFonts w:asciiTheme="minorHAnsi" w:hAnsiTheme="minorHAnsi" w:cstheme="minorHAnsi"/>
          <w:b/>
          <w:bCs/>
          <w:color w:val="auto"/>
          <w:spacing w:val="-4"/>
          <w:sz w:val="23"/>
          <w:szCs w:val="23"/>
        </w:rPr>
        <w:t xml:space="preserve"> </w:t>
      </w:r>
      <w:r w:rsidR="00FF5FFA" w:rsidRPr="00BE1429">
        <w:rPr>
          <w:rFonts w:asciiTheme="minorHAnsi" w:hAnsiTheme="minorHAnsi" w:cstheme="minorHAnsi"/>
          <w:b/>
          <w:bCs/>
          <w:color w:val="auto"/>
          <w:sz w:val="23"/>
          <w:szCs w:val="23"/>
        </w:rPr>
        <w:t>determinado</w:t>
      </w:r>
    </w:p>
    <w:p w14:paraId="1460227D" w14:textId="77777777" w:rsidR="006C0A64" w:rsidRPr="00BE1429" w:rsidRDefault="00FF5FFA" w:rsidP="002656CF">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SENAC poderá contratar PROFESSOR por meio de contrato por prazo determinado, nos casos de Contrato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Experiência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Substituição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afastado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temporariamente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decorrência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licença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médica,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maternidade, para estudos ou por licença/redução de carga horária solicitada pelo PROFESSOR e, também, para</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disciplinas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específicas de graduação e pós-graduação 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limite de 5%</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(cinco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 cento)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 corpo</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docente,</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limite máximo de 30</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(trinta)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por semestre.</w:t>
      </w:r>
    </w:p>
    <w:p w14:paraId="03E185EE" w14:textId="0CEF09E6" w:rsidR="00FF5FFA" w:rsidRPr="00BE1429" w:rsidRDefault="002656CF" w:rsidP="00242B1B">
      <w:pPr>
        <w:pStyle w:val="Ttulo3"/>
        <w:tabs>
          <w:tab w:val="left" w:pos="55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2</w:t>
      </w:r>
      <w:r w:rsidR="00162EB8" w:rsidRPr="00BE1429">
        <w:rPr>
          <w:rFonts w:asciiTheme="minorHAnsi" w:hAnsiTheme="minorHAnsi" w:cstheme="minorHAnsi"/>
          <w:b/>
          <w:bCs/>
          <w:color w:val="auto"/>
          <w:sz w:val="23"/>
          <w:szCs w:val="23"/>
        </w:rPr>
        <w:t>4</w:t>
      </w:r>
      <w:r w:rsidR="006C0A64" w:rsidRPr="00BE1429">
        <w:rPr>
          <w:rFonts w:asciiTheme="minorHAnsi" w:hAnsiTheme="minorHAnsi" w:cstheme="minorHAnsi"/>
          <w:b/>
          <w:bCs/>
          <w:color w:val="auto"/>
          <w:sz w:val="23"/>
          <w:szCs w:val="23"/>
        </w:rPr>
        <w:t xml:space="preserve">. </w:t>
      </w:r>
      <w:r w:rsidR="00FF5FFA" w:rsidRPr="00BE1429">
        <w:rPr>
          <w:rFonts w:asciiTheme="minorHAnsi" w:hAnsiTheme="minorHAnsi" w:cstheme="minorHAnsi"/>
          <w:b/>
          <w:bCs/>
          <w:color w:val="auto"/>
          <w:sz w:val="23"/>
          <w:szCs w:val="23"/>
        </w:rPr>
        <w:t>Salário</w:t>
      </w:r>
      <w:r w:rsidR="00FF5FFA" w:rsidRPr="00BE1429">
        <w:rPr>
          <w:rFonts w:asciiTheme="minorHAnsi" w:hAnsiTheme="minorHAnsi" w:cstheme="minorHAnsi"/>
          <w:b/>
          <w:bCs/>
          <w:color w:val="auto"/>
          <w:spacing w:val="-4"/>
          <w:sz w:val="23"/>
          <w:szCs w:val="23"/>
        </w:rPr>
        <w:t xml:space="preserve"> </w:t>
      </w:r>
      <w:r w:rsidR="00FF5FFA" w:rsidRPr="00BE1429">
        <w:rPr>
          <w:rFonts w:asciiTheme="minorHAnsi" w:hAnsiTheme="minorHAnsi" w:cstheme="minorHAnsi"/>
          <w:b/>
          <w:bCs/>
          <w:color w:val="auto"/>
          <w:sz w:val="23"/>
          <w:szCs w:val="23"/>
        </w:rPr>
        <w:t>do</w:t>
      </w:r>
      <w:r w:rsidR="00FF5FFA" w:rsidRPr="00BE1429">
        <w:rPr>
          <w:rFonts w:asciiTheme="minorHAnsi" w:hAnsiTheme="minorHAnsi" w:cstheme="minorHAnsi"/>
          <w:b/>
          <w:bCs/>
          <w:color w:val="auto"/>
          <w:spacing w:val="-4"/>
          <w:sz w:val="23"/>
          <w:szCs w:val="23"/>
        </w:rPr>
        <w:t xml:space="preserve"> </w:t>
      </w:r>
      <w:r w:rsidR="00FF5FFA" w:rsidRPr="00BE1429">
        <w:rPr>
          <w:rFonts w:asciiTheme="minorHAnsi" w:hAnsiTheme="minorHAnsi" w:cstheme="minorHAnsi"/>
          <w:b/>
          <w:bCs/>
          <w:color w:val="auto"/>
          <w:sz w:val="23"/>
          <w:szCs w:val="23"/>
        </w:rPr>
        <w:t>PROFESSOR</w:t>
      </w:r>
      <w:r w:rsidR="00FF5FFA" w:rsidRPr="00BE1429">
        <w:rPr>
          <w:rFonts w:asciiTheme="minorHAnsi" w:hAnsiTheme="minorHAnsi" w:cstheme="minorHAnsi"/>
          <w:b/>
          <w:bCs/>
          <w:color w:val="auto"/>
          <w:spacing w:val="-2"/>
          <w:sz w:val="23"/>
          <w:szCs w:val="23"/>
        </w:rPr>
        <w:t xml:space="preserve"> </w:t>
      </w:r>
      <w:r w:rsidR="00FF5FFA" w:rsidRPr="00BE1429">
        <w:rPr>
          <w:rFonts w:asciiTheme="minorHAnsi" w:hAnsiTheme="minorHAnsi" w:cstheme="minorHAnsi"/>
          <w:b/>
          <w:bCs/>
          <w:color w:val="auto"/>
          <w:sz w:val="23"/>
          <w:szCs w:val="23"/>
        </w:rPr>
        <w:t>ingressante</w:t>
      </w:r>
      <w:r w:rsidR="00FF5FFA" w:rsidRPr="00BE1429">
        <w:rPr>
          <w:rFonts w:asciiTheme="minorHAnsi" w:hAnsiTheme="minorHAnsi" w:cstheme="minorHAnsi"/>
          <w:b/>
          <w:bCs/>
          <w:color w:val="auto"/>
          <w:spacing w:val="-1"/>
          <w:sz w:val="23"/>
          <w:szCs w:val="23"/>
        </w:rPr>
        <w:t xml:space="preserve"> </w:t>
      </w:r>
      <w:r w:rsidR="00FF5FFA" w:rsidRPr="00BE1429">
        <w:rPr>
          <w:rFonts w:asciiTheme="minorHAnsi" w:hAnsiTheme="minorHAnsi" w:cstheme="minorHAnsi"/>
          <w:b/>
          <w:bCs/>
          <w:color w:val="auto"/>
          <w:sz w:val="23"/>
          <w:szCs w:val="23"/>
        </w:rPr>
        <w:t>no</w:t>
      </w:r>
      <w:r w:rsidR="00FF5FFA" w:rsidRPr="00BE1429">
        <w:rPr>
          <w:rFonts w:asciiTheme="minorHAnsi" w:hAnsiTheme="minorHAnsi" w:cstheme="minorHAnsi"/>
          <w:b/>
          <w:bCs/>
          <w:color w:val="auto"/>
          <w:spacing w:val="-4"/>
          <w:sz w:val="23"/>
          <w:szCs w:val="23"/>
        </w:rPr>
        <w:t xml:space="preserve"> </w:t>
      </w:r>
      <w:r w:rsidR="00FF5FFA" w:rsidRPr="00BE1429">
        <w:rPr>
          <w:rFonts w:asciiTheme="minorHAnsi" w:hAnsiTheme="minorHAnsi" w:cstheme="minorHAnsi"/>
          <w:b/>
          <w:bCs/>
          <w:color w:val="auto"/>
          <w:sz w:val="23"/>
          <w:szCs w:val="23"/>
        </w:rPr>
        <w:t>SENAC</w:t>
      </w:r>
    </w:p>
    <w:p w14:paraId="7DDBA4D1" w14:textId="77777777" w:rsidR="00FF5FFA" w:rsidRPr="00BE1429" w:rsidRDefault="00FF5FFA"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SENAC não poderá contratar nenhum PROFESSOR por salário inferior aquele previsto no plano de cargos 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mais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antigos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enquadrados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mesma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faixa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ocupada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pelo ingressante.</w:t>
      </w:r>
    </w:p>
    <w:p w14:paraId="6E4EF051" w14:textId="65BC707B" w:rsidR="00FF5FFA" w:rsidRPr="00BE1429" w:rsidRDefault="00FF5FFA" w:rsidP="002656CF">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único -</w:t>
      </w:r>
      <w:r w:rsidRPr="00BE1429">
        <w:rPr>
          <w:rFonts w:asciiTheme="minorHAnsi" w:hAnsiTheme="minorHAnsi" w:cstheme="minorHAnsi"/>
          <w:sz w:val="23"/>
          <w:szCs w:val="23"/>
        </w:rPr>
        <w:t xml:space="preserve"> Ao PROFESSOR admitido durante a vigência do presente Acordo, após 1° de março de </w:t>
      </w:r>
      <w:r w:rsidR="006C0A64" w:rsidRPr="00BE1429">
        <w:rPr>
          <w:rFonts w:asciiTheme="minorHAnsi" w:hAnsiTheme="minorHAnsi" w:cstheme="minorHAnsi"/>
          <w:sz w:val="23"/>
          <w:szCs w:val="23"/>
        </w:rPr>
        <w:t>202</w:t>
      </w:r>
      <w:r w:rsidR="002656CF" w:rsidRPr="00BE1429">
        <w:rPr>
          <w:rFonts w:asciiTheme="minorHAnsi" w:hAnsiTheme="minorHAnsi" w:cstheme="minorHAnsi"/>
          <w:sz w:val="23"/>
          <w:szCs w:val="23"/>
        </w:rPr>
        <w:t>4</w:t>
      </w:r>
      <w:r w:rsidRPr="00BE1429">
        <w:rPr>
          <w:rFonts w:asciiTheme="minorHAnsi" w:hAnsiTheme="minorHAnsi" w:cstheme="minorHAnsi"/>
          <w:sz w:val="23"/>
          <w:szCs w:val="23"/>
        </w:rPr>
        <w:t xml:space="preserve"> e</w:t>
      </w:r>
      <w:r w:rsidRPr="00BE1429">
        <w:rPr>
          <w:rFonts w:asciiTheme="minorHAnsi" w:hAnsiTheme="minorHAnsi" w:cstheme="minorHAnsi"/>
          <w:spacing w:val="-47"/>
          <w:sz w:val="23"/>
          <w:szCs w:val="23"/>
        </w:rPr>
        <w:t xml:space="preserve"> </w:t>
      </w:r>
      <w:r w:rsidR="006C0A64"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 xml:space="preserve">1° de março de </w:t>
      </w:r>
      <w:r w:rsidR="006C0A64" w:rsidRPr="00BE1429">
        <w:rPr>
          <w:rFonts w:asciiTheme="minorHAnsi" w:hAnsiTheme="minorHAnsi" w:cstheme="minorHAnsi"/>
          <w:sz w:val="23"/>
          <w:szCs w:val="23"/>
        </w:rPr>
        <w:t>2026</w:t>
      </w:r>
      <w:r w:rsidRPr="00BE1429">
        <w:rPr>
          <w:rFonts w:asciiTheme="minorHAnsi" w:hAnsiTheme="minorHAnsi" w:cstheme="minorHAnsi"/>
          <w:sz w:val="23"/>
          <w:szCs w:val="23"/>
        </w:rPr>
        <w:t>, serão concedidos os mesmos percentuais de reajustes e aumentos salariais estabelecidos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norma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coletiva.</w:t>
      </w:r>
    </w:p>
    <w:p w14:paraId="6116C982" w14:textId="53E2D4B5" w:rsidR="006C0A64" w:rsidRPr="00BE1429" w:rsidRDefault="002656CF" w:rsidP="00242B1B">
      <w:pPr>
        <w:pStyle w:val="Ttulo3"/>
        <w:tabs>
          <w:tab w:val="left" w:pos="56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2</w:t>
      </w:r>
      <w:r w:rsidR="00162EB8" w:rsidRPr="00BE1429">
        <w:rPr>
          <w:rFonts w:asciiTheme="minorHAnsi" w:hAnsiTheme="minorHAnsi" w:cstheme="minorHAnsi"/>
          <w:b/>
          <w:bCs/>
          <w:color w:val="auto"/>
          <w:sz w:val="23"/>
          <w:szCs w:val="23"/>
        </w:rPr>
        <w:t>5</w:t>
      </w:r>
      <w:r w:rsidR="006C0A64" w:rsidRPr="00BE1429">
        <w:rPr>
          <w:rFonts w:asciiTheme="minorHAnsi" w:hAnsiTheme="minorHAnsi" w:cstheme="minorHAnsi"/>
          <w:b/>
          <w:bCs/>
          <w:color w:val="auto"/>
          <w:sz w:val="23"/>
          <w:szCs w:val="23"/>
        </w:rPr>
        <w:t>. PROFESSORES</w:t>
      </w:r>
      <w:r w:rsidR="006C0A64" w:rsidRPr="00BE1429">
        <w:rPr>
          <w:rFonts w:asciiTheme="minorHAnsi" w:hAnsiTheme="minorHAnsi" w:cstheme="minorHAnsi"/>
          <w:b/>
          <w:bCs/>
          <w:color w:val="auto"/>
          <w:spacing w:val="-3"/>
          <w:sz w:val="23"/>
          <w:szCs w:val="23"/>
        </w:rPr>
        <w:t xml:space="preserve"> </w:t>
      </w:r>
      <w:r w:rsidR="006C0A64" w:rsidRPr="00BE1429">
        <w:rPr>
          <w:rFonts w:asciiTheme="minorHAnsi" w:hAnsiTheme="minorHAnsi" w:cstheme="minorHAnsi"/>
          <w:b/>
          <w:bCs/>
          <w:color w:val="auto"/>
          <w:sz w:val="23"/>
          <w:szCs w:val="23"/>
        </w:rPr>
        <w:t>admitidos</w:t>
      </w:r>
      <w:r w:rsidR="006C0A64" w:rsidRPr="00BE1429">
        <w:rPr>
          <w:rFonts w:asciiTheme="minorHAnsi" w:hAnsiTheme="minorHAnsi" w:cstheme="minorHAnsi"/>
          <w:b/>
          <w:bCs/>
          <w:color w:val="auto"/>
          <w:spacing w:val="-2"/>
          <w:sz w:val="23"/>
          <w:szCs w:val="23"/>
        </w:rPr>
        <w:t xml:space="preserve"> </w:t>
      </w:r>
      <w:r w:rsidR="006C0A64" w:rsidRPr="00BE1429">
        <w:rPr>
          <w:rFonts w:asciiTheme="minorHAnsi" w:hAnsiTheme="minorHAnsi" w:cstheme="minorHAnsi"/>
          <w:b/>
          <w:bCs/>
          <w:color w:val="auto"/>
          <w:sz w:val="23"/>
          <w:szCs w:val="23"/>
        </w:rPr>
        <w:t>em</w:t>
      </w:r>
      <w:r w:rsidR="006C0A64" w:rsidRPr="00BE1429">
        <w:rPr>
          <w:rFonts w:asciiTheme="minorHAnsi" w:hAnsiTheme="minorHAnsi" w:cstheme="minorHAnsi"/>
          <w:b/>
          <w:bCs/>
          <w:color w:val="auto"/>
          <w:spacing w:val="-3"/>
          <w:sz w:val="23"/>
          <w:szCs w:val="23"/>
        </w:rPr>
        <w:t xml:space="preserve"> </w:t>
      </w:r>
      <w:r w:rsidR="006C0A64" w:rsidRPr="00BE1429">
        <w:rPr>
          <w:rFonts w:asciiTheme="minorHAnsi" w:hAnsiTheme="minorHAnsi" w:cstheme="minorHAnsi"/>
          <w:b/>
          <w:bCs/>
          <w:color w:val="auto"/>
          <w:sz w:val="23"/>
          <w:szCs w:val="23"/>
        </w:rPr>
        <w:t>substituição</w:t>
      </w:r>
    </w:p>
    <w:p w14:paraId="423D6EE5"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Ao PROFESSOR admitido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substituição a outro desligado,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 qualquer 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tenha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sido o motivo, será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garantido, sempre, salário inicial igual ao menor salário na função no SENAC, considerado o plano de cargos 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 SENAC.</w:t>
      </w:r>
    </w:p>
    <w:p w14:paraId="1F12A0C8"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p>
    <w:p w14:paraId="51635F07" w14:textId="67C85B8D" w:rsidR="006C0A64" w:rsidRPr="00BE1429" w:rsidRDefault="006C0A64" w:rsidP="00242B1B">
      <w:pPr>
        <w:pStyle w:val="Ttulo3"/>
        <w:tabs>
          <w:tab w:val="left" w:pos="56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2</w:t>
      </w:r>
      <w:r w:rsidR="00162EB8" w:rsidRPr="00BE1429">
        <w:rPr>
          <w:rFonts w:asciiTheme="minorHAnsi" w:hAnsiTheme="minorHAnsi" w:cstheme="minorHAnsi"/>
          <w:b/>
          <w:bCs/>
          <w:color w:val="auto"/>
          <w:sz w:val="23"/>
          <w:szCs w:val="23"/>
        </w:rPr>
        <w:t>6</w:t>
      </w:r>
      <w:r w:rsidRPr="00BE1429">
        <w:rPr>
          <w:rFonts w:asciiTheme="minorHAnsi" w:hAnsiTheme="minorHAnsi" w:cstheme="minorHAnsi"/>
          <w:b/>
          <w:bCs/>
          <w:color w:val="auto"/>
          <w:sz w:val="23"/>
          <w:szCs w:val="23"/>
        </w:rPr>
        <w:t>. Novas</w:t>
      </w:r>
      <w:r w:rsidRPr="00BE1429">
        <w:rPr>
          <w:rFonts w:asciiTheme="minorHAnsi" w:hAnsiTheme="minorHAnsi" w:cstheme="minorHAnsi"/>
          <w:b/>
          <w:bCs/>
          <w:color w:val="auto"/>
          <w:spacing w:val="-3"/>
          <w:sz w:val="23"/>
          <w:szCs w:val="23"/>
        </w:rPr>
        <w:t xml:space="preserve"> </w:t>
      </w:r>
      <w:r w:rsidRPr="00BE1429">
        <w:rPr>
          <w:rFonts w:asciiTheme="minorHAnsi" w:hAnsiTheme="minorHAnsi" w:cstheme="minorHAnsi"/>
          <w:b/>
          <w:bCs/>
          <w:color w:val="auto"/>
          <w:sz w:val="23"/>
          <w:szCs w:val="23"/>
        </w:rPr>
        <w:t>vagas</w:t>
      </w:r>
    </w:p>
    <w:p w14:paraId="3F582065" w14:textId="77777777" w:rsidR="002656CF" w:rsidRPr="00BE1429" w:rsidRDefault="002656CF" w:rsidP="00242B1B">
      <w:pPr>
        <w:pStyle w:val="Corpodetexto"/>
        <w:spacing w:line="360" w:lineRule="exact"/>
        <w:ind w:left="284" w:right="567"/>
        <w:jc w:val="both"/>
        <w:rPr>
          <w:rFonts w:asciiTheme="minorHAnsi" w:hAnsiTheme="minorHAnsi" w:cstheme="minorHAnsi"/>
          <w:sz w:val="23"/>
          <w:szCs w:val="23"/>
        </w:rPr>
      </w:pPr>
      <w:bookmarkStart w:id="53" w:name="_Hlk183686893"/>
      <w:r w:rsidRPr="00BE1429">
        <w:rPr>
          <w:rFonts w:asciiTheme="minorHAnsi" w:hAnsiTheme="minorHAnsi" w:cstheme="minorHAnsi"/>
          <w:sz w:val="23"/>
          <w:szCs w:val="23"/>
        </w:rPr>
        <w:t>Abertos novos cursos, classes ou turmas, os PROFESSORES já contratados, terão prioridade no provimento dessas vagas, segundo os critérios internos de alocação.</w:t>
      </w:r>
    </w:p>
    <w:p w14:paraId="7A3B0C24" w14:textId="77777777" w:rsidR="00A623F9" w:rsidRPr="00BE1429" w:rsidRDefault="00A623F9" w:rsidP="00242B1B">
      <w:pPr>
        <w:pStyle w:val="Corpodetexto"/>
        <w:spacing w:line="360" w:lineRule="exact"/>
        <w:ind w:left="284" w:right="567"/>
        <w:jc w:val="both"/>
        <w:rPr>
          <w:rFonts w:asciiTheme="minorHAnsi" w:hAnsiTheme="minorHAnsi" w:cstheme="minorHAnsi"/>
          <w:sz w:val="23"/>
          <w:szCs w:val="23"/>
        </w:rPr>
      </w:pPr>
    </w:p>
    <w:bookmarkEnd w:id="53"/>
    <w:p w14:paraId="10C9FCD7" w14:textId="52524981" w:rsidR="006C0A64" w:rsidRPr="00BE1429" w:rsidRDefault="006C0A64"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2</w:t>
      </w:r>
      <w:r w:rsidR="00162EB8" w:rsidRPr="00BE1429">
        <w:rPr>
          <w:rFonts w:asciiTheme="minorHAnsi" w:hAnsiTheme="minorHAnsi" w:cstheme="minorHAnsi"/>
          <w:b/>
          <w:bCs/>
          <w:color w:val="auto"/>
          <w:sz w:val="23"/>
          <w:szCs w:val="23"/>
        </w:rPr>
        <w:t>7</w:t>
      </w:r>
      <w:r w:rsidRPr="00BE1429">
        <w:rPr>
          <w:rFonts w:asciiTheme="minorHAnsi" w:hAnsiTheme="minorHAnsi" w:cstheme="minorHAnsi"/>
          <w:b/>
          <w:bCs/>
          <w:color w:val="auto"/>
          <w:sz w:val="23"/>
          <w:szCs w:val="23"/>
        </w:rPr>
        <w:t>. Prorrogação</w:t>
      </w:r>
      <w:r w:rsidRPr="00BE1429">
        <w:rPr>
          <w:rFonts w:asciiTheme="minorHAnsi" w:hAnsiTheme="minorHAnsi" w:cstheme="minorHAnsi"/>
          <w:b/>
          <w:bCs/>
          <w:color w:val="auto"/>
          <w:spacing w:val="-6"/>
          <w:sz w:val="23"/>
          <w:szCs w:val="23"/>
        </w:rPr>
        <w:t xml:space="preserve"> </w:t>
      </w:r>
      <w:r w:rsidRPr="00BE1429">
        <w:rPr>
          <w:rFonts w:asciiTheme="minorHAnsi" w:hAnsiTheme="minorHAnsi" w:cstheme="minorHAnsi"/>
          <w:b/>
          <w:bCs/>
          <w:color w:val="auto"/>
          <w:sz w:val="23"/>
          <w:szCs w:val="23"/>
        </w:rPr>
        <w:t>compensatória</w:t>
      </w:r>
    </w:p>
    <w:p w14:paraId="2FF574BC"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OS PROFESSORES HORISTAS E MENSALISTAS serão dispensados do trabalho nos dias que antecederem 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sucederem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feriados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municipais,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estaduais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nacionais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conhecidos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“emendas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feriados”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mediante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compensação de horas correspondentes, que se dará pela antecipação da entrada ou postergação da saída,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restritas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sejam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Horistas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Mensalistas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estejam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escalados</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trabalhar, podendo tais horas, além da utilização de eventual saldo de horas a crédito, ser empregadas nas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seguintes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atividades:</w:t>
      </w:r>
    </w:p>
    <w:p w14:paraId="768C25B6" w14:textId="77777777" w:rsidR="006C0A64" w:rsidRPr="00BE1429" w:rsidRDefault="006C0A64" w:rsidP="00242B1B">
      <w:pPr>
        <w:pStyle w:val="PargrafodaLista"/>
        <w:numPr>
          <w:ilvl w:val="0"/>
          <w:numId w:val="12"/>
        </w:numPr>
        <w:tabs>
          <w:tab w:val="left" w:pos="51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lastRenderedPageBreak/>
        <w:t>Pedagógicas inerentes, tais como plantões de dúvidas para esclarecimento de questões</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relacionadas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disciplina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 aos projetos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integradores.</w:t>
      </w:r>
    </w:p>
    <w:p w14:paraId="798FBA04" w14:textId="77777777" w:rsidR="006C0A64" w:rsidRPr="00BE1429" w:rsidRDefault="006C0A64" w:rsidP="00242B1B">
      <w:pPr>
        <w:pStyle w:val="PargrafodaLista"/>
        <w:numPr>
          <w:ilvl w:val="0"/>
          <w:numId w:val="12"/>
        </w:numPr>
        <w:tabs>
          <w:tab w:val="left" w:pos="51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orientações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TCC.</w:t>
      </w:r>
    </w:p>
    <w:p w14:paraId="19E011E2" w14:textId="77777777" w:rsidR="006C0A64" w:rsidRPr="00BE1429" w:rsidRDefault="006C0A64" w:rsidP="00242B1B">
      <w:pPr>
        <w:pStyle w:val="PargrafodaLista"/>
        <w:numPr>
          <w:ilvl w:val="0"/>
          <w:numId w:val="12"/>
        </w:numPr>
        <w:tabs>
          <w:tab w:val="left" w:pos="51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postagens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avisos,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textos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outros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materiais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ambiente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virtual</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disciplina.</w:t>
      </w:r>
    </w:p>
    <w:p w14:paraId="441ACA44" w14:textId="77777777" w:rsidR="006C0A64" w:rsidRPr="00BE1429" w:rsidRDefault="006C0A64" w:rsidP="00242B1B">
      <w:pPr>
        <w:pStyle w:val="PargrafodaLista"/>
        <w:numPr>
          <w:ilvl w:val="0"/>
          <w:numId w:val="12"/>
        </w:numPr>
        <w:tabs>
          <w:tab w:val="left" w:pos="51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Assíncronas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cursos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EaD</w:t>
      </w:r>
      <w:r w:rsidRPr="00BE1429">
        <w:rPr>
          <w:rFonts w:asciiTheme="minorHAnsi" w:hAnsiTheme="minorHAnsi" w:cstheme="minorHAnsi"/>
          <w:spacing w:val="32"/>
          <w:sz w:val="23"/>
          <w:szCs w:val="23"/>
        </w:rPr>
        <w:t xml:space="preserve"> </w:t>
      </w:r>
      <w:r w:rsidRPr="00BE1429">
        <w:rPr>
          <w:rFonts w:asciiTheme="minorHAnsi" w:hAnsiTheme="minorHAnsi" w:cstheme="minorHAnsi"/>
          <w:sz w:val="23"/>
          <w:szCs w:val="23"/>
        </w:rPr>
        <w:t>(respostas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fóruns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3"/>
          <w:sz w:val="23"/>
          <w:szCs w:val="23"/>
        </w:rPr>
        <w:t xml:space="preserve"> </w:t>
      </w:r>
      <w:r w:rsidRPr="00BE1429">
        <w:rPr>
          <w:rFonts w:asciiTheme="minorHAnsi" w:hAnsiTheme="minorHAnsi" w:cstheme="minorHAnsi"/>
          <w:sz w:val="23"/>
          <w:szCs w:val="23"/>
        </w:rPr>
        <w:t>dúvidas,</w:t>
      </w:r>
      <w:r w:rsidRPr="00BE1429">
        <w:rPr>
          <w:rFonts w:asciiTheme="minorHAnsi" w:hAnsiTheme="minorHAnsi" w:cstheme="minorHAnsi"/>
          <w:spacing w:val="33"/>
          <w:sz w:val="23"/>
          <w:szCs w:val="23"/>
        </w:rPr>
        <w:t xml:space="preserve"> </w:t>
      </w:r>
      <w:r w:rsidRPr="00BE1429">
        <w:rPr>
          <w:rFonts w:asciiTheme="minorHAnsi" w:hAnsiTheme="minorHAnsi" w:cstheme="minorHAnsi"/>
          <w:sz w:val="23"/>
          <w:szCs w:val="23"/>
        </w:rPr>
        <w:t>participação</w:t>
      </w:r>
      <w:r w:rsidRPr="00BE1429">
        <w:rPr>
          <w:rFonts w:asciiTheme="minorHAnsi" w:hAnsiTheme="minorHAnsi" w:cstheme="minorHAnsi"/>
          <w:spacing w:val="33"/>
          <w:sz w:val="23"/>
          <w:szCs w:val="23"/>
        </w:rPr>
        <w:t xml:space="preserve"> </w:t>
      </w:r>
      <w:r w:rsidRPr="00BE1429">
        <w:rPr>
          <w:rFonts w:asciiTheme="minorHAnsi" w:hAnsiTheme="minorHAnsi" w:cstheme="minorHAnsi"/>
          <w:sz w:val="23"/>
          <w:szCs w:val="23"/>
        </w:rPr>
        <w:t>nos</w:t>
      </w:r>
      <w:r w:rsidRPr="00BE1429">
        <w:rPr>
          <w:rFonts w:asciiTheme="minorHAnsi" w:hAnsiTheme="minorHAnsi" w:cstheme="minorHAnsi"/>
          <w:spacing w:val="32"/>
          <w:sz w:val="23"/>
          <w:szCs w:val="23"/>
        </w:rPr>
        <w:t xml:space="preserve"> </w:t>
      </w:r>
      <w:r w:rsidRPr="00BE1429">
        <w:rPr>
          <w:rFonts w:asciiTheme="minorHAnsi" w:hAnsiTheme="minorHAnsi" w:cstheme="minorHAnsi"/>
          <w:sz w:val="23"/>
          <w:szCs w:val="23"/>
        </w:rPr>
        <w:t>fóruns</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temáticos,</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parametrização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liberação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das aulas 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conteúdos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ambiente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virtual,</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devolutiva</w:t>
      </w:r>
    </w:p>
    <w:p w14:paraId="52CE7143"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das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produções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textuais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individuais,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dentre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outras).</w:t>
      </w:r>
    </w:p>
    <w:p w14:paraId="54DBFA05" w14:textId="77777777" w:rsidR="006C0A64" w:rsidRPr="00BE1429" w:rsidRDefault="006C0A64" w:rsidP="00242B1B">
      <w:pPr>
        <w:pStyle w:val="PargrafodaLista"/>
        <w:numPr>
          <w:ilvl w:val="0"/>
          <w:numId w:val="12"/>
        </w:numPr>
        <w:tabs>
          <w:tab w:val="left" w:pos="51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Reuniões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pedagógicas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coordenações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outros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p>
    <w:p w14:paraId="16137420" w14:textId="77777777" w:rsidR="006C0A64" w:rsidRPr="00BE1429" w:rsidRDefault="006C0A64" w:rsidP="00242B1B">
      <w:pPr>
        <w:pStyle w:val="PargrafodaLista"/>
        <w:numPr>
          <w:ilvl w:val="0"/>
          <w:numId w:val="12"/>
        </w:numPr>
        <w:tabs>
          <w:tab w:val="left" w:pos="51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Participação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processo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desenvolvimento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cursos.</w:t>
      </w:r>
    </w:p>
    <w:p w14:paraId="035AAF18" w14:textId="7004A962" w:rsidR="006C0A64" w:rsidRPr="00BE1429" w:rsidRDefault="006C0A64" w:rsidP="00242B1B">
      <w:pPr>
        <w:pStyle w:val="PargrafodaLista"/>
        <w:numPr>
          <w:ilvl w:val="0"/>
          <w:numId w:val="12"/>
        </w:numPr>
        <w:tabs>
          <w:tab w:val="left" w:pos="51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Aulas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substituição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w:t>
      </w:r>
      <w:r w:rsidR="00620AAB" w:rsidRPr="00BE1429">
        <w:rPr>
          <w:rFonts w:asciiTheme="minorHAnsi" w:hAnsiTheme="minorHAnsi" w:cstheme="minorHAnsi"/>
          <w:sz w:val="23"/>
          <w:szCs w:val="23"/>
        </w:rPr>
        <w:t xml:space="preserve"> </w:t>
      </w:r>
      <w:r w:rsidRPr="00BE1429">
        <w:rPr>
          <w:rFonts w:asciiTheme="minorHAnsi" w:hAnsiTheme="minorHAnsi" w:cstheme="minorHAnsi"/>
          <w:sz w:val="23"/>
          <w:szCs w:val="23"/>
        </w:rPr>
        <w:t>ausente.</w:t>
      </w:r>
    </w:p>
    <w:p w14:paraId="48FBD96D"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primeiro - </w:t>
      </w:r>
      <w:r w:rsidRPr="00BE1429">
        <w:rPr>
          <w:rFonts w:asciiTheme="minorHAnsi" w:hAnsiTheme="minorHAnsi" w:cstheme="minorHAnsi"/>
          <w:sz w:val="23"/>
          <w:szCs w:val="23"/>
        </w:rPr>
        <w:t>Considera-se o tempo de hora-aula em sala de 50 (cinquenta) minutos e as demais horas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60 (sessenta)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minutos.</w:t>
      </w:r>
    </w:p>
    <w:p w14:paraId="00D0FCCC" w14:textId="170FD0EB"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segundo - </w:t>
      </w:r>
      <w:r w:rsidRPr="00BE1429">
        <w:rPr>
          <w:rFonts w:asciiTheme="minorHAnsi" w:hAnsiTheme="minorHAnsi" w:cstheme="minorHAnsi"/>
          <w:sz w:val="23"/>
          <w:szCs w:val="23"/>
        </w:rPr>
        <w:t>O PROFESSOR</w:t>
      </w:r>
      <w:r w:rsidR="00620AAB" w:rsidRPr="00BE1429">
        <w:rPr>
          <w:rFonts w:asciiTheme="minorHAnsi" w:hAnsiTheme="minorHAnsi" w:cstheme="minorHAnsi"/>
          <w:sz w:val="23"/>
          <w:szCs w:val="23"/>
        </w:rPr>
        <w:t xml:space="preserve"> </w:t>
      </w:r>
      <w:r w:rsidRPr="00BE1429">
        <w:rPr>
          <w:rFonts w:asciiTheme="minorHAnsi" w:hAnsiTheme="minorHAnsi" w:cstheme="minorHAnsi"/>
          <w:sz w:val="23"/>
          <w:szCs w:val="23"/>
        </w:rPr>
        <w:t>Mensalista, além das atividades listadas no caput, pode realizar para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mesma finalidade,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demais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atividades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inerentes ao cargo.</w:t>
      </w:r>
    </w:p>
    <w:p w14:paraId="6C7EDB8C"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terceiro - </w:t>
      </w:r>
      <w:r w:rsidRPr="00BE1429">
        <w:rPr>
          <w:rFonts w:asciiTheme="minorHAnsi" w:hAnsiTheme="minorHAnsi" w:cstheme="minorHAnsi"/>
          <w:sz w:val="23"/>
          <w:szCs w:val="23"/>
        </w:rPr>
        <w:t>A compensação poderá ser anterior ou posterior às horas que deixaram de ser trabalhadas,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sendo que neste último caso deverá ocorrer em até 180 (cento e oitenta) dias corridos e contados da data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supressão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 trabalho.</w:t>
      </w:r>
    </w:p>
    <w:p w14:paraId="59B987F7"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quarto - </w:t>
      </w:r>
      <w:r w:rsidRPr="00BE1429">
        <w:rPr>
          <w:rFonts w:asciiTheme="minorHAnsi" w:hAnsiTheme="minorHAnsi" w:cstheme="minorHAnsi"/>
          <w:sz w:val="23"/>
          <w:szCs w:val="23"/>
        </w:rPr>
        <w:t>Decorrido o prazo de 180 (cento e oitenta) dias, eventuais horas não compensadas serão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descontadas.</w:t>
      </w:r>
    </w:p>
    <w:p w14:paraId="3DA1E8B8" w14:textId="77777777"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quinto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proceder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ajuste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entregar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mensalmente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extrato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individualizado,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trabalhadas, horas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compensadas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osaldo.</w:t>
      </w:r>
    </w:p>
    <w:p w14:paraId="0769BA75" w14:textId="693E703C" w:rsidR="006C0A64" w:rsidRPr="00BE1429" w:rsidRDefault="006C0A6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sexto</w:t>
      </w:r>
      <w:r w:rsidR="002656CF"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demissão,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pedido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iniciativa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crédito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trabalhadas</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compensadas</w:t>
      </w:r>
      <w:r w:rsidRPr="00BE1429">
        <w:rPr>
          <w:rFonts w:asciiTheme="minorHAnsi" w:hAnsiTheme="minorHAnsi" w:cstheme="minorHAnsi"/>
          <w:spacing w:val="23"/>
          <w:sz w:val="23"/>
          <w:szCs w:val="23"/>
        </w:rPr>
        <w:t xml:space="preserve"> </w:t>
      </w:r>
      <w:r w:rsidRPr="00BE1429">
        <w:rPr>
          <w:rFonts w:asciiTheme="minorHAnsi" w:hAnsiTheme="minorHAnsi" w:cstheme="minorHAnsi"/>
          <w:sz w:val="23"/>
          <w:szCs w:val="23"/>
        </w:rPr>
        <w:t>será</w:t>
      </w:r>
      <w:r w:rsidRPr="00BE1429">
        <w:rPr>
          <w:rFonts w:asciiTheme="minorHAnsi" w:hAnsiTheme="minorHAnsi" w:cstheme="minorHAnsi"/>
          <w:spacing w:val="23"/>
          <w:sz w:val="23"/>
          <w:szCs w:val="23"/>
        </w:rPr>
        <w:t xml:space="preserve"> </w:t>
      </w:r>
      <w:r w:rsidRPr="00BE1429">
        <w:rPr>
          <w:rFonts w:asciiTheme="minorHAnsi" w:hAnsiTheme="minorHAnsi" w:cstheme="minorHAnsi"/>
          <w:sz w:val="23"/>
          <w:szCs w:val="23"/>
        </w:rPr>
        <w:t>paga</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como</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horas</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extras,</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adicional</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estabelecido</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cláusula</w:t>
      </w:r>
      <w:r w:rsidRPr="00BE1429">
        <w:rPr>
          <w:rFonts w:asciiTheme="minorHAnsi" w:hAnsiTheme="minorHAnsi" w:cstheme="minorHAnsi"/>
          <w:spacing w:val="24"/>
          <w:sz w:val="23"/>
          <w:szCs w:val="23"/>
        </w:rPr>
        <w:t xml:space="preserve"> </w:t>
      </w:r>
      <w:r w:rsidRPr="00BE1429">
        <w:rPr>
          <w:rFonts w:asciiTheme="minorHAnsi" w:hAnsiTheme="minorHAnsi" w:cstheme="minorHAnsi"/>
          <w:i/>
          <w:sz w:val="23"/>
          <w:szCs w:val="23"/>
        </w:rPr>
        <w:t>Horas</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Extras</w:t>
      </w:r>
      <w:r w:rsidRPr="00BE1429">
        <w:rPr>
          <w:rFonts w:asciiTheme="minorHAnsi" w:hAnsiTheme="minorHAnsi" w:cstheme="minorHAnsi"/>
          <w:i/>
          <w:spacing w:val="-2"/>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presente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Acordo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Coletivo.</w:t>
      </w:r>
    </w:p>
    <w:p w14:paraId="24F97353" w14:textId="60651369" w:rsidR="006C0A64" w:rsidRPr="00BE1429" w:rsidRDefault="006C0A64" w:rsidP="002656CF">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sétimo - </w:t>
      </w:r>
      <w:r w:rsidRPr="00BE1429">
        <w:rPr>
          <w:rFonts w:asciiTheme="minorHAnsi" w:hAnsiTheme="minorHAnsi" w:cstheme="minorHAnsi"/>
          <w:sz w:val="23"/>
          <w:szCs w:val="23"/>
        </w:rPr>
        <w:t>O SENAC compromete-se, a cada início de semestre letivo, informar aos PROFESSORES 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“emendas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feriados” para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prorrogação compensatória</w:t>
      </w:r>
      <w:r w:rsidR="002656CF" w:rsidRPr="00BE1429">
        <w:rPr>
          <w:rFonts w:asciiTheme="minorHAnsi" w:hAnsiTheme="minorHAnsi" w:cstheme="minorHAnsi"/>
          <w:sz w:val="23"/>
          <w:szCs w:val="23"/>
        </w:rPr>
        <w:t>.</w:t>
      </w:r>
    </w:p>
    <w:p w14:paraId="65AA2580" w14:textId="16F32924" w:rsidR="006C0A64" w:rsidRPr="00BE1429" w:rsidRDefault="002656CF" w:rsidP="00242B1B">
      <w:pPr>
        <w:pStyle w:val="Corpodetexto"/>
        <w:spacing w:line="360" w:lineRule="exact"/>
        <w:ind w:left="284" w:right="198"/>
        <w:jc w:val="both"/>
        <w:rPr>
          <w:rFonts w:asciiTheme="minorHAnsi" w:hAnsiTheme="minorHAnsi" w:cstheme="minorHAnsi"/>
          <w:b/>
          <w:bCs/>
          <w:sz w:val="23"/>
          <w:szCs w:val="23"/>
        </w:rPr>
      </w:pPr>
      <w:r w:rsidRPr="00BE1429">
        <w:rPr>
          <w:rFonts w:asciiTheme="minorHAnsi" w:hAnsiTheme="minorHAnsi" w:cstheme="minorHAnsi"/>
          <w:b/>
          <w:bCs/>
          <w:sz w:val="23"/>
          <w:szCs w:val="23"/>
        </w:rPr>
        <w:t>2</w:t>
      </w:r>
      <w:r w:rsidR="00162EB8" w:rsidRPr="00BE1429">
        <w:rPr>
          <w:rFonts w:asciiTheme="minorHAnsi" w:hAnsiTheme="minorHAnsi" w:cstheme="minorHAnsi"/>
          <w:b/>
          <w:bCs/>
          <w:sz w:val="23"/>
          <w:szCs w:val="23"/>
        </w:rPr>
        <w:t>8</w:t>
      </w:r>
      <w:r w:rsidR="006C0A64" w:rsidRPr="00BE1429">
        <w:rPr>
          <w:rFonts w:asciiTheme="minorHAnsi" w:hAnsiTheme="minorHAnsi" w:cstheme="minorHAnsi"/>
          <w:b/>
          <w:bCs/>
          <w:sz w:val="23"/>
          <w:szCs w:val="23"/>
        </w:rPr>
        <w:t>. Irredutibilidade</w:t>
      </w:r>
      <w:r w:rsidR="006C0A64" w:rsidRPr="00BE1429">
        <w:rPr>
          <w:rFonts w:asciiTheme="minorHAnsi" w:hAnsiTheme="minorHAnsi" w:cstheme="minorHAnsi"/>
          <w:b/>
          <w:bCs/>
          <w:spacing w:val="-4"/>
          <w:sz w:val="23"/>
          <w:szCs w:val="23"/>
        </w:rPr>
        <w:t xml:space="preserve"> </w:t>
      </w:r>
      <w:r w:rsidR="006C0A64" w:rsidRPr="00BE1429">
        <w:rPr>
          <w:rFonts w:asciiTheme="minorHAnsi" w:hAnsiTheme="minorHAnsi" w:cstheme="minorHAnsi"/>
          <w:b/>
          <w:bCs/>
          <w:sz w:val="23"/>
          <w:szCs w:val="23"/>
        </w:rPr>
        <w:t>salarial</w:t>
      </w:r>
    </w:p>
    <w:p w14:paraId="4B6D803B" w14:textId="77777777" w:rsidR="006C0A64" w:rsidRPr="00BE1429" w:rsidRDefault="006C0A64"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SENAC garantirá a remuneração mensal ou de carga horária, ressalvada a ocorrência do disposto na cláusula</w:t>
      </w:r>
      <w:r w:rsidRPr="00BE1429">
        <w:rPr>
          <w:rFonts w:asciiTheme="minorHAnsi" w:hAnsiTheme="minorHAnsi" w:cstheme="minorHAnsi"/>
          <w:spacing w:val="1"/>
          <w:sz w:val="23"/>
          <w:szCs w:val="23"/>
        </w:rPr>
        <w:t xml:space="preserve"> </w:t>
      </w:r>
      <w:r w:rsidRPr="00BE1429">
        <w:rPr>
          <w:rFonts w:asciiTheme="minorHAnsi" w:hAnsiTheme="minorHAnsi" w:cstheme="minorHAnsi"/>
          <w:i/>
          <w:sz w:val="23"/>
          <w:szCs w:val="23"/>
        </w:rPr>
        <w:t>Demissão ou Redução da Carga Horária por Supressão de Turmas,</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 xml:space="preserve">Cursos ou Disciplinas </w:t>
      </w:r>
      <w:r w:rsidRPr="00BE1429">
        <w:rPr>
          <w:rFonts w:asciiTheme="minorHAnsi" w:hAnsiTheme="minorHAnsi" w:cstheme="minorHAnsi"/>
          <w:sz w:val="23"/>
          <w:szCs w:val="23"/>
        </w:rPr>
        <w:t>ou ainda, quando ocorrer iniciativa expressa do PROFESSOR. Em qualquer hipótese, é</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obrigatória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concordância recíproca, confirmada 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escrito.</w:t>
      </w:r>
    </w:p>
    <w:p w14:paraId="42DD4461" w14:textId="1A5B2926" w:rsidR="006C0A64" w:rsidRPr="00BE1429" w:rsidRDefault="006C0A64" w:rsidP="002656CF">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 xml:space="preserve">único –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havendo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concordância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recíproca,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origem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 redução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prevista</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nesta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cláusula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arcará</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com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responsabilidade da rescisão contratual.</w:t>
      </w:r>
    </w:p>
    <w:p w14:paraId="36464C4E" w14:textId="44C4FC1B" w:rsidR="006C0A64" w:rsidRPr="00BE1429" w:rsidRDefault="002656CF" w:rsidP="00242B1B">
      <w:pPr>
        <w:pStyle w:val="Ttulo3"/>
        <w:tabs>
          <w:tab w:val="left" w:pos="56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lastRenderedPageBreak/>
        <w:t>2</w:t>
      </w:r>
      <w:r w:rsidR="00162EB8" w:rsidRPr="00BE1429">
        <w:rPr>
          <w:rFonts w:asciiTheme="minorHAnsi" w:hAnsiTheme="minorHAnsi" w:cstheme="minorHAnsi"/>
          <w:b/>
          <w:bCs/>
          <w:color w:val="auto"/>
          <w:sz w:val="23"/>
          <w:szCs w:val="23"/>
        </w:rPr>
        <w:t>9</w:t>
      </w:r>
      <w:r w:rsidR="006C0A64" w:rsidRPr="00BE1429">
        <w:rPr>
          <w:rFonts w:asciiTheme="minorHAnsi" w:hAnsiTheme="minorHAnsi" w:cstheme="minorHAnsi"/>
          <w:b/>
          <w:bCs/>
          <w:color w:val="auto"/>
          <w:sz w:val="23"/>
          <w:szCs w:val="23"/>
        </w:rPr>
        <w:t>. Mudança</w:t>
      </w:r>
      <w:r w:rsidR="006C0A64" w:rsidRPr="00BE1429">
        <w:rPr>
          <w:rFonts w:asciiTheme="minorHAnsi" w:hAnsiTheme="minorHAnsi" w:cstheme="minorHAnsi"/>
          <w:b/>
          <w:bCs/>
          <w:color w:val="auto"/>
          <w:spacing w:val="-5"/>
          <w:sz w:val="23"/>
          <w:szCs w:val="23"/>
        </w:rPr>
        <w:t xml:space="preserve"> </w:t>
      </w:r>
      <w:r w:rsidR="006C0A64" w:rsidRPr="00BE1429">
        <w:rPr>
          <w:rFonts w:asciiTheme="minorHAnsi" w:hAnsiTheme="minorHAnsi" w:cstheme="minorHAnsi"/>
          <w:b/>
          <w:bCs/>
          <w:color w:val="auto"/>
          <w:sz w:val="23"/>
          <w:szCs w:val="23"/>
        </w:rPr>
        <w:t>de</w:t>
      </w:r>
      <w:r w:rsidR="006C0A64" w:rsidRPr="00BE1429">
        <w:rPr>
          <w:rFonts w:asciiTheme="minorHAnsi" w:hAnsiTheme="minorHAnsi" w:cstheme="minorHAnsi"/>
          <w:b/>
          <w:bCs/>
          <w:color w:val="auto"/>
          <w:spacing w:val="-1"/>
          <w:sz w:val="23"/>
          <w:szCs w:val="23"/>
        </w:rPr>
        <w:t xml:space="preserve"> </w:t>
      </w:r>
      <w:r w:rsidR="006C0A64" w:rsidRPr="00BE1429">
        <w:rPr>
          <w:rFonts w:asciiTheme="minorHAnsi" w:hAnsiTheme="minorHAnsi" w:cstheme="minorHAnsi"/>
          <w:b/>
          <w:bCs/>
          <w:color w:val="auto"/>
          <w:sz w:val="23"/>
          <w:szCs w:val="23"/>
        </w:rPr>
        <w:t>disciplina</w:t>
      </w:r>
    </w:p>
    <w:p w14:paraId="41EA1A56" w14:textId="77777777" w:rsidR="006C0A64" w:rsidRPr="00BE1429" w:rsidRDefault="006C0A64" w:rsidP="002656CF">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PROFESSOR poderá ser transferido de uma disciplina para outra independentemente de alteração contratual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formal,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salvo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manifestar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discordância com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procedimento,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este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 ocorrerá.</w:t>
      </w:r>
    </w:p>
    <w:p w14:paraId="1F50A753" w14:textId="7D4C9F7A" w:rsidR="00387B04" w:rsidRPr="00BE1429" w:rsidRDefault="00162EB8" w:rsidP="00242B1B">
      <w:pPr>
        <w:pStyle w:val="Ttulo3"/>
        <w:tabs>
          <w:tab w:val="left" w:pos="56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30</w:t>
      </w:r>
      <w:r w:rsidR="00387B04" w:rsidRPr="00BE1429">
        <w:rPr>
          <w:rFonts w:asciiTheme="minorHAnsi" w:hAnsiTheme="minorHAnsi" w:cstheme="minorHAnsi"/>
          <w:b/>
          <w:bCs/>
          <w:color w:val="auto"/>
          <w:sz w:val="23"/>
          <w:szCs w:val="23"/>
        </w:rPr>
        <w:t>. Prioridade</w:t>
      </w:r>
      <w:r w:rsidR="00387B04" w:rsidRPr="00BE1429">
        <w:rPr>
          <w:rFonts w:asciiTheme="minorHAnsi" w:hAnsiTheme="minorHAnsi" w:cstheme="minorHAnsi"/>
          <w:b/>
          <w:bCs/>
          <w:color w:val="auto"/>
          <w:spacing w:val="-4"/>
          <w:sz w:val="23"/>
          <w:szCs w:val="23"/>
        </w:rPr>
        <w:t xml:space="preserve"> </w:t>
      </w:r>
      <w:r w:rsidR="00387B04" w:rsidRPr="00BE1429">
        <w:rPr>
          <w:rFonts w:asciiTheme="minorHAnsi" w:hAnsiTheme="minorHAnsi" w:cstheme="minorHAnsi"/>
          <w:b/>
          <w:bCs/>
          <w:color w:val="auto"/>
          <w:sz w:val="23"/>
          <w:szCs w:val="23"/>
        </w:rPr>
        <w:t>na</w:t>
      </w:r>
      <w:r w:rsidR="00387B04" w:rsidRPr="00BE1429">
        <w:rPr>
          <w:rFonts w:asciiTheme="minorHAnsi" w:hAnsiTheme="minorHAnsi" w:cstheme="minorHAnsi"/>
          <w:b/>
          <w:bCs/>
          <w:color w:val="auto"/>
          <w:spacing w:val="-4"/>
          <w:sz w:val="23"/>
          <w:szCs w:val="23"/>
        </w:rPr>
        <w:t xml:space="preserve"> </w:t>
      </w:r>
      <w:r w:rsidR="00387B04" w:rsidRPr="00BE1429">
        <w:rPr>
          <w:rFonts w:asciiTheme="minorHAnsi" w:hAnsiTheme="minorHAnsi" w:cstheme="minorHAnsi"/>
          <w:b/>
          <w:bCs/>
          <w:color w:val="auto"/>
          <w:sz w:val="23"/>
          <w:szCs w:val="23"/>
        </w:rPr>
        <w:t>atribuição</w:t>
      </w:r>
      <w:r w:rsidR="00387B04" w:rsidRPr="00BE1429">
        <w:rPr>
          <w:rFonts w:asciiTheme="minorHAnsi" w:hAnsiTheme="minorHAnsi" w:cstheme="minorHAnsi"/>
          <w:b/>
          <w:bCs/>
          <w:color w:val="auto"/>
          <w:spacing w:val="-6"/>
          <w:sz w:val="23"/>
          <w:szCs w:val="23"/>
        </w:rPr>
        <w:t xml:space="preserve"> </w:t>
      </w:r>
      <w:r w:rsidR="00387B04" w:rsidRPr="00BE1429">
        <w:rPr>
          <w:rFonts w:asciiTheme="minorHAnsi" w:hAnsiTheme="minorHAnsi" w:cstheme="minorHAnsi"/>
          <w:b/>
          <w:bCs/>
          <w:color w:val="auto"/>
          <w:sz w:val="23"/>
          <w:szCs w:val="23"/>
        </w:rPr>
        <w:t>de</w:t>
      </w:r>
      <w:r w:rsidR="00387B04" w:rsidRPr="00BE1429">
        <w:rPr>
          <w:rFonts w:asciiTheme="minorHAnsi" w:hAnsiTheme="minorHAnsi" w:cstheme="minorHAnsi"/>
          <w:b/>
          <w:bCs/>
          <w:color w:val="auto"/>
          <w:spacing w:val="-3"/>
          <w:sz w:val="23"/>
          <w:szCs w:val="23"/>
        </w:rPr>
        <w:t xml:space="preserve"> </w:t>
      </w:r>
      <w:r w:rsidR="00387B04" w:rsidRPr="00BE1429">
        <w:rPr>
          <w:rFonts w:asciiTheme="minorHAnsi" w:hAnsiTheme="minorHAnsi" w:cstheme="minorHAnsi"/>
          <w:b/>
          <w:bCs/>
          <w:color w:val="auto"/>
          <w:sz w:val="23"/>
          <w:szCs w:val="23"/>
        </w:rPr>
        <w:t>aulas</w:t>
      </w:r>
    </w:p>
    <w:p w14:paraId="742FCF73" w14:textId="77777777" w:rsidR="00387B04" w:rsidRPr="00BE1429" w:rsidRDefault="00387B04" w:rsidP="002656CF">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Ocorrendo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supressão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disciplina,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classe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turma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virtude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alteração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autorizada</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pela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legislação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vigente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estrutura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currículo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escolar,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responsável</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pela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mesma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terá</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prioridade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para preenchimento de vaga em outra disciplina, desde que devidamente habilitado, sendo a forma de provimento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estabelecida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comum acordo entre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as partes.</w:t>
      </w:r>
    </w:p>
    <w:p w14:paraId="785B9B62" w14:textId="2ED398C1" w:rsidR="00387B04" w:rsidRPr="00BE1429" w:rsidRDefault="003071B0" w:rsidP="00242B1B">
      <w:pPr>
        <w:pStyle w:val="Ttulo3"/>
        <w:tabs>
          <w:tab w:val="left" w:pos="52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1</w:t>
      </w:r>
      <w:r w:rsidR="00387B04" w:rsidRPr="00BE1429">
        <w:rPr>
          <w:rFonts w:asciiTheme="minorHAnsi" w:hAnsiTheme="minorHAnsi" w:cstheme="minorHAnsi"/>
          <w:b/>
          <w:bCs/>
          <w:color w:val="auto"/>
          <w:sz w:val="23"/>
          <w:szCs w:val="23"/>
        </w:rPr>
        <w:t>. Teletrabalho</w:t>
      </w:r>
    </w:p>
    <w:p w14:paraId="6D64EF24" w14:textId="77777777"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SENAC poderá instituir o regime de teletrabalho para os PROFESSORES, inclusive os Docentes que ministram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aulas na modalidade EAD, sendo o mesmo caracterizado pela prestação de serviços preponderantemente fora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dependências, tal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definido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art.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75-B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CLT,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observando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seguintes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diretrizes:</w:t>
      </w:r>
    </w:p>
    <w:p w14:paraId="543731B0" w14:textId="0B68589A"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primeiro – </w:t>
      </w:r>
      <w:r w:rsidRPr="00BE1429">
        <w:rPr>
          <w:rFonts w:asciiTheme="minorHAnsi" w:hAnsiTheme="minorHAnsi" w:cstheme="minorHAnsi"/>
          <w:sz w:val="23"/>
          <w:szCs w:val="23"/>
        </w:rPr>
        <w:t>Para a oficialização da alteração do trabalho presencial em teletrabalho, bastará o aceite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proposta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enviada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escrito,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substituirá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exigência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prevista</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parágrafo primeiro do artigo 75-C da Consolidação das Leis do Trabalho. O PROFESSOR deverá manifestar,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também</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escrito,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aceitação</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9"/>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referida</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proposta</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prazo</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máximo</w:t>
      </w:r>
      <w:r w:rsidRPr="00BE1429">
        <w:rPr>
          <w:rFonts w:asciiTheme="minorHAnsi" w:hAnsiTheme="minorHAnsi" w:cstheme="minorHAnsi"/>
          <w:spacing w:val="9"/>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cinco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após</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comunicação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ausência 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manifestação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 caracterizará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 aceitação.</w:t>
      </w:r>
    </w:p>
    <w:p w14:paraId="6479FF48" w14:textId="6A917AAA"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segundo – </w:t>
      </w:r>
      <w:r w:rsidRPr="00BE1429">
        <w:rPr>
          <w:rFonts w:asciiTheme="minorHAnsi" w:hAnsiTheme="minorHAnsi" w:cstheme="minorHAnsi"/>
          <w:sz w:val="23"/>
          <w:szCs w:val="23"/>
        </w:rPr>
        <w:t>O SENAC poderá determinar retorno ao trabalho presencial dos PROFESSORES, ficando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garantida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 transição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mínima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 15 (quinze) dias.</w:t>
      </w:r>
    </w:p>
    <w:p w14:paraId="37435EE6" w14:textId="46D13506"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 xml:space="preserve">terceiro –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necessidade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realização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atividades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presenciais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dependências do SENAC, ainda que de forma habitual, não descaracterizará o regime de teletrabalho, podendo ser</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estabelecido, inclusive, o regime de trabalho híbrido, ou seja, parte presencial e parte remota, mediante aceite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 escrito.</w:t>
      </w:r>
    </w:p>
    <w:p w14:paraId="2E9C6D0E" w14:textId="11B97C75"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quarto – </w:t>
      </w:r>
      <w:r w:rsidRPr="00BE1429">
        <w:rPr>
          <w:rFonts w:asciiTheme="minorHAnsi" w:hAnsiTheme="minorHAnsi" w:cstheme="minorHAnsi"/>
          <w:sz w:val="23"/>
          <w:szCs w:val="23"/>
        </w:rPr>
        <w:t>O tempo de uso de equipamentos tecnológicos e de infraestrutura necessária, bem como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softwares, de ferramentas digitais ou de aplicações de internet utilizados para o teletrabalho ou para outras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atividades, fora da jornada de trabalho normal do PROFESSOR não constitui tempo à disposição ou regime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prontidão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ou de sobreaviso.</w:t>
      </w:r>
    </w:p>
    <w:p w14:paraId="42108136" w14:textId="548252CC"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quinto – </w:t>
      </w:r>
      <w:r w:rsidRPr="00BE1429">
        <w:rPr>
          <w:rFonts w:asciiTheme="minorHAnsi" w:hAnsiTheme="minorHAnsi" w:cstheme="minorHAnsi"/>
          <w:sz w:val="23"/>
          <w:szCs w:val="23"/>
        </w:rPr>
        <w:t xml:space="preserve">O SENAC instruirá os PROFESSORES sobre as precauções que deverão ser </w:t>
      </w:r>
      <w:r w:rsidRPr="00BE1429">
        <w:rPr>
          <w:rFonts w:asciiTheme="minorHAnsi" w:hAnsiTheme="minorHAnsi" w:cstheme="minorHAnsi"/>
          <w:sz w:val="23"/>
          <w:szCs w:val="23"/>
        </w:rPr>
        <w:lastRenderedPageBreak/>
        <w:t>tomadas 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evitar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doenças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 acidentes de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trabalho.</w:t>
      </w:r>
    </w:p>
    <w:p w14:paraId="0E39C744" w14:textId="77777777"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sexto: </w:t>
      </w:r>
      <w:r w:rsidRPr="00BE1429">
        <w:rPr>
          <w:rFonts w:asciiTheme="minorHAnsi" w:hAnsiTheme="minorHAnsi" w:cstheme="minorHAnsi"/>
          <w:sz w:val="23"/>
          <w:szCs w:val="23"/>
        </w:rPr>
        <w:t>As atividades prestadas em regime de teletrabalho serão realizadas, como regra geral, com 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equipamentospróprios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concorda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utilizá-los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conformidade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políticas</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diretrizes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aplicáveis ao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trabalho desenvolvido.</w:t>
      </w:r>
    </w:p>
    <w:p w14:paraId="599E3C97" w14:textId="0D299031"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4"/>
          <w:sz w:val="23"/>
          <w:szCs w:val="23"/>
        </w:rPr>
        <w:t xml:space="preserve"> </w:t>
      </w:r>
      <w:r w:rsidRPr="00BE1429">
        <w:rPr>
          <w:rFonts w:asciiTheme="minorHAnsi" w:hAnsiTheme="minorHAnsi" w:cstheme="minorHAnsi"/>
          <w:b/>
          <w:sz w:val="23"/>
          <w:szCs w:val="23"/>
        </w:rPr>
        <w:t xml:space="preserve">sétimo – </w:t>
      </w:r>
      <w:r w:rsidRPr="00BE1429">
        <w:rPr>
          <w:rFonts w:asciiTheme="minorHAnsi" w:hAnsiTheme="minorHAnsi" w:cstheme="minorHAnsi"/>
          <w:sz w:val="23"/>
          <w:szCs w:val="23"/>
        </w:rPr>
        <w:t>O</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pagará</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regime</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teletrabalho</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ajuda</w:t>
      </w:r>
      <w:r w:rsidRPr="00BE1429">
        <w:rPr>
          <w:rFonts w:asciiTheme="minorHAnsi" w:hAnsiTheme="minorHAnsi" w:cstheme="minorHAnsi"/>
          <w:spacing w:val="1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6"/>
          <w:sz w:val="23"/>
          <w:szCs w:val="23"/>
        </w:rPr>
        <w:t xml:space="preserve"> </w:t>
      </w:r>
      <w:r w:rsidRPr="00BE1429">
        <w:rPr>
          <w:rFonts w:asciiTheme="minorHAnsi" w:hAnsiTheme="minorHAnsi" w:cstheme="minorHAnsi"/>
          <w:sz w:val="23"/>
          <w:szCs w:val="23"/>
        </w:rPr>
        <w:t>custo</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importe</w:t>
      </w:r>
      <w:r w:rsidR="00C305F5" w:rsidRPr="00BE1429">
        <w:rPr>
          <w:rFonts w:asciiTheme="minorHAnsi" w:hAnsiTheme="minorHAnsi" w:cstheme="minorHAnsi"/>
          <w:sz w:val="23"/>
          <w:szCs w:val="23"/>
        </w:rPr>
        <w:t xml:space="preserve"> </w:t>
      </w:r>
      <w:r w:rsidRPr="00BE1429">
        <w:rPr>
          <w:rFonts w:asciiTheme="minorHAnsi" w:hAnsiTheme="minorHAnsi" w:cstheme="minorHAnsi"/>
          <w:sz w:val="23"/>
          <w:szCs w:val="23"/>
        </w:rPr>
        <w:t>de</w:t>
      </w:r>
      <w:r w:rsidR="00C305F5" w:rsidRPr="00BE1429">
        <w:rPr>
          <w:rFonts w:asciiTheme="minorHAnsi" w:hAnsiTheme="minorHAnsi" w:cstheme="minorHAnsi"/>
          <w:sz w:val="23"/>
          <w:szCs w:val="23"/>
        </w:rPr>
        <w:t xml:space="preserve"> R$91,00 (noventa e um reais)</w:t>
      </w:r>
      <w:r w:rsidRPr="00BE1429">
        <w:rPr>
          <w:rFonts w:asciiTheme="minorHAnsi" w:hAnsiTheme="minorHAnsi" w:cstheme="minorHAnsi"/>
          <w:spacing w:val="-47"/>
          <w:sz w:val="23"/>
          <w:szCs w:val="23"/>
        </w:rPr>
        <w:t xml:space="preserve"> </w:t>
      </w:r>
      <w:r w:rsidR="0032590E"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por mês, que não integrará a remuneração, para o PROFESSOR que tenha carga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horária de 40 horas semanais. Para os PROFESSORES com carga horária inferior e que estejam em regime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teletrabalho,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 ajuda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custo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será</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paga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proporcional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horária.</w:t>
      </w:r>
    </w:p>
    <w:p w14:paraId="2687523C" w14:textId="707FDA1E"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oitavo – </w:t>
      </w:r>
      <w:r w:rsidRPr="00BE1429">
        <w:rPr>
          <w:rFonts w:asciiTheme="minorHAnsi" w:hAnsiTheme="minorHAnsi" w:cstheme="minorHAnsi"/>
          <w:sz w:val="23"/>
          <w:szCs w:val="23"/>
        </w:rPr>
        <w:t>A depender das circunstâncias, e sempre mediante requerimento devidamente justificado a ser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apresentado pelo PROFESSOR, as atividades prestadas em regime de teletrabalho poderão ser realizadas com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ouso dos meios tecnológicos ou equipamentos fornecidos pelo SENAC, incluindo equipamentos para gravação,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cabendo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ao 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avaliar 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conveniência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oportunidade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fornecer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tais equipamentos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w:t>
      </w:r>
    </w:p>
    <w:p w14:paraId="306A986C" w14:textId="673288D9"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 xml:space="preserve">nono –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 compromete-se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zelar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patrimônio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 SENAC, preservando-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 sempre em boas condições e devendo restituir os equipamentos quando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solicitado,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avarias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defeitos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além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daqueles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decorrentes 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desgaste natural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desuautilizaçãoregular.</w:t>
      </w:r>
    </w:p>
    <w:p w14:paraId="04662BCC" w14:textId="5FF00878" w:rsidR="00387B04" w:rsidRPr="00BE1429" w:rsidRDefault="00387B04" w:rsidP="00242B1B">
      <w:pPr>
        <w:pStyle w:val="Corpodetexto"/>
        <w:tabs>
          <w:tab w:val="left" w:pos="2025"/>
          <w:tab w:val="left" w:pos="3403"/>
        </w:tabs>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dez – </w:t>
      </w:r>
      <w:r w:rsidRPr="00BE1429">
        <w:rPr>
          <w:rFonts w:asciiTheme="minorHAnsi" w:hAnsiTheme="minorHAnsi" w:cstheme="minorHAnsi"/>
          <w:spacing w:val="-1"/>
          <w:sz w:val="23"/>
          <w:szCs w:val="23"/>
        </w:rPr>
        <w:t>No caso de rescisão do contrato de trabalho, seja por que motivo for, compromete-</w:t>
      </w:r>
      <w:r w:rsidRPr="00BE1429">
        <w:rPr>
          <w:rFonts w:asciiTheme="minorHAnsi" w:hAnsiTheme="minorHAnsi" w:cstheme="minorHAnsi"/>
          <w:sz w:val="23"/>
          <w:szCs w:val="23"/>
        </w:rPr>
        <w:t xml:space="preserve">se o PROFESSOR a devolver os equipamentos entregues pelo SENAC no prazo de </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5</w:t>
      </w:r>
      <w:r w:rsidR="00073AFE" w:rsidRPr="00BE1429">
        <w:rPr>
          <w:rFonts w:asciiTheme="minorHAnsi" w:hAnsiTheme="minorHAnsi" w:cstheme="minorHAnsi"/>
          <w:sz w:val="23"/>
          <w:szCs w:val="23"/>
        </w:rPr>
        <w:t xml:space="preserve"> </w:t>
      </w:r>
      <w:r w:rsidRPr="00BE1429">
        <w:rPr>
          <w:rFonts w:asciiTheme="minorHAnsi" w:hAnsiTheme="minorHAnsi" w:cstheme="minorHAnsi"/>
          <w:sz w:val="23"/>
          <w:szCs w:val="23"/>
        </w:rPr>
        <w:t>(cinco)dias.</w:t>
      </w:r>
    </w:p>
    <w:p w14:paraId="5EAAEC4D" w14:textId="3EB9C104" w:rsidR="00387B04" w:rsidRPr="00BE1429" w:rsidRDefault="00387B04" w:rsidP="00242B1B">
      <w:pPr>
        <w:pStyle w:val="Corpodetexto"/>
        <w:tabs>
          <w:tab w:val="left" w:pos="7994"/>
        </w:tabs>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 xml:space="preserve">onze –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uso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equipamentos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fornecidos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propósitos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não relacionados ao trabalho do PROFESSOR ou a não observância dos sistemas de segurança </w:t>
      </w:r>
      <w:r w:rsidRPr="00BE1429">
        <w:rPr>
          <w:rFonts w:asciiTheme="minorHAnsi" w:hAnsiTheme="minorHAnsi" w:cstheme="minorHAnsi"/>
          <w:spacing w:val="-1"/>
          <w:sz w:val="23"/>
          <w:szCs w:val="23"/>
        </w:rPr>
        <w:t xml:space="preserve">do SENAC poderá </w:t>
      </w:r>
      <w:r w:rsidRPr="00BE1429">
        <w:rPr>
          <w:rFonts w:asciiTheme="minorHAnsi" w:hAnsiTheme="minorHAnsi" w:cstheme="minorHAnsi"/>
          <w:sz w:val="23"/>
          <w:szCs w:val="23"/>
        </w:rPr>
        <w:t>ser considerado como rompimento do dever contratual de boa-fé, podendo ensejar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 rescisão motivada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contrato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detrabalho,</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caso</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conduta</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se</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enquadre</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nas</w:t>
      </w:r>
      <w:r w:rsidRPr="00BE1429">
        <w:rPr>
          <w:rFonts w:asciiTheme="minorHAnsi" w:hAnsiTheme="minorHAnsi" w:cstheme="minorHAnsi"/>
          <w:spacing w:val="30"/>
          <w:sz w:val="23"/>
          <w:szCs w:val="23"/>
        </w:rPr>
        <w:t xml:space="preserve"> </w:t>
      </w:r>
      <w:r w:rsidRPr="00BE1429">
        <w:rPr>
          <w:rFonts w:asciiTheme="minorHAnsi" w:hAnsiTheme="minorHAnsi" w:cstheme="minorHAnsi"/>
          <w:sz w:val="23"/>
          <w:szCs w:val="23"/>
        </w:rPr>
        <w:t>hipóteses</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previstas</w:t>
      </w:r>
      <w:r w:rsidRPr="00BE1429">
        <w:rPr>
          <w:rFonts w:asciiTheme="minorHAnsi" w:hAnsiTheme="minorHAnsi" w:cstheme="minorHAnsi"/>
          <w:spacing w:val="30"/>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legislação,</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contanto</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tenha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sido responsável pela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 observância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dos sistemas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 segurança.</w:t>
      </w:r>
    </w:p>
    <w:p w14:paraId="5E3832D8" w14:textId="713DAC46" w:rsidR="00387B04" w:rsidRPr="00BE1429" w:rsidRDefault="00387B04" w:rsidP="00242B1B">
      <w:pPr>
        <w:pStyle w:val="Corpodetexto"/>
        <w:tabs>
          <w:tab w:val="left" w:pos="9330"/>
        </w:tabs>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doze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O PROFESSOR declara ter conhecimento e ciência de que todos os equipamentos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comunicação fornecidos pelo SENAC ou utilizados em equipamentos de propriedade do SENAC, tais como meios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eletrônicos</w:t>
      </w:r>
      <w:r w:rsidR="00520A07" w:rsidRPr="00BE1429">
        <w:rPr>
          <w:rFonts w:asciiTheme="minorHAnsi" w:hAnsiTheme="minorHAnsi" w:cstheme="minorHAnsi"/>
          <w:sz w:val="23"/>
          <w:szCs w:val="23"/>
        </w:rPr>
        <w:t xml:space="preserve"> </w:t>
      </w:r>
      <w:r w:rsidRPr="00BE1429">
        <w:rPr>
          <w:rFonts w:asciiTheme="minorHAnsi" w:hAnsiTheme="minorHAnsi" w:cstheme="minorHAnsi"/>
          <w:sz w:val="23"/>
          <w:szCs w:val="23"/>
        </w:rPr>
        <w:t>(internet,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e-mail,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home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pages,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web</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sites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etc.),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computadores,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telecomunicadores,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aplicativos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mensagens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outrosserão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considerados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ferramentas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deverãoser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utilizados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somente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estepropósito.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Nesse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sentido,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reconhece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concorda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poderá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ter acesso aos meios de transmissão e </w:t>
      </w:r>
      <w:r w:rsidRPr="00BE1429">
        <w:rPr>
          <w:rFonts w:asciiTheme="minorHAnsi" w:hAnsiTheme="minorHAnsi" w:cstheme="minorHAnsi"/>
          <w:sz w:val="23"/>
          <w:szCs w:val="23"/>
        </w:rPr>
        <w:lastRenderedPageBreak/>
        <w:t xml:space="preserve">comunicação de dados fornecidos, tais como sites acessados </w:t>
      </w:r>
      <w:r w:rsidRPr="00BE1429">
        <w:rPr>
          <w:rFonts w:asciiTheme="minorHAnsi" w:hAnsiTheme="minorHAnsi" w:cstheme="minorHAnsi"/>
          <w:spacing w:val="-4"/>
          <w:sz w:val="23"/>
          <w:szCs w:val="23"/>
        </w:rPr>
        <w:t>e</w:t>
      </w:r>
      <w:r w:rsidRPr="00BE1429">
        <w:rPr>
          <w:rFonts w:asciiTheme="minorHAnsi" w:hAnsiTheme="minorHAnsi" w:cstheme="minorHAnsi"/>
          <w:spacing w:val="-48"/>
          <w:sz w:val="23"/>
          <w:szCs w:val="23"/>
        </w:rPr>
        <w:t xml:space="preserve"> </w:t>
      </w:r>
      <w:r w:rsidRPr="00BE1429">
        <w:rPr>
          <w:rFonts w:asciiTheme="minorHAnsi" w:hAnsiTheme="minorHAnsi" w:cstheme="minorHAnsi"/>
          <w:sz w:val="23"/>
          <w:szCs w:val="23"/>
        </w:rPr>
        <w:t>mensagens, não sendo aplicável,</w:t>
      </w:r>
      <w:r w:rsidR="00520A07" w:rsidRPr="00BE1429">
        <w:rPr>
          <w:rFonts w:asciiTheme="minorHAnsi" w:hAnsiTheme="minorHAnsi" w:cstheme="minorHAnsi"/>
          <w:sz w:val="23"/>
          <w:szCs w:val="23"/>
        </w:rPr>
        <w:t xml:space="preserve"> </w:t>
      </w:r>
      <w:r w:rsidRPr="00BE1429">
        <w:rPr>
          <w:rFonts w:asciiTheme="minorHAnsi" w:hAnsiTheme="minorHAnsi" w:cstheme="minorHAnsi"/>
          <w:sz w:val="23"/>
          <w:szCs w:val="23"/>
        </w:rPr>
        <w:t>neste caso, qualquer sigilo de correspondência ou expectativa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sigilo.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desvio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propósitos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ferramentas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poderá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considerado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justo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motivopara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rescisão</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docontrato</w:t>
      </w:r>
      <w:r w:rsidR="00520A07" w:rsidRPr="00BE1429">
        <w:rPr>
          <w:rFonts w:asciiTheme="minorHAnsi" w:hAnsiTheme="minorHAnsi" w:cstheme="minorHAnsi"/>
          <w:sz w:val="23"/>
          <w:szCs w:val="23"/>
        </w:rPr>
        <w:t xml:space="preserve"> </w:t>
      </w:r>
      <w:r w:rsidRPr="00BE1429">
        <w:rPr>
          <w:rFonts w:asciiTheme="minorHAnsi" w:hAnsiTheme="minorHAnsi" w:cstheme="minorHAnsi"/>
          <w:sz w:val="23"/>
          <w:szCs w:val="23"/>
        </w:rPr>
        <w:t>de</w:t>
      </w:r>
      <w:r w:rsidR="00520A07" w:rsidRPr="00BE1429">
        <w:rPr>
          <w:rFonts w:asciiTheme="minorHAnsi" w:hAnsiTheme="minorHAnsi" w:cstheme="minorHAnsi"/>
          <w:sz w:val="23"/>
          <w:szCs w:val="23"/>
        </w:rPr>
        <w:t xml:space="preserve"> </w:t>
      </w:r>
      <w:r w:rsidRPr="00BE1429">
        <w:rPr>
          <w:rFonts w:asciiTheme="minorHAnsi" w:hAnsiTheme="minorHAnsi" w:cstheme="minorHAnsi"/>
          <w:sz w:val="23"/>
          <w:szCs w:val="23"/>
        </w:rPr>
        <w:t>trabalho,</w:t>
      </w:r>
      <w:r w:rsidR="00520A07" w:rsidRPr="00BE1429">
        <w:rPr>
          <w:rFonts w:asciiTheme="minorHAnsi" w:hAnsiTheme="minorHAnsi" w:cstheme="minorHAnsi"/>
          <w:sz w:val="23"/>
          <w:szCs w:val="23"/>
        </w:rPr>
        <w:t xml:space="preserve"> </w:t>
      </w:r>
      <w:r w:rsidRPr="00BE1429">
        <w:rPr>
          <w:rFonts w:asciiTheme="minorHAnsi" w:hAnsiTheme="minorHAnsi" w:cstheme="minorHAnsi"/>
          <w:sz w:val="23"/>
          <w:szCs w:val="23"/>
        </w:rPr>
        <w:t>caso a conduta faltosa tenha sido cometida pelo PROFESSOR e caso a conduta se enquadre</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nas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hipóteses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previstas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na legislação.</w:t>
      </w:r>
    </w:p>
    <w:p w14:paraId="2D035F63" w14:textId="25A6CFB8"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treze – </w:t>
      </w:r>
      <w:r w:rsidRPr="00BE1429">
        <w:rPr>
          <w:rFonts w:asciiTheme="minorHAnsi" w:hAnsiTheme="minorHAnsi" w:cstheme="minorHAnsi"/>
          <w:sz w:val="23"/>
          <w:szCs w:val="23"/>
        </w:rPr>
        <w:t>Na hipótese de realização de atividades fora do horário habitual, seja na modalidade, presencial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teletrabalho</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híbrida,</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desde</w:t>
      </w:r>
      <w:r w:rsidRPr="00BE1429">
        <w:rPr>
          <w:rFonts w:asciiTheme="minorHAnsi" w:hAnsiTheme="minorHAnsi" w:cstheme="minorHAnsi"/>
          <w:spacing w:val="30"/>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30"/>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realização</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tenha</w:t>
      </w:r>
      <w:r w:rsidRPr="00BE1429">
        <w:rPr>
          <w:rFonts w:asciiTheme="minorHAnsi" w:hAnsiTheme="minorHAnsi" w:cstheme="minorHAnsi"/>
          <w:spacing w:val="30"/>
          <w:sz w:val="23"/>
          <w:szCs w:val="23"/>
        </w:rPr>
        <w:t xml:space="preserve"> </w:t>
      </w:r>
      <w:r w:rsidRPr="00BE1429">
        <w:rPr>
          <w:rFonts w:asciiTheme="minorHAnsi" w:hAnsiTheme="minorHAnsi" w:cstheme="minorHAnsi"/>
          <w:sz w:val="23"/>
          <w:szCs w:val="23"/>
        </w:rPr>
        <w:t>sido</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solicitada</w:t>
      </w:r>
      <w:r w:rsidRPr="00BE1429">
        <w:rPr>
          <w:rFonts w:asciiTheme="minorHAnsi" w:hAnsiTheme="minorHAnsi" w:cstheme="minorHAnsi"/>
          <w:spacing w:val="30"/>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autorizada</w:t>
      </w:r>
      <w:r w:rsidRPr="00BE1429">
        <w:rPr>
          <w:rFonts w:asciiTheme="minorHAnsi" w:hAnsiTheme="minorHAnsi" w:cstheme="minorHAnsi"/>
          <w:spacing w:val="30"/>
          <w:sz w:val="23"/>
          <w:szCs w:val="23"/>
        </w:rPr>
        <w:t xml:space="preserve"> </w:t>
      </w:r>
      <w:r w:rsidRPr="00BE1429">
        <w:rPr>
          <w:rFonts w:asciiTheme="minorHAnsi" w:hAnsiTheme="minorHAnsi" w:cstheme="minorHAnsi"/>
          <w:sz w:val="23"/>
          <w:szCs w:val="23"/>
        </w:rPr>
        <w:t>pelo</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9"/>
          <w:sz w:val="23"/>
          <w:szCs w:val="23"/>
        </w:rPr>
        <w:t xml:space="preserve"> </w:t>
      </w:r>
      <w:r w:rsidRPr="00BE1429">
        <w:rPr>
          <w:rFonts w:asciiTheme="minorHAnsi" w:hAnsiTheme="minorHAnsi" w:cstheme="minorHAnsi"/>
          <w:sz w:val="23"/>
          <w:szCs w:val="23"/>
        </w:rPr>
        <w:t>mediante concordância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realização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essas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atividades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tratadas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extra,</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devendo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pagas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 respectivo adicional</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ou levadas à</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compensação.</w:t>
      </w:r>
    </w:p>
    <w:p w14:paraId="756F2769" w14:textId="77777777"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catorze – </w:t>
      </w:r>
      <w:r w:rsidRPr="00BE1429">
        <w:rPr>
          <w:rFonts w:asciiTheme="minorHAnsi" w:hAnsiTheme="minorHAnsi" w:cstheme="minorHAnsi"/>
          <w:sz w:val="23"/>
          <w:szCs w:val="23"/>
        </w:rPr>
        <w:t>Fica a critério do SENAC instituir ou não o regime de teletrabalho, sem que haja expectativa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direito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outros PROFESSORES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exercerem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atividades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mesma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modalidade.</w:t>
      </w:r>
    </w:p>
    <w:p w14:paraId="2006E979" w14:textId="4447EE2A"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quinze – </w:t>
      </w:r>
      <w:r w:rsidRPr="00BE1429">
        <w:rPr>
          <w:rFonts w:asciiTheme="minorHAnsi" w:hAnsiTheme="minorHAnsi" w:cstheme="minorHAnsi"/>
          <w:sz w:val="23"/>
          <w:szCs w:val="23"/>
        </w:rPr>
        <w:t>Os PROFESSORES que exercem atividades na modalidade presencial ou híbrida, poderão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formalizar</w:t>
      </w:r>
      <w:r w:rsidRPr="00BE1429">
        <w:rPr>
          <w:rFonts w:asciiTheme="minorHAnsi" w:hAnsiTheme="minorHAnsi" w:cstheme="minorHAnsi"/>
          <w:spacing w:val="26"/>
          <w:sz w:val="23"/>
          <w:szCs w:val="23"/>
        </w:rPr>
        <w:t xml:space="preserve"> </w:t>
      </w:r>
      <w:r w:rsidRPr="00BE1429">
        <w:rPr>
          <w:rFonts w:asciiTheme="minorHAnsi" w:hAnsiTheme="minorHAnsi" w:cstheme="minorHAnsi"/>
          <w:sz w:val="23"/>
          <w:szCs w:val="23"/>
        </w:rPr>
        <w:t>pedido,</w:t>
      </w:r>
      <w:r w:rsidRPr="00BE1429">
        <w:rPr>
          <w:rFonts w:asciiTheme="minorHAnsi" w:hAnsiTheme="minorHAnsi" w:cstheme="minorHAnsi"/>
          <w:spacing w:val="27"/>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27"/>
          <w:sz w:val="23"/>
          <w:szCs w:val="23"/>
        </w:rPr>
        <w:t xml:space="preserve"> </w:t>
      </w:r>
      <w:r w:rsidRPr="00BE1429">
        <w:rPr>
          <w:rFonts w:asciiTheme="minorHAnsi" w:hAnsiTheme="minorHAnsi" w:cstheme="minorHAnsi"/>
          <w:sz w:val="23"/>
          <w:szCs w:val="23"/>
        </w:rPr>
        <w:t>escrito,</w:t>
      </w:r>
      <w:r w:rsidRPr="00BE1429">
        <w:rPr>
          <w:rFonts w:asciiTheme="minorHAnsi" w:hAnsiTheme="minorHAnsi" w:cstheme="minorHAnsi"/>
          <w:spacing w:val="26"/>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27"/>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28"/>
          <w:sz w:val="23"/>
          <w:szCs w:val="23"/>
        </w:rPr>
        <w:t xml:space="preserve"> </w:t>
      </w:r>
      <w:r w:rsidRPr="00BE1429">
        <w:rPr>
          <w:rFonts w:asciiTheme="minorHAnsi" w:hAnsiTheme="minorHAnsi" w:cstheme="minorHAnsi"/>
          <w:sz w:val="23"/>
          <w:szCs w:val="23"/>
        </w:rPr>
        <w:t>seja</w:t>
      </w:r>
      <w:r w:rsidRPr="00BE1429">
        <w:rPr>
          <w:rFonts w:asciiTheme="minorHAnsi" w:hAnsiTheme="minorHAnsi" w:cstheme="minorHAnsi"/>
          <w:spacing w:val="28"/>
          <w:sz w:val="23"/>
          <w:szCs w:val="23"/>
        </w:rPr>
        <w:t xml:space="preserve"> </w:t>
      </w:r>
      <w:r w:rsidRPr="00BE1429">
        <w:rPr>
          <w:rFonts w:asciiTheme="minorHAnsi" w:hAnsiTheme="minorHAnsi" w:cstheme="minorHAnsi"/>
          <w:sz w:val="23"/>
          <w:szCs w:val="23"/>
        </w:rPr>
        <w:t>insitutido</w:t>
      </w:r>
      <w:r w:rsidRPr="00BE1429">
        <w:rPr>
          <w:rFonts w:asciiTheme="minorHAnsi" w:hAnsiTheme="minorHAnsi" w:cstheme="minorHAnsi"/>
          <w:spacing w:val="26"/>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6"/>
          <w:sz w:val="23"/>
          <w:szCs w:val="23"/>
        </w:rPr>
        <w:t xml:space="preserve"> </w:t>
      </w:r>
      <w:r w:rsidRPr="00BE1429">
        <w:rPr>
          <w:rFonts w:asciiTheme="minorHAnsi" w:hAnsiTheme="minorHAnsi" w:cstheme="minorHAnsi"/>
          <w:sz w:val="23"/>
          <w:szCs w:val="23"/>
        </w:rPr>
        <w:t>regime</w:t>
      </w:r>
      <w:r w:rsidRPr="00BE1429">
        <w:rPr>
          <w:rFonts w:asciiTheme="minorHAnsi" w:hAnsiTheme="minorHAnsi" w:cstheme="minorHAnsi"/>
          <w:spacing w:val="27"/>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8"/>
          <w:sz w:val="23"/>
          <w:szCs w:val="23"/>
        </w:rPr>
        <w:t xml:space="preserve"> </w:t>
      </w:r>
      <w:r w:rsidRPr="00BE1429">
        <w:rPr>
          <w:rFonts w:asciiTheme="minorHAnsi" w:hAnsiTheme="minorHAnsi" w:cstheme="minorHAnsi"/>
          <w:sz w:val="23"/>
          <w:szCs w:val="23"/>
        </w:rPr>
        <w:t>teletrabalho,</w:t>
      </w:r>
      <w:r w:rsidRPr="00BE1429">
        <w:rPr>
          <w:rFonts w:asciiTheme="minorHAnsi" w:hAnsiTheme="minorHAnsi" w:cstheme="minorHAnsi"/>
          <w:spacing w:val="27"/>
          <w:sz w:val="23"/>
          <w:szCs w:val="23"/>
        </w:rPr>
        <w:t xml:space="preserve"> </w:t>
      </w:r>
      <w:r w:rsidRPr="00BE1429">
        <w:rPr>
          <w:rFonts w:asciiTheme="minorHAnsi" w:hAnsiTheme="minorHAnsi" w:cstheme="minorHAnsi"/>
          <w:sz w:val="23"/>
          <w:szCs w:val="23"/>
        </w:rPr>
        <w:t>ficando</w:t>
      </w:r>
      <w:r w:rsidRPr="00BE1429">
        <w:rPr>
          <w:rFonts w:asciiTheme="minorHAnsi" w:hAnsiTheme="minorHAnsi" w:cstheme="minorHAnsi"/>
          <w:spacing w:val="26"/>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7"/>
          <w:sz w:val="23"/>
          <w:szCs w:val="23"/>
        </w:rPr>
        <w:t xml:space="preserve"> </w:t>
      </w:r>
      <w:r w:rsidRPr="00BE1429">
        <w:rPr>
          <w:rFonts w:asciiTheme="minorHAnsi" w:hAnsiTheme="minorHAnsi" w:cstheme="minorHAnsi"/>
          <w:sz w:val="23"/>
          <w:szCs w:val="23"/>
        </w:rPr>
        <w:t>critério</w:t>
      </w:r>
      <w:r w:rsidRPr="00BE1429">
        <w:rPr>
          <w:rFonts w:asciiTheme="minorHAnsi" w:hAnsiTheme="minorHAnsi" w:cstheme="minorHAnsi"/>
          <w:spacing w:val="28"/>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8"/>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25"/>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aceite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 não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referido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pedido, também por escrito.</w:t>
      </w:r>
    </w:p>
    <w:p w14:paraId="05019D36" w14:textId="748217A8"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p>
    <w:p w14:paraId="0B7B9E56" w14:textId="0DEB22DA" w:rsidR="00387B04" w:rsidRPr="00BE1429" w:rsidRDefault="00E36ED7" w:rsidP="00242B1B">
      <w:pPr>
        <w:pStyle w:val="Ttulo3"/>
        <w:tabs>
          <w:tab w:val="left" w:pos="598"/>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2</w:t>
      </w:r>
      <w:r w:rsidRPr="00BE1429">
        <w:rPr>
          <w:rFonts w:asciiTheme="minorHAnsi" w:hAnsiTheme="minorHAnsi" w:cstheme="minorHAnsi"/>
          <w:b/>
          <w:bCs/>
          <w:color w:val="auto"/>
          <w:sz w:val="23"/>
          <w:szCs w:val="23"/>
        </w:rPr>
        <w:t xml:space="preserve">. </w:t>
      </w:r>
      <w:r w:rsidR="00387B04" w:rsidRPr="00BE1429">
        <w:rPr>
          <w:rFonts w:asciiTheme="minorHAnsi" w:hAnsiTheme="minorHAnsi" w:cstheme="minorHAnsi"/>
          <w:b/>
          <w:bCs/>
          <w:color w:val="auto"/>
          <w:sz w:val="23"/>
          <w:szCs w:val="23"/>
        </w:rPr>
        <w:t>Garantia</w:t>
      </w:r>
      <w:r w:rsidR="00387B04" w:rsidRPr="00BE1429">
        <w:rPr>
          <w:rFonts w:asciiTheme="minorHAnsi" w:hAnsiTheme="minorHAnsi" w:cstheme="minorHAnsi"/>
          <w:b/>
          <w:bCs/>
          <w:color w:val="auto"/>
          <w:spacing w:val="-6"/>
          <w:sz w:val="23"/>
          <w:szCs w:val="23"/>
        </w:rPr>
        <w:t xml:space="preserve"> </w:t>
      </w:r>
      <w:r w:rsidR="00387B04" w:rsidRPr="00BE1429">
        <w:rPr>
          <w:rFonts w:asciiTheme="minorHAnsi" w:hAnsiTheme="minorHAnsi" w:cstheme="minorHAnsi"/>
          <w:b/>
          <w:bCs/>
          <w:color w:val="auto"/>
          <w:sz w:val="23"/>
          <w:szCs w:val="23"/>
        </w:rPr>
        <w:t>semestral</w:t>
      </w:r>
      <w:r w:rsidR="00387B04" w:rsidRPr="00BE1429">
        <w:rPr>
          <w:rFonts w:asciiTheme="minorHAnsi" w:hAnsiTheme="minorHAnsi" w:cstheme="minorHAnsi"/>
          <w:b/>
          <w:bCs/>
          <w:color w:val="auto"/>
          <w:spacing w:val="-3"/>
          <w:sz w:val="23"/>
          <w:szCs w:val="23"/>
        </w:rPr>
        <w:t xml:space="preserve"> </w:t>
      </w:r>
      <w:r w:rsidR="00387B04" w:rsidRPr="00BE1429">
        <w:rPr>
          <w:rFonts w:asciiTheme="minorHAnsi" w:hAnsiTheme="minorHAnsi" w:cstheme="minorHAnsi"/>
          <w:b/>
          <w:bCs/>
          <w:color w:val="auto"/>
          <w:sz w:val="23"/>
          <w:szCs w:val="23"/>
        </w:rPr>
        <w:t>de</w:t>
      </w:r>
      <w:r w:rsidR="00387B04" w:rsidRPr="00BE1429">
        <w:rPr>
          <w:rFonts w:asciiTheme="minorHAnsi" w:hAnsiTheme="minorHAnsi" w:cstheme="minorHAnsi"/>
          <w:b/>
          <w:bCs/>
          <w:color w:val="auto"/>
          <w:spacing w:val="-2"/>
          <w:sz w:val="23"/>
          <w:szCs w:val="23"/>
        </w:rPr>
        <w:t xml:space="preserve"> </w:t>
      </w:r>
      <w:r w:rsidR="00387B04" w:rsidRPr="00BE1429">
        <w:rPr>
          <w:rFonts w:asciiTheme="minorHAnsi" w:hAnsiTheme="minorHAnsi" w:cstheme="minorHAnsi"/>
          <w:b/>
          <w:bCs/>
          <w:color w:val="auto"/>
          <w:sz w:val="23"/>
          <w:szCs w:val="23"/>
        </w:rPr>
        <w:t>salários</w:t>
      </w:r>
    </w:p>
    <w:p w14:paraId="20761094" w14:textId="77777777"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Ao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demitido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justa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causa,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garantirá:</w:t>
      </w:r>
    </w:p>
    <w:p w14:paraId="6C66AE3E" w14:textId="18A12915" w:rsidR="00387B04" w:rsidRPr="00BE1429" w:rsidRDefault="00387B04"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primeiro -</w:t>
      </w:r>
      <w:r w:rsidRPr="00BE1429">
        <w:rPr>
          <w:rFonts w:asciiTheme="minorHAnsi" w:hAnsiTheme="minorHAnsi" w:cstheme="minorHAnsi"/>
          <w:b/>
          <w:spacing w:val="-4"/>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período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março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2025</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28</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fevereiro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2026:</w:t>
      </w:r>
    </w:p>
    <w:p w14:paraId="3A376E5E" w14:textId="379BB027" w:rsidR="00387B04" w:rsidRPr="00BE1429" w:rsidRDefault="00387B04" w:rsidP="00242B1B">
      <w:pPr>
        <w:pStyle w:val="PargrafodaLista"/>
        <w:numPr>
          <w:ilvl w:val="0"/>
          <w:numId w:val="6"/>
        </w:numPr>
        <w:tabs>
          <w:tab w:val="left" w:pos="418"/>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no</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primeiro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semestre</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civil,</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partir</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1°</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janeiro,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salários</w:t>
      </w:r>
      <w:r w:rsidR="001A193C" w:rsidRPr="00BE1429">
        <w:rPr>
          <w:rFonts w:asciiTheme="minorHAnsi" w:hAnsiTheme="minorHAnsi" w:cstheme="minorHAnsi"/>
          <w:sz w:val="23"/>
          <w:szCs w:val="23"/>
        </w:rPr>
        <w:t xml:space="preserve"> </w:t>
      </w:r>
      <w:r w:rsidRPr="00BE1429">
        <w:rPr>
          <w:rFonts w:asciiTheme="minorHAnsi" w:hAnsiTheme="minorHAnsi" w:cstheme="minorHAnsi"/>
          <w:sz w:val="23"/>
          <w:szCs w:val="23"/>
        </w:rPr>
        <w:t>integrais</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doperíodo</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compreendido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entre</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data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final</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 aviso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prévio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30</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 junho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00E36ED7" w:rsidRPr="00BE1429">
        <w:rPr>
          <w:rFonts w:asciiTheme="minorHAnsi" w:hAnsiTheme="minorHAnsi" w:cstheme="minorHAnsi"/>
          <w:sz w:val="23"/>
          <w:szCs w:val="23"/>
        </w:rPr>
        <w:t>2025.</w:t>
      </w:r>
    </w:p>
    <w:p w14:paraId="7B91F113" w14:textId="1F6448F5" w:rsidR="00387B04" w:rsidRPr="00BE1429" w:rsidRDefault="00387B04" w:rsidP="00242B1B">
      <w:pPr>
        <w:pStyle w:val="PargrafodaLista"/>
        <w:numPr>
          <w:ilvl w:val="0"/>
          <w:numId w:val="6"/>
        </w:numPr>
        <w:tabs>
          <w:tab w:val="left" w:pos="44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no segundo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semestre civil, 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integrais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período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compreendido entre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 data 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final do aviso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prévio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31</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dezembro de </w:t>
      </w:r>
      <w:r w:rsidR="00E36ED7" w:rsidRPr="00BE1429">
        <w:rPr>
          <w:rFonts w:asciiTheme="minorHAnsi" w:hAnsiTheme="minorHAnsi" w:cstheme="minorHAnsi"/>
          <w:sz w:val="23"/>
          <w:szCs w:val="23"/>
        </w:rPr>
        <w:t>2025</w:t>
      </w:r>
      <w:r w:rsidRPr="00BE1429">
        <w:rPr>
          <w:rFonts w:asciiTheme="minorHAnsi" w:hAnsiTheme="minorHAnsi" w:cstheme="minorHAnsi"/>
          <w:sz w:val="23"/>
          <w:szCs w:val="23"/>
        </w:rPr>
        <w: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ressalvado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 parágrafo 3°.</w:t>
      </w:r>
    </w:p>
    <w:p w14:paraId="28DA5972" w14:textId="5610DF7D" w:rsidR="00387B04" w:rsidRPr="00BE1429" w:rsidRDefault="00387B04"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2"/>
          <w:sz w:val="23"/>
          <w:szCs w:val="23"/>
        </w:rPr>
        <w:t xml:space="preserve"> </w:t>
      </w:r>
      <w:r w:rsidRPr="00BE1429">
        <w:rPr>
          <w:rFonts w:asciiTheme="minorHAnsi" w:hAnsiTheme="minorHAnsi" w:cstheme="minorHAnsi"/>
          <w:b/>
          <w:sz w:val="23"/>
          <w:szCs w:val="23"/>
        </w:rPr>
        <w:t>segundo -</w:t>
      </w:r>
      <w:r w:rsidRPr="00BE1429">
        <w:rPr>
          <w:rFonts w:asciiTheme="minorHAnsi" w:hAnsiTheme="minorHAnsi" w:cstheme="minorHAnsi"/>
          <w:b/>
          <w:spacing w:val="-2"/>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período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1°</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março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 xml:space="preserve">de </w:t>
      </w:r>
      <w:r w:rsidR="00E36ED7" w:rsidRPr="00BE1429">
        <w:rPr>
          <w:rFonts w:asciiTheme="minorHAnsi" w:hAnsiTheme="minorHAnsi" w:cstheme="minorHAnsi"/>
          <w:sz w:val="23"/>
          <w:szCs w:val="23"/>
        </w:rPr>
        <w:t>2025</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28</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fevereiro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00E36ED7" w:rsidRPr="00BE1429">
        <w:rPr>
          <w:rFonts w:asciiTheme="minorHAnsi" w:hAnsiTheme="minorHAnsi" w:cstheme="minorHAnsi"/>
          <w:sz w:val="23"/>
          <w:szCs w:val="23"/>
        </w:rPr>
        <w:t>2026</w:t>
      </w:r>
      <w:r w:rsidRPr="00BE1429">
        <w:rPr>
          <w:rFonts w:asciiTheme="minorHAnsi" w:hAnsiTheme="minorHAnsi" w:cstheme="minorHAnsi"/>
          <w:sz w:val="23"/>
          <w:szCs w:val="23"/>
        </w:rPr>
        <w:t>:</w:t>
      </w:r>
    </w:p>
    <w:p w14:paraId="5BA6217C" w14:textId="7C9F41F4" w:rsidR="00387B04" w:rsidRPr="00BE1429" w:rsidRDefault="00387B04" w:rsidP="00242B1B">
      <w:pPr>
        <w:pStyle w:val="PargrafodaLista"/>
        <w:numPr>
          <w:ilvl w:val="0"/>
          <w:numId w:val="5"/>
        </w:numPr>
        <w:tabs>
          <w:tab w:val="left" w:pos="497"/>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no</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primeiro</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semestre</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civil,</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partir</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1°</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janeiro,</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integrais</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período</w:t>
      </w:r>
      <w:r w:rsidRPr="00BE1429">
        <w:rPr>
          <w:rFonts w:asciiTheme="minorHAnsi" w:hAnsiTheme="minorHAnsi" w:cstheme="minorHAnsi"/>
          <w:spacing w:val="17"/>
          <w:sz w:val="23"/>
          <w:szCs w:val="23"/>
        </w:rPr>
        <w:t xml:space="preserve"> </w:t>
      </w:r>
      <w:r w:rsidRPr="00BE1429">
        <w:rPr>
          <w:rFonts w:asciiTheme="minorHAnsi" w:hAnsiTheme="minorHAnsi" w:cstheme="minorHAnsi"/>
          <w:sz w:val="23"/>
          <w:szCs w:val="23"/>
        </w:rPr>
        <w:t>compreendido</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entre</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data final do aviso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prévio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 o dia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30</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 xml:space="preserve">de junho de </w:t>
      </w:r>
      <w:r w:rsidR="00E36ED7" w:rsidRPr="00BE1429">
        <w:rPr>
          <w:rFonts w:asciiTheme="minorHAnsi" w:hAnsiTheme="minorHAnsi" w:cstheme="minorHAnsi"/>
          <w:sz w:val="23"/>
          <w:szCs w:val="23"/>
        </w:rPr>
        <w:t>2025.</w:t>
      </w:r>
    </w:p>
    <w:p w14:paraId="0F5F7F4C" w14:textId="4B7C2BFC" w:rsidR="00387B04" w:rsidRPr="00BE1429" w:rsidRDefault="00387B04" w:rsidP="00242B1B">
      <w:pPr>
        <w:pStyle w:val="PargrafodaLista"/>
        <w:numPr>
          <w:ilvl w:val="0"/>
          <w:numId w:val="5"/>
        </w:numPr>
        <w:tabs>
          <w:tab w:val="left" w:pos="442"/>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no segundo semestre civil, os salários integrais do período compreendido entre a data final do aviso prévio e o</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dia 31 de dezembro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de </w:t>
      </w:r>
      <w:r w:rsidR="00E36ED7" w:rsidRPr="00BE1429">
        <w:rPr>
          <w:rFonts w:asciiTheme="minorHAnsi" w:hAnsiTheme="minorHAnsi" w:cstheme="minorHAnsi"/>
          <w:sz w:val="23"/>
          <w:szCs w:val="23"/>
        </w:rPr>
        <w:t>2025</w:t>
      </w:r>
      <w:r w:rsidRPr="00BE1429">
        <w:rPr>
          <w:rFonts w:asciiTheme="minorHAnsi" w:hAnsiTheme="minorHAnsi" w:cstheme="minorHAnsi"/>
          <w:sz w:val="23"/>
          <w:szCs w:val="23"/>
        </w:rPr>
        <w:t>, ressalvado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 parágrafo 5°.</w:t>
      </w:r>
    </w:p>
    <w:p w14:paraId="5DA333A4" w14:textId="0992FDAA"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terceiro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direito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Garantia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Semestral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comunicação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dispensa,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contar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 12</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(doze)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meses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serviço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prestado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00023737" w:rsidRPr="00BE1429">
        <w:rPr>
          <w:rFonts w:asciiTheme="minorHAnsi" w:hAnsiTheme="minorHAnsi" w:cstheme="minorHAnsi"/>
          <w:sz w:val="23"/>
          <w:szCs w:val="23"/>
        </w:rPr>
        <w:t xml:space="preserve"> </w:t>
      </w:r>
      <w:r w:rsidRPr="00BE1429">
        <w:rPr>
          <w:rFonts w:asciiTheme="minorHAnsi" w:hAnsiTheme="minorHAnsi" w:cstheme="minorHAnsi"/>
          <w:sz w:val="23"/>
          <w:szCs w:val="23"/>
        </w:rPr>
        <w:t>SENAC.</w:t>
      </w:r>
    </w:p>
    <w:p w14:paraId="5900FAC9" w14:textId="77777777"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lastRenderedPageBreak/>
        <w:t xml:space="preserve">Parágrafo quarto - </w:t>
      </w:r>
      <w:r w:rsidRPr="00BE1429">
        <w:rPr>
          <w:rFonts w:asciiTheme="minorHAnsi" w:hAnsiTheme="minorHAnsi" w:cstheme="minorHAnsi"/>
          <w:sz w:val="23"/>
          <w:szCs w:val="23"/>
        </w:rPr>
        <w:t>Para não ficar obrigado a pagar ao PROFESSOR os salários do semestre subsequente ao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demissão, o SENAC deverá formalizar a demissão no período compreendido entre 01 (um) e 30 (trinta) dias 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antecede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 início 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férias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recesso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escolar.</w:t>
      </w:r>
    </w:p>
    <w:p w14:paraId="15A1D38E" w14:textId="77777777"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quinto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Quando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demissões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ocorrerem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partir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16</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outubro,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pagará,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independentemente do tempo de serviço do PROFESSOR, valor correspondente à remuneração devida até o dia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19 de janeiro do ano subsequente, sem prejuízo do Aviso Prévio nos termos da Súmula 10 do Tribunal Superior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Trabalho.</w:t>
      </w:r>
    </w:p>
    <w:p w14:paraId="7C3D9C97" w14:textId="53F2CAEB" w:rsidR="00387B04" w:rsidRPr="00BE1429" w:rsidRDefault="00387B04"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00FE7F5A" w:rsidRPr="00BE1429">
        <w:rPr>
          <w:rFonts w:asciiTheme="minorHAnsi" w:hAnsiTheme="minorHAnsi" w:cstheme="minorHAnsi"/>
          <w:b/>
          <w:sz w:val="23"/>
          <w:szCs w:val="23"/>
        </w:rPr>
        <w:t>sexto</w:t>
      </w:r>
      <w:r w:rsidRPr="00BE1429">
        <w:rPr>
          <w:rFonts w:asciiTheme="minorHAnsi" w:hAnsiTheme="minorHAnsi" w:cstheme="minorHAnsi"/>
          <w:b/>
          <w:sz w:val="23"/>
          <w:szCs w:val="23"/>
        </w:rPr>
        <w:t xml:space="preserve">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complementares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nesta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cláusula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terão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natureza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indenizatória,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integrando,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 nenhum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efeito legal,</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tempo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serviço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w:t>
      </w:r>
    </w:p>
    <w:p w14:paraId="62AD3AEC" w14:textId="076069AE" w:rsidR="00387B04" w:rsidRPr="00BE1429" w:rsidRDefault="00387B04" w:rsidP="00FE7F5A">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00FE7F5A" w:rsidRPr="00BE1429">
        <w:rPr>
          <w:rFonts w:asciiTheme="minorHAnsi" w:hAnsiTheme="minorHAnsi" w:cstheme="minorHAnsi"/>
          <w:b/>
          <w:sz w:val="23"/>
          <w:szCs w:val="23"/>
        </w:rPr>
        <w:t>sétimo</w:t>
      </w:r>
      <w:r w:rsidRPr="00BE1429">
        <w:rPr>
          <w:rFonts w:asciiTheme="minorHAnsi" w:hAnsiTheme="minorHAnsi" w:cstheme="minorHAnsi"/>
          <w:b/>
          <w:sz w:val="23"/>
          <w:szCs w:val="23"/>
        </w:rPr>
        <w:t xml:space="preserve">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direito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Garantia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Semestral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comunicação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dispensa,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tiver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atingido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condições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recebimento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Plano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Benefícios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Previsenac.</w:t>
      </w:r>
    </w:p>
    <w:p w14:paraId="163A6F98" w14:textId="1D66CC77" w:rsidR="00E36ED7" w:rsidRPr="00BE1429" w:rsidRDefault="00FE7F5A" w:rsidP="00242B1B">
      <w:pPr>
        <w:pStyle w:val="Ttulo3"/>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3</w:t>
      </w:r>
      <w:r w:rsidR="00E36ED7" w:rsidRPr="00BE1429">
        <w:rPr>
          <w:rFonts w:asciiTheme="minorHAnsi" w:hAnsiTheme="minorHAnsi" w:cstheme="minorHAnsi"/>
          <w:b/>
          <w:bCs/>
          <w:color w:val="auto"/>
          <w:sz w:val="23"/>
          <w:szCs w:val="23"/>
        </w:rPr>
        <w:t>. Aviso</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prévio</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proporcional</w:t>
      </w:r>
      <w:r w:rsidR="00E36ED7" w:rsidRPr="00BE1429">
        <w:rPr>
          <w:rFonts w:asciiTheme="minorHAnsi" w:hAnsiTheme="minorHAnsi" w:cstheme="minorHAnsi"/>
          <w:b/>
          <w:bCs/>
          <w:color w:val="auto"/>
          <w:spacing w:val="2"/>
          <w:sz w:val="23"/>
          <w:szCs w:val="23"/>
        </w:rPr>
        <w:t xml:space="preserve"> </w:t>
      </w:r>
      <w:r w:rsidR="00E36ED7" w:rsidRPr="00BE1429">
        <w:rPr>
          <w:rFonts w:asciiTheme="minorHAnsi" w:hAnsiTheme="minorHAnsi" w:cstheme="minorHAnsi"/>
          <w:b/>
          <w:bCs/>
          <w:color w:val="auto"/>
          <w:sz w:val="23"/>
          <w:szCs w:val="23"/>
        </w:rPr>
        <w:t>ao</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tempo</w:t>
      </w:r>
      <w:r w:rsidR="00E36ED7" w:rsidRPr="00BE1429">
        <w:rPr>
          <w:rFonts w:asciiTheme="minorHAnsi" w:hAnsiTheme="minorHAnsi" w:cstheme="minorHAnsi"/>
          <w:b/>
          <w:bCs/>
          <w:color w:val="auto"/>
          <w:spacing w:val="-1"/>
          <w:sz w:val="23"/>
          <w:szCs w:val="23"/>
        </w:rPr>
        <w:t xml:space="preserve"> </w:t>
      </w:r>
      <w:r w:rsidR="00E36ED7" w:rsidRPr="00BE1429">
        <w:rPr>
          <w:rFonts w:asciiTheme="minorHAnsi" w:hAnsiTheme="minorHAnsi" w:cstheme="minorHAnsi"/>
          <w:b/>
          <w:bCs/>
          <w:color w:val="auto"/>
          <w:sz w:val="23"/>
          <w:szCs w:val="23"/>
        </w:rPr>
        <w:t>de</w:t>
      </w:r>
      <w:r w:rsidR="00E36ED7" w:rsidRPr="00BE1429">
        <w:rPr>
          <w:rFonts w:asciiTheme="minorHAnsi" w:hAnsiTheme="minorHAnsi" w:cstheme="minorHAnsi"/>
          <w:b/>
          <w:bCs/>
          <w:color w:val="auto"/>
          <w:spacing w:val="-1"/>
          <w:sz w:val="23"/>
          <w:szCs w:val="23"/>
        </w:rPr>
        <w:t xml:space="preserve"> </w:t>
      </w:r>
      <w:r w:rsidR="00E36ED7" w:rsidRPr="00BE1429">
        <w:rPr>
          <w:rFonts w:asciiTheme="minorHAnsi" w:hAnsiTheme="minorHAnsi" w:cstheme="minorHAnsi"/>
          <w:b/>
          <w:bCs/>
          <w:color w:val="auto"/>
          <w:sz w:val="23"/>
          <w:szCs w:val="23"/>
        </w:rPr>
        <w:t>serviço</w:t>
      </w:r>
    </w:p>
    <w:p w14:paraId="5AD7D449"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 xml:space="preserve">O PROFESSOR demitido sem justa causa, além das indenizações previstas na cláusula </w:t>
      </w:r>
      <w:r w:rsidRPr="00BE1429">
        <w:rPr>
          <w:rFonts w:asciiTheme="minorHAnsi" w:hAnsiTheme="minorHAnsi" w:cstheme="minorHAnsi"/>
          <w:i/>
          <w:sz w:val="23"/>
          <w:szCs w:val="23"/>
        </w:rPr>
        <w:t>Garantia Semestral</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de Salários</w:t>
      </w:r>
      <w:r w:rsidRPr="00BE1429">
        <w:rPr>
          <w:rFonts w:asciiTheme="minorHAnsi" w:hAnsiTheme="minorHAnsi" w:cstheme="minorHAnsi"/>
          <w:sz w:val="23"/>
          <w:szCs w:val="23"/>
        </w:rPr>
        <w:t>, deste Acordo Coletivo de Trabalho, terá direito a receber o valor equivalente a 03 (três) dias 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cada ano completo trabalhado no SENAC, nos termos da Lei n° 12.506/2011, sem o limite de tempo de serviço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estabelecido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na mesma.</w:t>
      </w:r>
    </w:p>
    <w:p w14:paraId="24F7EBF5" w14:textId="77777777" w:rsidR="00E36ED7" w:rsidRPr="00BE1429" w:rsidRDefault="00E36ED7"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2"/>
          <w:sz w:val="23"/>
          <w:szCs w:val="23"/>
        </w:rPr>
        <w:t xml:space="preserve"> </w:t>
      </w:r>
      <w:r w:rsidRPr="00BE1429">
        <w:rPr>
          <w:rFonts w:asciiTheme="minorHAnsi" w:hAnsiTheme="minorHAnsi" w:cstheme="minorHAnsi"/>
          <w:b/>
          <w:sz w:val="23"/>
          <w:szCs w:val="23"/>
        </w:rPr>
        <w:t>único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w:t>
      </w:r>
      <w:r w:rsidRPr="00BE1429">
        <w:rPr>
          <w:rFonts w:asciiTheme="minorHAnsi" w:hAnsiTheme="minorHAnsi" w:cstheme="minorHAnsi"/>
          <w:b/>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garantia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prevista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3"/>
          <w:sz w:val="23"/>
          <w:szCs w:val="23"/>
        </w:rPr>
        <w:t xml:space="preserve"> </w:t>
      </w:r>
      <w:r w:rsidRPr="00BE1429">
        <w:rPr>
          <w:rFonts w:asciiTheme="minorHAnsi" w:hAnsiTheme="minorHAnsi" w:cstheme="minorHAnsi"/>
          <w:i/>
          <w:sz w:val="23"/>
          <w:szCs w:val="23"/>
        </w:rPr>
        <w:t xml:space="preserve">caput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soma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àquelas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que trata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Lei</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12.506/11.</w:t>
      </w:r>
    </w:p>
    <w:p w14:paraId="5623DE02"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p>
    <w:p w14:paraId="3908E1EC" w14:textId="2DB5AEED" w:rsidR="00E36ED7" w:rsidRPr="00BE1429" w:rsidRDefault="00FE7F5A" w:rsidP="00242B1B">
      <w:pPr>
        <w:pStyle w:val="Ttulo3"/>
        <w:tabs>
          <w:tab w:val="left" w:pos="45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4</w:t>
      </w:r>
      <w:r w:rsidR="00E36ED7" w:rsidRPr="00BE1429">
        <w:rPr>
          <w:rFonts w:asciiTheme="minorHAnsi" w:hAnsiTheme="minorHAnsi" w:cstheme="minorHAnsi"/>
          <w:b/>
          <w:bCs/>
          <w:color w:val="auto"/>
          <w:sz w:val="23"/>
          <w:szCs w:val="23"/>
        </w:rPr>
        <w:t>. Indenização</w:t>
      </w:r>
      <w:r w:rsidR="00E36ED7" w:rsidRPr="00BE1429">
        <w:rPr>
          <w:rFonts w:asciiTheme="minorHAnsi" w:hAnsiTheme="minorHAnsi" w:cstheme="minorHAnsi"/>
          <w:b/>
          <w:bCs/>
          <w:color w:val="auto"/>
          <w:spacing w:val="-5"/>
          <w:sz w:val="23"/>
          <w:szCs w:val="23"/>
        </w:rPr>
        <w:t xml:space="preserve"> </w:t>
      </w:r>
      <w:r w:rsidR="00E36ED7" w:rsidRPr="00BE1429">
        <w:rPr>
          <w:rFonts w:asciiTheme="minorHAnsi" w:hAnsiTheme="minorHAnsi" w:cstheme="minorHAnsi"/>
          <w:b/>
          <w:bCs/>
          <w:color w:val="auto"/>
          <w:sz w:val="23"/>
          <w:szCs w:val="23"/>
        </w:rPr>
        <w:t>adicional</w:t>
      </w:r>
    </w:p>
    <w:p w14:paraId="24CFE37E" w14:textId="77777777" w:rsidR="00E36ED7" w:rsidRPr="00BE1429" w:rsidRDefault="00E36ED7" w:rsidP="00FE7F5A">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Fica estabelecido ao PROFESSOR que for dispensado no período de 30 (trinta) dias que antecedem a data base,</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o pagamento de indenização adicional equivalente a um salário nominal, apurado pela média salarial mensal 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últimos 12 (doze) meses, além do aviso prévio e demais vantagens e garantias constantes do presente Acordo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Coletivo.</w:t>
      </w:r>
    </w:p>
    <w:p w14:paraId="4789F5C2" w14:textId="7CA15E6A" w:rsidR="00E36ED7" w:rsidRPr="00BE1429" w:rsidRDefault="00E36ED7" w:rsidP="00242B1B">
      <w:pPr>
        <w:pStyle w:val="Ttulo3"/>
        <w:tabs>
          <w:tab w:val="left" w:pos="56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5</w:t>
      </w:r>
      <w:r w:rsidRPr="00BE1429">
        <w:rPr>
          <w:rFonts w:asciiTheme="minorHAnsi" w:hAnsiTheme="minorHAnsi" w:cstheme="minorHAnsi"/>
          <w:b/>
          <w:bCs/>
          <w:color w:val="auto"/>
          <w:sz w:val="23"/>
          <w:szCs w:val="23"/>
        </w:rPr>
        <w:t>. Carta</w:t>
      </w:r>
      <w:r w:rsidRPr="00BE1429">
        <w:rPr>
          <w:rFonts w:asciiTheme="minorHAnsi" w:hAnsiTheme="minorHAnsi" w:cstheme="minorHAnsi"/>
          <w:b/>
          <w:bCs/>
          <w:color w:val="auto"/>
          <w:spacing w:val="-4"/>
          <w:sz w:val="23"/>
          <w:szCs w:val="23"/>
        </w:rPr>
        <w:t xml:space="preserve"> </w:t>
      </w:r>
      <w:r w:rsidRPr="00BE1429">
        <w:rPr>
          <w:rFonts w:asciiTheme="minorHAnsi" w:hAnsiTheme="minorHAnsi" w:cstheme="minorHAnsi"/>
          <w:b/>
          <w:bCs/>
          <w:color w:val="auto"/>
          <w:sz w:val="23"/>
          <w:szCs w:val="23"/>
        </w:rPr>
        <w:t>aviso</w:t>
      </w:r>
    </w:p>
    <w:p w14:paraId="12A5F21D" w14:textId="77777777" w:rsidR="00E36ED7" w:rsidRPr="00BE1429" w:rsidRDefault="00E36ED7" w:rsidP="00FE7F5A">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Obriga-se o SENAC, quando ocorrer dispensa do PROFESSOR, à entrega de carta-aviso que, em se tratando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demissão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justa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causa,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conter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dispositivo</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legal</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motivo</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deu</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origem</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fato,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sob</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pena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fazendo, presumir-se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descaracterizada 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motivação.</w:t>
      </w:r>
    </w:p>
    <w:p w14:paraId="53E04FD3" w14:textId="5B56D65E" w:rsidR="00E36ED7" w:rsidRPr="00BE1429" w:rsidRDefault="00E36ED7" w:rsidP="00242B1B">
      <w:pPr>
        <w:pStyle w:val="Ttulo3"/>
        <w:tabs>
          <w:tab w:val="left" w:pos="56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6</w:t>
      </w:r>
      <w:r w:rsidRPr="00BE1429">
        <w:rPr>
          <w:rFonts w:asciiTheme="minorHAnsi" w:hAnsiTheme="minorHAnsi" w:cstheme="minorHAnsi"/>
          <w:b/>
          <w:bCs/>
          <w:color w:val="auto"/>
          <w:sz w:val="23"/>
          <w:szCs w:val="23"/>
        </w:rPr>
        <w:t>. Demissão</w:t>
      </w:r>
      <w:r w:rsidRPr="00BE1429">
        <w:rPr>
          <w:rFonts w:asciiTheme="minorHAnsi" w:hAnsiTheme="minorHAnsi" w:cstheme="minorHAnsi"/>
          <w:b/>
          <w:bCs/>
          <w:color w:val="auto"/>
          <w:spacing w:val="20"/>
          <w:sz w:val="23"/>
          <w:szCs w:val="23"/>
        </w:rPr>
        <w:t xml:space="preserve"> </w:t>
      </w:r>
      <w:r w:rsidRPr="00BE1429">
        <w:rPr>
          <w:rFonts w:asciiTheme="minorHAnsi" w:hAnsiTheme="minorHAnsi" w:cstheme="minorHAnsi"/>
          <w:b/>
          <w:bCs/>
          <w:color w:val="auto"/>
          <w:sz w:val="23"/>
          <w:szCs w:val="23"/>
        </w:rPr>
        <w:t>ou</w:t>
      </w:r>
      <w:r w:rsidRPr="00BE1429">
        <w:rPr>
          <w:rFonts w:asciiTheme="minorHAnsi" w:hAnsiTheme="minorHAnsi" w:cstheme="minorHAnsi"/>
          <w:b/>
          <w:bCs/>
          <w:color w:val="auto"/>
          <w:spacing w:val="18"/>
          <w:sz w:val="23"/>
          <w:szCs w:val="23"/>
        </w:rPr>
        <w:t xml:space="preserve"> </w:t>
      </w:r>
      <w:r w:rsidRPr="00BE1429">
        <w:rPr>
          <w:rFonts w:asciiTheme="minorHAnsi" w:hAnsiTheme="minorHAnsi" w:cstheme="minorHAnsi"/>
          <w:b/>
          <w:bCs/>
          <w:color w:val="auto"/>
          <w:sz w:val="23"/>
          <w:szCs w:val="23"/>
        </w:rPr>
        <w:t>redução</w:t>
      </w:r>
      <w:r w:rsidRPr="00BE1429">
        <w:rPr>
          <w:rFonts w:asciiTheme="minorHAnsi" w:hAnsiTheme="minorHAnsi" w:cstheme="minorHAnsi"/>
          <w:b/>
          <w:bCs/>
          <w:color w:val="auto"/>
          <w:spacing w:val="20"/>
          <w:sz w:val="23"/>
          <w:szCs w:val="23"/>
        </w:rPr>
        <w:t xml:space="preserve"> </w:t>
      </w:r>
      <w:r w:rsidRPr="00BE1429">
        <w:rPr>
          <w:rFonts w:asciiTheme="minorHAnsi" w:hAnsiTheme="minorHAnsi" w:cstheme="minorHAnsi"/>
          <w:b/>
          <w:bCs/>
          <w:color w:val="auto"/>
          <w:sz w:val="23"/>
          <w:szCs w:val="23"/>
        </w:rPr>
        <w:t>da</w:t>
      </w:r>
      <w:r w:rsidRPr="00BE1429">
        <w:rPr>
          <w:rFonts w:asciiTheme="minorHAnsi" w:hAnsiTheme="minorHAnsi" w:cstheme="minorHAnsi"/>
          <w:b/>
          <w:bCs/>
          <w:color w:val="auto"/>
          <w:spacing w:val="15"/>
          <w:sz w:val="23"/>
          <w:szCs w:val="23"/>
        </w:rPr>
        <w:t xml:space="preserve"> </w:t>
      </w:r>
      <w:r w:rsidRPr="00BE1429">
        <w:rPr>
          <w:rFonts w:asciiTheme="minorHAnsi" w:hAnsiTheme="minorHAnsi" w:cstheme="minorHAnsi"/>
          <w:b/>
          <w:bCs/>
          <w:color w:val="auto"/>
          <w:sz w:val="23"/>
          <w:szCs w:val="23"/>
        </w:rPr>
        <w:t>carga</w:t>
      </w:r>
      <w:r w:rsidRPr="00BE1429">
        <w:rPr>
          <w:rFonts w:asciiTheme="minorHAnsi" w:hAnsiTheme="minorHAnsi" w:cstheme="minorHAnsi"/>
          <w:b/>
          <w:bCs/>
          <w:color w:val="auto"/>
          <w:spacing w:val="17"/>
          <w:sz w:val="23"/>
          <w:szCs w:val="23"/>
        </w:rPr>
        <w:t xml:space="preserve"> </w:t>
      </w:r>
      <w:r w:rsidRPr="00BE1429">
        <w:rPr>
          <w:rFonts w:asciiTheme="minorHAnsi" w:hAnsiTheme="minorHAnsi" w:cstheme="minorHAnsi"/>
          <w:b/>
          <w:bCs/>
          <w:color w:val="auto"/>
          <w:sz w:val="23"/>
          <w:szCs w:val="23"/>
        </w:rPr>
        <w:t>horária</w:t>
      </w:r>
      <w:r w:rsidRPr="00BE1429">
        <w:rPr>
          <w:rFonts w:asciiTheme="minorHAnsi" w:hAnsiTheme="minorHAnsi" w:cstheme="minorHAnsi"/>
          <w:b/>
          <w:bCs/>
          <w:color w:val="auto"/>
          <w:spacing w:val="15"/>
          <w:sz w:val="23"/>
          <w:szCs w:val="23"/>
        </w:rPr>
        <w:t xml:space="preserve"> </w:t>
      </w:r>
      <w:r w:rsidRPr="00BE1429">
        <w:rPr>
          <w:rFonts w:asciiTheme="minorHAnsi" w:hAnsiTheme="minorHAnsi" w:cstheme="minorHAnsi"/>
          <w:b/>
          <w:bCs/>
          <w:color w:val="auto"/>
          <w:sz w:val="23"/>
          <w:szCs w:val="23"/>
        </w:rPr>
        <w:t>por</w:t>
      </w:r>
      <w:r w:rsidRPr="00BE1429">
        <w:rPr>
          <w:rFonts w:asciiTheme="minorHAnsi" w:hAnsiTheme="minorHAnsi" w:cstheme="minorHAnsi"/>
          <w:b/>
          <w:bCs/>
          <w:color w:val="auto"/>
          <w:spacing w:val="18"/>
          <w:sz w:val="23"/>
          <w:szCs w:val="23"/>
        </w:rPr>
        <w:t xml:space="preserve"> </w:t>
      </w:r>
      <w:r w:rsidRPr="00BE1429">
        <w:rPr>
          <w:rFonts w:asciiTheme="minorHAnsi" w:hAnsiTheme="minorHAnsi" w:cstheme="minorHAnsi"/>
          <w:b/>
          <w:bCs/>
          <w:color w:val="auto"/>
          <w:sz w:val="23"/>
          <w:szCs w:val="23"/>
        </w:rPr>
        <w:t>supressão</w:t>
      </w:r>
      <w:r w:rsidRPr="00BE1429">
        <w:rPr>
          <w:rFonts w:asciiTheme="minorHAnsi" w:hAnsiTheme="minorHAnsi" w:cstheme="minorHAnsi"/>
          <w:b/>
          <w:bCs/>
          <w:color w:val="auto"/>
          <w:spacing w:val="17"/>
          <w:sz w:val="23"/>
          <w:szCs w:val="23"/>
        </w:rPr>
        <w:t xml:space="preserve"> </w:t>
      </w:r>
      <w:r w:rsidRPr="00BE1429">
        <w:rPr>
          <w:rFonts w:asciiTheme="minorHAnsi" w:hAnsiTheme="minorHAnsi" w:cstheme="minorHAnsi"/>
          <w:b/>
          <w:bCs/>
          <w:color w:val="auto"/>
          <w:sz w:val="23"/>
          <w:szCs w:val="23"/>
        </w:rPr>
        <w:t>de</w:t>
      </w:r>
      <w:r w:rsidRPr="00BE1429">
        <w:rPr>
          <w:rFonts w:asciiTheme="minorHAnsi" w:hAnsiTheme="minorHAnsi" w:cstheme="minorHAnsi"/>
          <w:b/>
          <w:bCs/>
          <w:color w:val="auto"/>
          <w:spacing w:val="17"/>
          <w:sz w:val="23"/>
          <w:szCs w:val="23"/>
        </w:rPr>
        <w:t xml:space="preserve"> </w:t>
      </w:r>
      <w:r w:rsidRPr="00BE1429">
        <w:rPr>
          <w:rFonts w:asciiTheme="minorHAnsi" w:hAnsiTheme="minorHAnsi" w:cstheme="minorHAnsi"/>
          <w:b/>
          <w:bCs/>
          <w:color w:val="auto"/>
          <w:sz w:val="23"/>
          <w:szCs w:val="23"/>
        </w:rPr>
        <w:t>turmas,</w:t>
      </w:r>
      <w:r w:rsidRPr="00BE1429">
        <w:rPr>
          <w:rFonts w:asciiTheme="minorHAnsi" w:hAnsiTheme="minorHAnsi" w:cstheme="minorHAnsi"/>
          <w:b/>
          <w:bCs/>
          <w:color w:val="auto"/>
          <w:spacing w:val="19"/>
          <w:sz w:val="23"/>
          <w:szCs w:val="23"/>
        </w:rPr>
        <w:t xml:space="preserve"> </w:t>
      </w:r>
      <w:r w:rsidRPr="00BE1429">
        <w:rPr>
          <w:rFonts w:asciiTheme="minorHAnsi" w:hAnsiTheme="minorHAnsi" w:cstheme="minorHAnsi"/>
          <w:b/>
          <w:bCs/>
          <w:color w:val="auto"/>
          <w:sz w:val="23"/>
          <w:szCs w:val="23"/>
        </w:rPr>
        <w:t>cursos</w:t>
      </w:r>
      <w:r w:rsidRPr="00BE1429">
        <w:rPr>
          <w:rFonts w:asciiTheme="minorHAnsi" w:hAnsiTheme="minorHAnsi" w:cstheme="minorHAnsi"/>
          <w:b/>
          <w:bCs/>
          <w:color w:val="auto"/>
          <w:spacing w:val="18"/>
          <w:sz w:val="23"/>
          <w:szCs w:val="23"/>
        </w:rPr>
        <w:t xml:space="preserve"> </w:t>
      </w:r>
      <w:r w:rsidRPr="00BE1429">
        <w:rPr>
          <w:rFonts w:asciiTheme="minorHAnsi" w:hAnsiTheme="minorHAnsi" w:cstheme="minorHAnsi"/>
          <w:b/>
          <w:bCs/>
          <w:color w:val="auto"/>
          <w:sz w:val="23"/>
          <w:szCs w:val="23"/>
        </w:rPr>
        <w:t xml:space="preserve">ou </w:t>
      </w:r>
      <w:r w:rsidRPr="00BE1429">
        <w:rPr>
          <w:rFonts w:asciiTheme="minorHAnsi" w:hAnsiTheme="minorHAnsi" w:cstheme="minorHAnsi"/>
          <w:b/>
          <w:bCs/>
          <w:color w:val="auto"/>
          <w:spacing w:val="-47"/>
          <w:sz w:val="23"/>
          <w:szCs w:val="23"/>
        </w:rPr>
        <w:t xml:space="preserve"> </w:t>
      </w:r>
      <w:r w:rsidRPr="00BE1429">
        <w:rPr>
          <w:rFonts w:asciiTheme="minorHAnsi" w:hAnsiTheme="minorHAnsi" w:cstheme="minorHAnsi"/>
          <w:b/>
          <w:bCs/>
          <w:color w:val="auto"/>
          <w:sz w:val="23"/>
          <w:szCs w:val="23"/>
        </w:rPr>
        <w:t>disciplinas</w:t>
      </w:r>
    </w:p>
    <w:p w14:paraId="5F63299E"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No caso de ocorrer diminuição do número de alunos matriculados que venha a caracterizar a supressão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turmas, curso ou disciplina, o PROFESSOR do curso em questão deverá ser </w:t>
      </w:r>
      <w:r w:rsidRPr="00BE1429">
        <w:rPr>
          <w:rFonts w:asciiTheme="minorHAnsi" w:hAnsiTheme="minorHAnsi" w:cstheme="minorHAnsi"/>
          <w:sz w:val="23"/>
          <w:szCs w:val="23"/>
        </w:rPr>
        <w:lastRenderedPageBreak/>
        <w:t>comunicado, por escrito, da redução</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parcial 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total</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horária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até</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final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segunda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semana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 período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letivo.</w:t>
      </w:r>
    </w:p>
    <w:p w14:paraId="7A4075AD"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primeiro - </w:t>
      </w:r>
      <w:r w:rsidRPr="00BE1429">
        <w:rPr>
          <w:rFonts w:asciiTheme="minorHAnsi" w:hAnsiTheme="minorHAnsi" w:cstheme="minorHAnsi"/>
          <w:sz w:val="23"/>
          <w:szCs w:val="23"/>
        </w:rPr>
        <w:t>O PROFESSOR deverá manifestar, também por escrito, a aceitação ou 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 redução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parcial de carga horária no prazo máximo de 5 (cinco) dias após a comunicação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 A ausência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manifestação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 PROFESSOR caracterizará</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sua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não-aceitação.</w:t>
      </w:r>
    </w:p>
    <w:p w14:paraId="15EF618A"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segundo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Caso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aceite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redução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parcial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horária,</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formalizar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documento</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junto</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5"/>
          <w:sz w:val="23"/>
          <w:szCs w:val="23"/>
        </w:rPr>
        <w:t xml:space="preserve"> </w:t>
      </w:r>
      <w:r w:rsidRPr="00BE1429">
        <w:rPr>
          <w:rFonts w:asciiTheme="minorHAnsi" w:hAnsiTheme="minorHAnsi" w:cstheme="minorHAnsi"/>
          <w:sz w:val="23"/>
          <w:szCs w:val="23"/>
        </w:rPr>
        <w:t>aceitando,</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1"/>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proceder</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rescisão</w:t>
      </w:r>
      <w:r w:rsidRPr="00BE1429">
        <w:rPr>
          <w:rFonts w:asciiTheme="minorHAnsi" w:hAnsiTheme="minorHAnsi" w:cstheme="minorHAnsi"/>
          <w:spacing w:val="1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3"/>
          <w:sz w:val="23"/>
          <w:szCs w:val="23"/>
        </w:rPr>
        <w:t xml:space="preserve"> </w:t>
      </w:r>
      <w:r w:rsidRPr="00BE1429">
        <w:rPr>
          <w:rFonts w:asciiTheme="minorHAnsi" w:hAnsiTheme="minorHAnsi" w:cstheme="minorHAnsi"/>
          <w:sz w:val="23"/>
          <w:szCs w:val="23"/>
        </w:rPr>
        <w:t>contrato</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4"/>
          <w:sz w:val="23"/>
          <w:szCs w:val="23"/>
        </w:rPr>
        <w:t xml:space="preserve"> </w:t>
      </w:r>
      <w:r w:rsidRPr="00BE1429">
        <w:rPr>
          <w:rFonts w:asciiTheme="minorHAnsi" w:hAnsiTheme="minorHAnsi" w:cstheme="minorHAnsi"/>
          <w:sz w:val="23"/>
          <w:szCs w:val="23"/>
        </w:rPr>
        <w:t>trabalho,</w:t>
      </w:r>
      <w:r w:rsidRPr="00BE1429">
        <w:rPr>
          <w:rFonts w:asciiTheme="minorHAnsi" w:hAnsiTheme="minorHAnsi" w:cstheme="minorHAnsi"/>
          <w:spacing w:val="-48"/>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demissão sem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justa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causa, caso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seja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mantida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redução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parcial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carga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horária.</w:t>
      </w:r>
    </w:p>
    <w:p w14:paraId="1B7DAFFF" w14:textId="7029A191" w:rsidR="00E36ED7" w:rsidRPr="00BE1429" w:rsidRDefault="00E36ED7"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terceiro - </w:t>
      </w:r>
      <w:r w:rsidRPr="00BE1429">
        <w:rPr>
          <w:rFonts w:asciiTheme="minorHAnsi" w:hAnsiTheme="minorHAnsi" w:cstheme="minorHAnsi"/>
          <w:sz w:val="23"/>
          <w:szCs w:val="23"/>
        </w:rPr>
        <w:t>Na hipótese de rescisão contratual, por demissão sem justa causa, o aviso prévio será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 xml:space="preserve">indenizado, estando o SENAC desobrigado do pagamento do disposto na cláusula </w:t>
      </w:r>
      <w:r w:rsidRPr="00BE1429">
        <w:rPr>
          <w:rFonts w:asciiTheme="minorHAnsi" w:hAnsiTheme="minorHAnsi" w:cstheme="minorHAnsi"/>
          <w:i/>
          <w:sz w:val="23"/>
          <w:szCs w:val="23"/>
        </w:rPr>
        <w:t>Garantia Semestral</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de Salários</w:t>
      </w:r>
      <w:r w:rsidRPr="00BE1429">
        <w:rPr>
          <w:rFonts w:asciiTheme="minorHAnsi" w:hAnsiTheme="minorHAnsi" w:cstheme="minorHAnsi"/>
          <w:sz w:val="23"/>
          <w:szCs w:val="23"/>
        </w:rPr>
        <w:t xml:space="preserve"> desta norma coletiva.</w:t>
      </w:r>
    </w:p>
    <w:p w14:paraId="3FD57A57" w14:textId="77777777" w:rsidR="00E36ED7" w:rsidRPr="00BE1429" w:rsidRDefault="00E36ED7" w:rsidP="00FE7F5A">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quarto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ocorrendo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redução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número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alunos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matriculados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venha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caracterizar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supressão do curso, de turma ou de disciplina, o SENAC deverá respeitaro disposto na cláusula do presente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Acordo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 xml:space="preserve">- </w:t>
      </w:r>
      <w:r w:rsidRPr="00BE1429">
        <w:rPr>
          <w:rFonts w:asciiTheme="minorHAnsi" w:hAnsiTheme="minorHAnsi" w:cstheme="minorHAnsi"/>
          <w:i/>
          <w:sz w:val="23"/>
          <w:szCs w:val="23"/>
        </w:rPr>
        <w:t>Garantia</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Semestral de Salários</w:t>
      </w:r>
      <w:r w:rsidRPr="00BE1429">
        <w:rPr>
          <w:rFonts w:asciiTheme="minorHAnsi" w:hAnsiTheme="minorHAnsi" w:cstheme="minorHAnsi"/>
          <w:sz w:val="23"/>
          <w:szCs w:val="23"/>
        </w:rPr>
        <w:t>.</w:t>
      </w:r>
    </w:p>
    <w:p w14:paraId="33DE5E0E" w14:textId="6FD57DC3" w:rsidR="00E36ED7" w:rsidRPr="00BE1429" w:rsidRDefault="00FE7F5A" w:rsidP="00242B1B">
      <w:pPr>
        <w:pStyle w:val="Ttulo3"/>
        <w:tabs>
          <w:tab w:val="left" w:pos="56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7</w:t>
      </w:r>
      <w:r w:rsidR="00E36ED7" w:rsidRPr="00BE1429">
        <w:rPr>
          <w:rFonts w:asciiTheme="minorHAnsi" w:hAnsiTheme="minorHAnsi" w:cstheme="minorHAnsi"/>
          <w:b/>
          <w:bCs/>
          <w:color w:val="auto"/>
          <w:sz w:val="23"/>
          <w:szCs w:val="23"/>
        </w:rPr>
        <w:t>. Homologação</w:t>
      </w:r>
    </w:p>
    <w:p w14:paraId="74CB0CDC"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Quando o SENAC promover a dispensa ou receber pedido de demissão de PROFESSOR com mais de 01 (um)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ano de contrato de trabalho, obriga-se a homologar, sem ônus, a referida rescisão na sede do SINDICATO ou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FEPESP</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signatária</w:t>
      </w:r>
      <w:r w:rsidRPr="00BE1429">
        <w:rPr>
          <w:rFonts w:asciiTheme="minorHAnsi" w:hAnsiTheme="minorHAnsi" w:cstheme="minorHAnsi"/>
          <w:spacing w:val="45"/>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46"/>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modalidade</w:t>
      </w:r>
      <w:r w:rsidRPr="00BE1429">
        <w:rPr>
          <w:rFonts w:asciiTheme="minorHAnsi" w:hAnsiTheme="minorHAnsi" w:cstheme="minorHAnsi"/>
          <w:spacing w:val="44"/>
          <w:sz w:val="23"/>
          <w:szCs w:val="23"/>
        </w:rPr>
        <w:t xml:space="preserve"> </w:t>
      </w:r>
      <w:r w:rsidRPr="00BE1429">
        <w:rPr>
          <w:rFonts w:asciiTheme="minorHAnsi" w:hAnsiTheme="minorHAnsi" w:cstheme="minorHAnsi"/>
          <w:sz w:val="23"/>
          <w:szCs w:val="23"/>
        </w:rPr>
        <w:t>remota,</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mediante</w:t>
      </w:r>
      <w:r w:rsidRPr="00BE1429">
        <w:rPr>
          <w:rFonts w:asciiTheme="minorHAnsi" w:hAnsiTheme="minorHAnsi" w:cstheme="minorHAnsi"/>
          <w:spacing w:val="45"/>
          <w:sz w:val="23"/>
          <w:szCs w:val="23"/>
        </w:rPr>
        <w:t xml:space="preserve"> </w:t>
      </w:r>
      <w:r w:rsidRPr="00BE1429">
        <w:rPr>
          <w:rFonts w:asciiTheme="minorHAnsi" w:hAnsiTheme="minorHAnsi" w:cstheme="minorHAnsi"/>
          <w:sz w:val="23"/>
          <w:szCs w:val="23"/>
        </w:rPr>
        <w:t>agendamento</w:t>
      </w:r>
      <w:r w:rsidRPr="00BE1429">
        <w:rPr>
          <w:rFonts w:asciiTheme="minorHAnsi" w:hAnsiTheme="minorHAnsi" w:cstheme="minorHAnsi"/>
          <w:spacing w:val="45"/>
          <w:sz w:val="23"/>
          <w:szCs w:val="23"/>
        </w:rPr>
        <w:t xml:space="preserve"> </w:t>
      </w:r>
      <w:r w:rsidRPr="00BE1429">
        <w:rPr>
          <w:rFonts w:asciiTheme="minorHAnsi" w:hAnsiTheme="minorHAnsi" w:cstheme="minorHAnsi"/>
          <w:sz w:val="23"/>
          <w:szCs w:val="23"/>
        </w:rPr>
        <w:t>eletrônico,</w:t>
      </w:r>
      <w:r w:rsidRPr="00BE1429">
        <w:rPr>
          <w:rFonts w:asciiTheme="minorHAnsi" w:hAnsiTheme="minorHAnsi" w:cstheme="minorHAnsi"/>
          <w:spacing w:val="44"/>
          <w:sz w:val="23"/>
          <w:szCs w:val="23"/>
        </w:rPr>
        <w:t xml:space="preserve"> </w:t>
      </w:r>
      <w:r w:rsidRPr="00BE1429">
        <w:rPr>
          <w:rFonts w:asciiTheme="minorHAnsi" w:hAnsiTheme="minorHAnsi" w:cstheme="minorHAnsi"/>
          <w:sz w:val="23"/>
          <w:szCs w:val="23"/>
        </w:rPr>
        <w:t>isentando-se</w:t>
      </w:r>
      <w:r w:rsidRPr="00BE1429">
        <w:rPr>
          <w:rFonts w:asciiTheme="minorHAnsi" w:hAnsiTheme="minorHAnsi" w:cstheme="minorHAnsi"/>
          <w:spacing w:val="4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6"/>
          <w:sz w:val="23"/>
          <w:szCs w:val="23"/>
        </w:rPr>
        <w:t xml:space="preserve"> </w:t>
      </w:r>
      <w:r w:rsidRPr="00BE1429">
        <w:rPr>
          <w:rFonts w:asciiTheme="minorHAnsi" w:hAnsiTheme="minorHAnsi" w:cstheme="minorHAnsi"/>
          <w:sz w:val="23"/>
          <w:szCs w:val="23"/>
        </w:rPr>
        <w:t>qualquer responsabilidade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comparecimento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homologação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seja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remotamente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presencialmente. No caso de homologação remota, na data do agendamento, o SENAC encaminhará os Termos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Rescisão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Contrato de Trabalho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 desligados acompanhados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seus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endereços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eletrônicos constantes na base de dados. Referidos dados serão recepcionados pelo SINDICATO e/ou FEPESP</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observará</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cuidados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estabelecidos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pela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Lei</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Geral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Proteção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Pessoais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(Lei</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nº</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13.709/18).</w:t>
      </w:r>
    </w:p>
    <w:p w14:paraId="2CB94298" w14:textId="33D70792"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primeiro -</w:t>
      </w:r>
      <w:r w:rsidRPr="00BE1429">
        <w:rPr>
          <w:rFonts w:asciiTheme="minorHAnsi" w:hAnsiTheme="minorHAnsi" w:cstheme="minorHAnsi"/>
          <w:sz w:val="23"/>
          <w:szCs w:val="23"/>
        </w:rPr>
        <w:t xml:space="preserve"> Não ocorrendo o pagamento das verbas rescisórias, por responsabilidade do</w:t>
      </w:r>
      <w:r w:rsidR="00FE7F5A" w:rsidRPr="00BE1429">
        <w:rPr>
          <w:rFonts w:asciiTheme="minorHAnsi" w:hAnsiTheme="minorHAnsi" w:cstheme="minorHAnsi"/>
          <w:sz w:val="23"/>
          <w:szCs w:val="23"/>
        </w:rPr>
        <w:t xml:space="preserve"> </w:t>
      </w:r>
      <w:r w:rsidRPr="00BE1429">
        <w:rPr>
          <w:rFonts w:asciiTheme="minorHAnsi" w:hAnsiTheme="minorHAnsi" w:cstheme="minorHAnsi"/>
          <w:sz w:val="23"/>
          <w:szCs w:val="23"/>
        </w:rPr>
        <w:t>SENAC, este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arcará com a multa de um salário vigente à época, em favor do PROFESSOR,</w:t>
      </w:r>
      <w:r w:rsidR="00476D77" w:rsidRPr="00BE1429">
        <w:rPr>
          <w:rFonts w:asciiTheme="minorHAnsi" w:hAnsiTheme="minorHAnsi" w:cstheme="minorHAnsi"/>
          <w:sz w:val="23"/>
          <w:szCs w:val="23"/>
        </w:rPr>
        <w:t xml:space="preserve"> </w:t>
      </w:r>
      <w:r w:rsidRPr="00BE1429">
        <w:rPr>
          <w:rFonts w:asciiTheme="minorHAnsi" w:hAnsiTheme="minorHAnsi" w:cstheme="minorHAnsi"/>
          <w:sz w:val="23"/>
          <w:szCs w:val="23"/>
        </w:rPr>
        <w:t>conforme o disposto no parágrafo 8°</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artigo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477</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 CLT.</w:t>
      </w:r>
    </w:p>
    <w:p w14:paraId="5A3C7FA2"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segundo -</w:t>
      </w:r>
      <w:r w:rsidRPr="00BE1429">
        <w:rPr>
          <w:rFonts w:asciiTheme="minorHAnsi" w:hAnsiTheme="minorHAnsi" w:cstheme="minorHAnsi"/>
          <w:sz w:val="23"/>
          <w:szCs w:val="23"/>
        </w:rPr>
        <w:t xml:space="preserve"> Não ocorrendo a homologação no prazo de 30 (trinta) dias corridos após o pagamento 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verbas rescisórias, o SENAC deverá pagar multa diária de 0,2% (dois décimos percentuais) do salário mensal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limitado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ao valor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1 (um)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salário mensal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 PROFESSOR.</w:t>
      </w:r>
    </w:p>
    <w:p w14:paraId="5DF94F74"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lastRenderedPageBreak/>
        <w:t>Parágrafo terceiro -</w:t>
      </w:r>
      <w:r w:rsidRPr="00BE1429">
        <w:rPr>
          <w:rFonts w:asciiTheme="minorHAnsi" w:hAnsiTheme="minorHAnsi" w:cstheme="minorHAnsi"/>
          <w:sz w:val="23"/>
          <w:szCs w:val="23"/>
        </w:rPr>
        <w:t xml:space="preserve"> O SENAC estará desobrigado a pagar a multa prevista no parágrafo segundo quando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atraso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vier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correr,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comprovadamente,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motivos alheios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 sua vontade.</w:t>
      </w:r>
    </w:p>
    <w:p w14:paraId="4069FAAB" w14:textId="77777777" w:rsidR="00E36ED7" w:rsidRPr="00BE1429" w:rsidRDefault="00E36ED7" w:rsidP="00FE7F5A">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quarto -</w:t>
      </w:r>
      <w:r w:rsidRPr="00BE1429">
        <w:rPr>
          <w:rFonts w:asciiTheme="minorHAnsi" w:hAnsiTheme="minorHAnsi" w:cstheme="minorHAnsi"/>
          <w:sz w:val="23"/>
          <w:szCs w:val="23"/>
        </w:rPr>
        <w:t xml:space="preserve"> O SINDICATO ou a FEPESP está obrigado a fornecer comprovante de comparecimento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sempre que o SENAC se apresentar para homologação das rescisões contratuais e comprovar a convocação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p>
    <w:p w14:paraId="313F713C" w14:textId="6A8D0B4B" w:rsidR="00E36ED7" w:rsidRPr="00BE1429" w:rsidRDefault="00FE7F5A" w:rsidP="00242B1B">
      <w:pPr>
        <w:pStyle w:val="Ttulo3"/>
        <w:tabs>
          <w:tab w:val="left" w:pos="586"/>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8</w:t>
      </w:r>
      <w:r w:rsidR="00E36ED7" w:rsidRPr="00BE1429">
        <w:rPr>
          <w:rFonts w:asciiTheme="minorHAnsi" w:hAnsiTheme="minorHAnsi" w:cstheme="minorHAnsi"/>
          <w:b/>
          <w:bCs/>
          <w:color w:val="auto"/>
          <w:sz w:val="23"/>
          <w:szCs w:val="23"/>
        </w:rPr>
        <w:t>. Garantia</w:t>
      </w:r>
      <w:r w:rsidR="00E36ED7" w:rsidRPr="00BE1429">
        <w:rPr>
          <w:rFonts w:asciiTheme="minorHAnsi" w:hAnsiTheme="minorHAnsi" w:cstheme="minorHAnsi"/>
          <w:b/>
          <w:bCs/>
          <w:color w:val="auto"/>
          <w:spacing w:val="-5"/>
          <w:sz w:val="23"/>
          <w:szCs w:val="23"/>
        </w:rPr>
        <w:t xml:space="preserve"> </w:t>
      </w:r>
      <w:r w:rsidR="00E36ED7" w:rsidRPr="00BE1429">
        <w:rPr>
          <w:rFonts w:asciiTheme="minorHAnsi" w:hAnsiTheme="minorHAnsi" w:cstheme="minorHAnsi"/>
          <w:b/>
          <w:bCs/>
          <w:color w:val="auto"/>
          <w:sz w:val="23"/>
          <w:szCs w:val="23"/>
        </w:rPr>
        <w:t>de</w:t>
      </w:r>
      <w:r w:rsidR="00E36ED7" w:rsidRPr="00BE1429">
        <w:rPr>
          <w:rFonts w:asciiTheme="minorHAnsi" w:hAnsiTheme="minorHAnsi" w:cstheme="minorHAnsi"/>
          <w:b/>
          <w:bCs/>
          <w:color w:val="auto"/>
          <w:spacing w:val="-2"/>
          <w:sz w:val="23"/>
          <w:szCs w:val="23"/>
        </w:rPr>
        <w:t xml:space="preserve"> </w:t>
      </w:r>
      <w:r w:rsidR="00E36ED7" w:rsidRPr="00BE1429">
        <w:rPr>
          <w:rFonts w:asciiTheme="minorHAnsi" w:hAnsiTheme="minorHAnsi" w:cstheme="minorHAnsi"/>
          <w:b/>
          <w:bCs/>
          <w:color w:val="auto"/>
          <w:sz w:val="23"/>
          <w:szCs w:val="23"/>
        </w:rPr>
        <w:t>emprego à</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gestante</w:t>
      </w:r>
    </w:p>
    <w:p w14:paraId="7F070513" w14:textId="0200D8A0" w:rsidR="00E00A56" w:rsidRPr="00BE1429" w:rsidRDefault="00E00A56" w:rsidP="00242B1B">
      <w:pPr>
        <w:spacing w:line="360" w:lineRule="exact"/>
        <w:ind w:left="284" w:right="198"/>
        <w:jc w:val="both"/>
        <w:rPr>
          <w:rFonts w:asciiTheme="minorHAnsi" w:hAnsiTheme="minorHAnsi" w:cstheme="minorHAnsi"/>
          <w:w w:val="105"/>
          <w:sz w:val="23"/>
          <w:szCs w:val="23"/>
        </w:rPr>
      </w:pPr>
      <w:bookmarkStart w:id="54" w:name="_Hlk182305333"/>
      <w:r w:rsidRPr="00BE1429">
        <w:rPr>
          <w:rFonts w:asciiTheme="minorHAnsi" w:hAnsiTheme="minorHAnsi" w:cstheme="minorHAnsi"/>
          <w:w w:val="105"/>
          <w:sz w:val="23"/>
          <w:szCs w:val="23"/>
        </w:rPr>
        <w:t xml:space="preserve">A gestante gozará de estabilidade provisória por </w:t>
      </w:r>
      <w:r w:rsidR="00FE7F5A" w:rsidRPr="00BE1429">
        <w:rPr>
          <w:rFonts w:asciiTheme="minorHAnsi" w:hAnsiTheme="minorHAnsi" w:cstheme="minorHAnsi"/>
          <w:w w:val="105"/>
          <w:sz w:val="23"/>
          <w:szCs w:val="23"/>
        </w:rPr>
        <w:t>70</w:t>
      </w:r>
      <w:r w:rsidRPr="00BE1429">
        <w:rPr>
          <w:rFonts w:asciiTheme="minorHAnsi" w:hAnsiTheme="minorHAnsi" w:cstheme="minorHAnsi"/>
          <w:w w:val="105"/>
          <w:sz w:val="23"/>
          <w:szCs w:val="23"/>
        </w:rPr>
        <w:t xml:space="preserve"> (</w:t>
      </w:r>
      <w:r w:rsidR="004D274C" w:rsidRPr="00BE1429">
        <w:rPr>
          <w:rFonts w:asciiTheme="minorHAnsi" w:hAnsiTheme="minorHAnsi" w:cstheme="minorHAnsi"/>
          <w:w w:val="105"/>
          <w:sz w:val="23"/>
          <w:szCs w:val="23"/>
        </w:rPr>
        <w:t>setenta</w:t>
      </w:r>
      <w:r w:rsidRPr="00BE1429">
        <w:rPr>
          <w:rFonts w:asciiTheme="minorHAnsi" w:hAnsiTheme="minorHAnsi" w:cstheme="minorHAnsi"/>
          <w:w w:val="105"/>
          <w:sz w:val="23"/>
          <w:szCs w:val="23"/>
        </w:rPr>
        <w:t>) dias após o término da licença-maternidade, definida neste Acordo Coletivo.</w:t>
      </w:r>
    </w:p>
    <w:bookmarkEnd w:id="54"/>
    <w:p w14:paraId="7C1C2259"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p>
    <w:p w14:paraId="5E5E99FB" w14:textId="080DF987" w:rsidR="00E36ED7" w:rsidRPr="00BE1429" w:rsidRDefault="00FE7F5A" w:rsidP="00242B1B">
      <w:pPr>
        <w:pStyle w:val="Ttulo3"/>
        <w:tabs>
          <w:tab w:val="left" w:pos="598"/>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3</w:t>
      </w:r>
      <w:r w:rsidR="00162EB8" w:rsidRPr="00BE1429">
        <w:rPr>
          <w:rFonts w:asciiTheme="minorHAnsi" w:hAnsiTheme="minorHAnsi" w:cstheme="minorHAnsi"/>
          <w:b/>
          <w:bCs/>
          <w:color w:val="auto"/>
          <w:sz w:val="23"/>
          <w:szCs w:val="23"/>
        </w:rPr>
        <w:t>9</w:t>
      </w:r>
      <w:r w:rsidR="00E36ED7" w:rsidRPr="00BE1429">
        <w:rPr>
          <w:rFonts w:asciiTheme="minorHAnsi" w:hAnsiTheme="minorHAnsi" w:cstheme="minorHAnsi"/>
          <w:b/>
          <w:bCs/>
          <w:color w:val="auto"/>
          <w:sz w:val="23"/>
          <w:szCs w:val="23"/>
        </w:rPr>
        <w:t>. Garantia</w:t>
      </w:r>
      <w:r w:rsidR="00E36ED7" w:rsidRPr="00BE1429">
        <w:rPr>
          <w:rFonts w:asciiTheme="minorHAnsi" w:hAnsiTheme="minorHAnsi" w:cstheme="minorHAnsi"/>
          <w:b/>
          <w:bCs/>
          <w:color w:val="auto"/>
          <w:spacing w:val="-4"/>
          <w:sz w:val="23"/>
          <w:szCs w:val="23"/>
        </w:rPr>
        <w:t xml:space="preserve"> </w:t>
      </w:r>
      <w:r w:rsidR="00E36ED7" w:rsidRPr="00BE1429">
        <w:rPr>
          <w:rFonts w:asciiTheme="minorHAnsi" w:hAnsiTheme="minorHAnsi" w:cstheme="minorHAnsi"/>
          <w:b/>
          <w:bCs/>
          <w:color w:val="auto"/>
          <w:sz w:val="23"/>
          <w:szCs w:val="23"/>
        </w:rPr>
        <w:t>ao</w:t>
      </w:r>
      <w:r w:rsidR="00E36ED7" w:rsidRPr="00BE1429">
        <w:rPr>
          <w:rFonts w:asciiTheme="minorHAnsi" w:hAnsiTheme="minorHAnsi" w:cstheme="minorHAnsi"/>
          <w:b/>
          <w:bCs/>
          <w:color w:val="auto"/>
          <w:spacing w:val="-4"/>
          <w:sz w:val="23"/>
          <w:szCs w:val="23"/>
        </w:rPr>
        <w:t xml:space="preserve"> </w:t>
      </w:r>
      <w:r w:rsidR="00E36ED7" w:rsidRPr="00BE1429">
        <w:rPr>
          <w:rFonts w:asciiTheme="minorHAnsi" w:hAnsiTheme="minorHAnsi" w:cstheme="minorHAnsi"/>
          <w:b/>
          <w:bCs/>
          <w:color w:val="auto"/>
          <w:sz w:val="23"/>
          <w:szCs w:val="23"/>
        </w:rPr>
        <w:t>PROFESSOR</w:t>
      </w:r>
      <w:r w:rsidR="00E36ED7" w:rsidRPr="00BE1429">
        <w:rPr>
          <w:rFonts w:asciiTheme="minorHAnsi" w:hAnsiTheme="minorHAnsi" w:cstheme="minorHAnsi"/>
          <w:b/>
          <w:bCs/>
          <w:color w:val="auto"/>
          <w:spacing w:val="-1"/>
          <w:sz w:val="23"/>
          <w:szCs w:val="23"/>
        </w:rPr>
        <w:t xml:space="preserve"> </w:t>
      </w:r>
      <w:r w:rsidR="00E36ED7" w:rsidRPr="00BE1429">
        <w:rPr>
          <w:rFonts w:asciiTheme="minorHAnsi" w:hAnsiTheme="minorHAnsi" w:cstheme="minorHAnsi"/>
          <w:b/>
          <w:bCs/>
          <w:color w:val="auto"/>
          <w:sz w:val="23"/>
          <w:szCs w:val="23"/>
        </w:rPr>
        <w:t>em</w:t>
      </w:r>
      <w:r w:rsidR="00E36ED7" w:rsidRPr="00BE1429">
        <w:rPr>
          <w:rFonts w:asciiTheme="minorHAnsi" w:hAnsiTheme="minorHAnsi" w:cstheme="minorHAnsi"/>
          <w:b/>
          <w:bCs/>
          <w:color w:val="auto"/>
          <w:spacing w:val="-2"/>
          <w:sz w:val="23"/>
          <w:szCs w:val="23"/>
        </w:rPr>
        <w:t xml:space="preserve"> </w:t>
      </w:r>
      <w:r w:rsidR="00E36ED7" w:rsidRPr="00BE1429">
        <w:rPr>
          <w:rFonts w:asciiTheme="minorHAnsi" w:hAnsiTheme="minorHAnsi" w:cstheme="minorHAnsi"/>
          <w:b/>
          <w:bCs/>
          <w:color w:val="auto"/>
          <w:sz w:val="23"/>
          <w:szCs w:val="23"/>
        </w:rPr>
        <w:t>vias</w:t>
      </w:r>
      <w:r w:rsidR="00E36ED7" w:rsidRPr="00BE1429">
        <w:rPr>
          <w:rFonts w:asciiTheme="minorHAnsi" w:hAnsiTheme="minorHAnsi" w:cstheme="minorHAnsi"/>
          <w:b/>
          <w:bCs/>
          <w:color w:val="auto"/>
          <w:spacing w:val="-2"/>
          <w:sz w:val="23"/>
          <w:szCs w:val="23"/>
        </w:rPr>
        <w:t xml:space="preserve"> </w:t>
      </w:r>
      <w:r w:rsidR="00E36ED7" w:rsidRPr="00BE1429">
        <w:rPr>
          <w:rFonts w:asciiTheme="minorHAnsi" w:hAnsiTheme="minorHAnsi" w:cstheme="minorHAnsi"/>
          <w:b/>
          <w:bCs/>
          <w:color w:val="auto"/>
          <w:sz w:val="23"/>
          <w:szCs w:val="23"/>
        </w:rPr>
        <w:t>de</w:t>
      </w:r>
      <w:r w:rsidR="00E36ED7" w:rsidRPr="00BE1429">
        <w:rPr>
          <w:rFonts w:asciiTheme="minorHAnsi" w:hAnsiTheme="minorHAnsi" w:cstheme="minorHAnsi"/>
          <w:b/>
          <w:bCs/>
          <w:color w:val="auto"/>
          <w:spacing w:val="-4"/>
          <w:sz w:val="23"/>
          <w:szCs w:val="23"/>
        </w:rPr>
        <w:t xml:space="preserve"> </w:t>
      </w:r>
      <w:r w:rsidR="00E36ED7" w:rsidRPr="00BE1429">
        <w:rPr>
          <w:rFonts w:asciiTheme="minorHAnsi" w:hAnsiTheme="minorHAnsi" w:cstheme="minorHAnsi"/>
          <w:b/>
          <w:bCs/>
          <w:color w:val="auto"/>
          <w:sz w:val="23"/>
          <w:szCs w:val="23"/>
        </w:rPr>
        <w:t>aposentadoria</w:t>
      </w:r>
    </w:p>
    <w:p w14:paraId="6139BF72" w14:textId="77777777" w:rsidR="0007708D" w:rsidRPr="00BE1429" w:rsidRDefault="0007708D" w:rsidP="0007708D">
      <w:pPr>
        <w:pStyle w:val="Corpodetexto"/>
        <w:spacing w:line="360" w:lineRule="exact"/>
        <w:ind w:left="284" w:right="142"/>
        <w:jc w:val="both"/>
        <w:rPr>
          <w:rFonts w:asciiTheme="minorHAnsi" w:hAnsiTheme="minorHAnsi" w:cstheme="minorHAnsi"/>
          <w:w w:val="105"/>
          <w:sz w:val="23"/>
          <w:szCs w:val="23"/>
        </w:rPr>
      </w:pPr>
      <w:r w:rsidRPr="00BE1429">
        <w:rPr>
          <w:rFonts w:asciiTheme="minorHAnsi" w:hAnsiTheme="minorHAnsi" w:cstheme="minorHAnsi"/>
          <w:w w:val="105"/>
          <w:sz w:val="23"/>
          <w:szCs w:val="23"/>
        </w:rPr>
        <w:t xml:space="preserve">Ficam garantidos emprego e salário ao PROFESSOR </w:t>
      </w:r>
      <w:r w:rsidRPr="00BE1429">
        <w:rPr>
          <w:rFonts w:asciiTheme="minorHAnsi" w:hAnsiTheme="minorHAnsi" w:cstheme="minorHAnsi"/>
          <w:sz w:val="23"/>
          <w:szCs w:val="23"/>
        </w:rPr>
        <w:t>com mais de 5 (cinco) anos ininterruptos de contrato com o SENAC e</w:t>
      </w:r>
      <w:r w:rsidRPr="00BE1429">
        <w:rPr>
          <w:rFonts w:asciiTheme="minorHAnsi" w:hAnsiTheme="minorHAnsi" w:cstheme="minorHAnsi"/>
          <w:w w:val="105"/>
          <w:sz w:val="23"/>
          <w:szCs w:val="23"/>
        </w:rPr>
        <w:t xml:space="preserve"> que esteja a menos de 2 (dois) anos da aposentadoria sendo que adquirido 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direito a primeira espécie de aposentadoria cessa a estabilidade, tenha o PROFESSOR requerido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ou não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o</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benefício.</w:t>
      </w:r>
    </w:p>
    <w:p w14:paraId="7F725D44" w14:textId="77777777" w:rsidR="0007708D" w:rsidRPr="00BE1429" w:rsidRDefault="0007708D" w:rsidP="0007708D">
      <w:pPr>
        <w:pStyle w:val="Corpodetexto"/>
        <w:spacing w:line="360" w:lineRule="exact"/>
        <w:ind w:left="284" w:right="142"/>
        <w:jc w:val="both"/>
        <w:rPr>
          <w:rFonts w:asciiTheme="minorHAnsi" w:hAnsiTheme="minorHAnsi" w:cstheme="minorHAnsi"/>
          <w:w w:val="105"/>
          <w:sz w:val="23"/>
          <w:szCs w:val="23"/>
        </w:rPr>
      </w:pPr>
      <w:r w:rsidRPr="00BE1429">
        <w:rPr>
          <w:rFonts w:asciiTheme="minorHAnsi" w:hAnsiTheme="minorHAnsi" w:cstheme="minorHAnsi"/>
          <w:b/>
          <w:bCs/>
          <w:w w:val="105"/>
          <w:sz w:val="23"/>
          <w:szCs w:val="23"/>
        </w:rPr>
        <w:t>Parágrafo primeiro -</w:t>
      </w:r>
      <w:r w:rsidRPr="00BE1429">
        <w:rPr>
          <w:rFonts w:asciiTheme="minorHAnsi" w:hAnsiTheme="minorHAnsi" w:cstheme="minorHAnsi"/>
          <w:w w:val="105"/>
          <w:sz w:val="23"/>
          <w:szCs w:val="23"/>
        </w:rPr>
        <w:t xml:space="preserve"> Sob pena de decadência do direito estabelecido no </w:t>
      </w:r>
      <w:r w:rsidRPr="00BE1429">
        <w:rPr>
          <w:rFonts w:asciiTheme="minorHAnsi" w:hAnsiTheme="minorHAnsi" w:cstheme="minorHAnsi"/>
          <w:i/>
          <w:w w:val="105"/>
          <w:sz w:val="23"/>
          <w:szCs w:val="23"/>
        </w:rPr>
        <w:t xml:space="preserve">caput, </w:t>
      </w:r>
      <w:r w:rsidRPr="00BE1429">
        <w:rPr>
          <w:rFonts w:asciiTheme="minorHAnsi" w:hAnsiTheme="minorHAnsi" w:cstheme="minorHAnsi"/>
          <w:w w:val="105"/>
          <w:sz w:val="23"/>
          <w:szCs w:val="23"/>
        </w:rPr>
        <w:t>o PROFESSOR beneficiário deverá comprovar o tempo de serviço junto ao SENAC, no prazo máximo de 90</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(noventa)</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dias</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contados</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da</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comunicação</w:t>
      </w:r>
      <w:r w:rsidRPr="00BE1429">
        <w:rPr>
          <w:rFonts w:asciiTheme="minorHAnsi" w:hAnsiTheme="minorHAnsi" w:cstheme="minorHAnsi"/>
          <w:spacing w:val="3"/>
          <w:w w:val="105"/>
          <w:sz w:val="23"/>
          <w:szCs w:val="23"/>
        </w:rPr>
        <w:t xml:space="preserve"> </w:t>
      </w:r>
      <w:r w:rsidRPr="00BE1429">
        <w:rPr>
          <w:rFonts w:asciiTheme="minorHAnsi" w:hAnsiTheme="minorHAnsi" w:cstheme="minorHAnsi"/>
          <w:w w:val="105"/>
          <w:sz w:val="23"/>
          <w:szCs w:val="23"/>
        </w:rPr>
        <w:t>da</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dispensa.</w:t>
      </w:r>
    </w:p>
    <w:p w14:paraId="6170E646" w14:textId="77777777" w:rsidR="0007708D" w:rsidRPr="00BE1429" w:rsidRDefault="0007708D" w:rsidP="0007708D">
      <w:pPr>
        <w:pStyle w:val="Corpodetexto"/>
        <w:spacing w:line="360" w:lineRule="exact"/>
        <w:ind w:left="284" w:right="142"/>
        <w:jc w:val="both"/>
        <w:rPr>
          <w:rFonts w:asciiTheme="minorHAnsi" w:hAnsiTheme="minorHAnsi" w:cstheme="minorHAnsi"/>
          <w:w w:val="105"/>
          <w:sz w:val="23"/>
          <w:szCs w:val="23"/>
        </w:rPr>
      </w:pPr>
      <w:r w:rsidRPr="00BE1429">
        <w:rPr>
          <w:rFonts w:asciiTheme="minorHAnsi" w:hAnsiTheme="minorHAnsi" w:cstheme="minorHAnsi"/>
          <w:b/>
          <w:bCs/>
          <w:w w:val="105"/>
          <w:sz w:val="23"/>
          <w:szCs w:val="23"/>
        </w:rPr>
        <w:t xml:space="preserve">Parágrafo segundo - </w:t>
      </w:r>
      <w:r w:rsidRPr="00BE1429">
        <w:rPr>
          <w:rFonts w:asciiTheme="minorHAnsi" w:hAnsiTheme="minorHAnsi" w:cstheme="minorHAnsi"/>
          <w:w w:val="105"/>
          <w:sz w:val="23"/>
          <w:szCs w:val="23"/>
        </w:rPr>
        <w:t xml:space="preserve">A partir de 1º de janeiro de 2026 e doravante, o direito assegurado por esta cláusula será estendido somente ao PROFESSOR </w:t>
      </w:r>
      <w:r w:rsidRPr="00BE1429">
        <w:rPr>
          <w:rFonts w:asciiTheme="minorHAnsi" w:hAnsiTheme="minorHAnsi" w:cstheme="minorHAnsi"/>
          <w:sz w:val="23"/>
          <w:szCs w:val="23"/>
        </w:rPr>
        <w:t>com mais de 5 (cinco) anos ininterruptos de contrato com o SENAC e</w:t>
      </w:r>
      <w:r w:rsidRPr="00BE1429">
        <w:rPr>
          <w:rFonts w:asciiTheme="minorHAnsi" w:hAnsiTheme="minorHAnsi" w:cstheme="minorHAnsi"/>
          <w:w w:val="105"/>
          <w:sz w:val="23"/>
          <w:szCs w:val="23"/>
        </w:rPr>
        <w:t xml:space="preserve"> que esteja a menos de 1 (um) ano da aposentadoria sendo que adquirido 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direito a primeira espécie de aposentadoria cessa a estabilidade, tenha o PROFESSOR requerido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ou não</w:t>
      </w:r>
      <w:r w:rsidRPr="00BE1429">
        <w:rPr>
          <w:rFonts w:asciiTheme="minorHAnsi" w:hAnsiTheme="minorHAnsi" w:cstheme="minorHAnsi"/>
          <w:spacing w:val="1"/>
          <w:w w:val="105"/>
          <w:sz w:val="23"/>
          <w:szCs w:val="23"/>
        </w:rPr>
        <w:t xml:space="preserve"> </w:t>
      </w:r>
      <w:r w:rsidRPr="00BE1429">
        <w:rPr>
          <w:rFonts w:asciiTheme="minorHAnsi" w:hAnsiTheme="minorHAnsi" w:cstheme="minorHAnsi"/>
          <w:w w:val="105"/>
          <w:sz w:val="23"/>
          <w:szCs w:val="23"/>
        </w:rPr>
        <w:t>o</w:t>
      </w:r>
      <w:r w:rsidRPr="00BE1429">
        <w:rPr>
          <w:rFonts w:asciiTheme="minorHAnsi" w:hAnsiTheme="minorHAnsi" w:cstheme="minorHAnsi"/>
          <w:spacing w:val="-2"/>
          <w:w w:val="105"/>
          <w:sz w:val="23"/>
          <w:szCs w:val="23"/>
        </w:rPr>
        <w:t xml:space="preserve"> </w:t>
      </w:r>
      <w:r w:rsidRPr="00BE1429">
        <w:rPr>
          <w:rFonts w:asciiTheme="minorHAnsi" w:hAnsiTheme="minorHAnsi" w:cstheme="minorHAnsi"/>
          <w:w w:val="105"/>
          <w:sz w:val="23"/>
          <w:szCs w:val="23"/>
        </w:rPr>
        <w:t>benefício.</w:t>
      </w:r>
    </w:p>
    <w:p w14:paraId="3B4C7419" w14:textId="433EECE9" w:rsidR="00E36ED7" w:rsidRPr="00BE1429" w:rsidRDefault="0007708D" w:rsidP="002C5AEE">
      <w:pPr>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bCs/>
          <w:w w:val="105"/>
          <w:sz w:val="23"/>
          <w:szCs w:val="23"/>
        </w:rPr>
        <w:t>Parágrafo terceiro -</w:t>
      </w:r>
      <w:r w:rsidRPr="00BE1429">
        <w:rPr>
          <w:rFonts w:asciiTheme="minorHAnsi" w:hAnsiTheme="minorHAnsi" w:cstheme="minorHAnsi"/>
          <w:w w:val="105"/>
          <w:sz w:val="23"/>
          <w:szCs w:val="23"/>
        </w:rPr>
        <w:t xml:space="preserve"> Apesar da mudança no lapso temporal que passará a viger indefinidamente a partir de 1º de janeiro de 2026 objeto do Parágrafo Segundo desta cláusula, o PROFESSOR que conseguir comprovar que já havia preenchido todos os requisitos pela regra anterior na data de 31 de dezembro de 2025 terá assegurado o direito aqui estabelecido, ainda que a data de dispensa ocorra a partir de 2026.</w:t>
      </w:r>
    </w:p>
    <w:p w14:paraId="2DCAB3A0" w14:textId="768E4A12" w:rsidR="00E36ED7" w:rsidRPr="00BE1429" w:rsidRDefault="00162EB8" w:rsidP="00242B1B">
      <w:pPr>
        <w:pStyle w:val="Ttulo3"/>
        <w:tabs>
          <w:tab w:val="left" w:pos="598"/>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40</w:t>
      </w:r>
      <w:r w:rsidR="00E36ED7" w:rsidRPr="00BE1429">
        <w:rPr>
          <w:rFonts w:asciiTheme="minorHAnsi" w:hAnsiTheme="minorHAnsi" w:cstheme="minorHAnsi"/>
          <w:b/>
          <w:bCs/>
          <w:color w:val="auto"/>
          <w:sz w:val="23"/>
          <w:szCs w:val="23"/>
        </w:rPr>
        <w:t>. Garantia</w:t>
      </w:r>
      <w:r w:rsidR="00E36ED7" w:rsidRPr="00BE1429">
        <w:rPr>
          <w:rFonts w:asciiTheme="minorHAnsi" w:hAnsiTheme="minorHAnsi" w:cstheme="minorHAnsi"/>
          <w:b/>
          <w:bCs/>
          <w:color w:val="auto"/>
          <w:spacing w:val="-5"/>
          <w:sz w:val="23"/>
          <w:szCs w:val="23"/>
        </w:rPr>
        <w:t xml:space="preserve"> </w:t>
      </w:r>
      <w:r w:rsidR="00E36ED7" w:rsidRPr="00BE1429">
        <w:rPr>
          <w:rFonts w:asciiTheme="minorHAnsi" w:hAnsiTheme="minorHAnsi" w:cstheme="minorHAnsi"/>
          <w:b/>
          <w:bCs/>
          <w:color w:val="auto"/>
          <w:sz w:val="23"/>
          <w:szCs w:val="23"/>
        </w:rPr>
        <w:t>de</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emprego</w:t>
      </w:r>
      <w:r w:rsidR="00E36ED7" w:rsidRPr="00BE1429">
        <w:rPr>
          <w:rFonts w:asciiTheme="minorHAnsi" w:hAnsiTheme="minorHAnsi" w:cstheme="minorHAnsi"/>
          <w:b/>
          <w:bCs/>
          <w:color w:val="auto"/>
          <w:spacing w:val="-1"/>
          <w:sz w:val="23"/>
          <w:szCs w:val="23"/>
        </w:rPr>
        <w:t xml:space="preserve"> </w:t>
      </w:r>
      <w:r w:rsidR="00E36ED7" w:rsidRPr="00BE1429">
        <w:rPr>
          <w:rFonts w:asciiTheme="minorHAnsi" w:hAnsiTheme="minorHAnsi" w:cstheme="minorHAnsi"/>
          <w:b/>
          <w:bCs/>
          <w:color w:val="auto"/>
          <w:sz w:val="23"/>
          <w:szCs w:val="23"/>
        </w:rPr>
        <w:t>ao</w:t>
      </w:r>
      <w:r w:rsidR="00E36ED7" w:rsidRPr="00BE1429">
        <w:rPr>
          <w:rFonts w:asciiTheme="minorHAnsi" w:hAnsiTheme="minorHAnsi" w:cstheme="minorHAnsi"/>
          <w:b/>
          <w:bCs/>
          <w:color w:val="auto"/>
          <w:spacing w:val="-4"/>
          <w:sz w:val="23"/>
          <w:szCs w:val="23"/>
        </w:rPr>
        <w:t xml:space="preserve"> </w:t>
      </w:r>
      <w:r w:rsidR="00E36ED7" w:rsidRPr="00BE1429">
        <w:rPr>
          <w:rFonts w:asciiTheme="minorHAnsi" w:hAnsiTheme="minorHAnsi" w:cstheme="minorHAnsi"/>
          <w:b/>
          <w:bCs/>
          <w:color w:val="auto"/>
          <w:sz w:val="23"/>
          <w:szCs w:val="23"/>
        </w:rPr>
        <w:t>PROFESSOR acidentado</w:t>
      </w:r>
    </w:p>
    <w:p w14:paraId="5459D784" w14:textId="77777777" w:rsidR="00E36ED7" w:rsidRPr="00BE1429" w:rsidRDefault="00E36ED7" w:rsidP="0007708D">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É garantido o emprego pelo prazo de 12 (doze) meses a contar da alta médica, ao PROFESSOR que sofreu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acidente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trabalho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motivou</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seu</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afastamento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atividade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profissional</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período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superior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30</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(trinta)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dias.</w:t>
      </w:r>
    </w:p>
    <w:p w14:paraId="47ABCCD6" w14:textId="4F60DC19" w:rsidR="00E36ED7" w:rsidRPr="00BE1429" w:rsidRDefault="002C5AEE" w:rsidP="00242B1B">
      <w:pPr>
        <w:pStyle w:val="Ttulo3"/>
        <w:tabs>
          <w:tab w:val="left" w:pos="837"/>
          <w:tab w:val="left" w:pos="838"/>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lastRenderedPageBreak/>
        <w:t>4</w:t>
      </w:r>
      <w:r w:rsidR="00162EB8" w:rsidRPr="00BE1429">
        <w:rPr>
          <w:rFonts w:asciiTheme="minorHAnsi" w:hAnsiTheme="minorHAnsi" w:cstheme="minorHAnsi"/>
          <w:b/>
          <w:bCs/>
          <w:color w:val="auto"/>
          <w:sz w:val="23"/>
          <w:szCs w:val="23"/>
        </w:rPr>
        <w:t>1</w:t>
      </w:r>
      <w:r w:rsidR="00E36ED7" w:rsidRPr="00BE1429">
        <w:rPr>
          <w:rFonts w:asciiTheme="minorHAnsi" w:hAnsiTheme="minorHAnsi" w:cstheme="minorHAnsi"/>
          <w:b/>
          <w:bCs/>
          <w:color w:val="auto"/>
          <w:sz w:val="23"/>
          <w:szCs w:val="23"/>
        </w:rPr>
        <w:t>. Garantias</w:t>
      </w:r>
      <w:r w:rsidR="00E36ED7" w:rsidRPr="00BE1429">
        <w:rPr>
          <w:rFonts w:asciiTheme="minorHAnsi" w:hAnsiTheme="minorHAnsi" w:cstheme="minorHAnsi"/>
          <w:b/>
          <w:bCs/>
          <w:color w:val="auto"/>
          <w:spacing w:val="45"/>
          <w:sz w:val="23"/>
          <w:szCs w:val="23"/>
        </w:rPr>
        <w:t xml:space="preserve"> </w:t>
      </w:r>
      <w:r w:rsidR="00E36ED7" w:rsidRPr="00BE1429">
        <w:rPr>
          <w:rFonts w:asciiTheme="minorHAnsi" w:hAnsiTheme="minorHAnsi" w:cstheme="minorHAnsi"/>
          <w:b/>
          <w:bCs/>
          <w:color w:val="auto"/>
          <w:sz w:val="23"/>
          <w:szCs w:val="23"/>
        </w:rPr>
        <w:t>de</w:t>
      </w:r>
      <w:r w:rsidR="00E36ED7" w:rsidRPr="00BE1429">
        <w:rPr>
          <w:rFonts w:asciiTheme="minorHAnsi" w:hAnsiTheme="minorHAnsi" w:cstheme="minorHAnsi"/>
          <w:b/>
          <w:bCs/>
          <w:color w:val="auto"/>
          <w:spacing w:val="44"/>
          <w:sz w:val="23"/>
          <w:szCs w:val="23"/>
        </w:rPr>
        <w:t xml:space="preserve"> </w:t>
      </w:r>
      <w:r w:rsidR="00E36ED7" w:rsidRPr="00BE1429">
        <w:rPr>
          <w:rFonts w:asciiTheme="minorHAnsi" w:hAnsiTheme="minorHAnsi" w:cstheme="minorHAnsi"/>
          <w:b/>
          <w:bCs/>
          <w:color w:val="auto"/>
          <w:sz w:val="23"/>
          <w:szCs w:val="23"/>
        </w:rPr>
        <w:t>readaptação</w:t>
      </w:r>
      <w:r w:rsidR="00E36ED7" w:rsidRPr="00BE1429">
        <w:rPr>
          <w:rFonts w:asciiTheme="minorHAnsi" w:hAnsiTheme="minorHAnsi" w:cstheme="minorHAnsi"/>
          <w:b/>
          <w:bCs/>
          <w:color w:val="auto"/>
          <w:spacing w:val="43"/>
          <w:sz w:val="23"/>
          <w:szCs w:val="23"/>
        </w:rPr>
        <w:t xml:space="preserve"> </w:t>
      </w:r>
      <w:r w:rsidR="00E36ED7" w:rsidRPr="00BE1429">
        <w:rPr>
          <w:rFonts w:asciiTheme="minorHAnsi" w:hAnsiTheme="minorHAnsi" w:cstheme="minorHAnsi"/>
          <w:b/>
          <w:bCs/>
          <w:color w:val="auto"/>
          <w:sz w:val="23"/>
          <w:szCs w:val="23"/>
        </w:rPr>
        <w:t>ao</w:t>
      </w:r>
      <w:r w:rsidR="00E36ED7" w:rsidRPr="00BE1429">
        <w:rPr>
          <w:rFonts w:asciiTheme="minorHAnsi" w:hAnsiTheme="minorHAnsi" w:cstheme="minorHAnsi"/>
          <w:b/>
          <w:bCs/>
          <w:color w:val="auto"/>
          <w:spacing w:val="43"/>
          <w:sz w:val="23"/>
          <w:szCs w:val="23"/>
        </w:rPr>
        <w:t xml:space="preserve"> </w:t>
      </w:r>
      <w:r w:rsidR="00E36ED7" w:rsidRPr="00BE1429">
        <w:rPr>
          <w:rFonts w:asciiTheme="minorHAnsi" w:hAnsiTheme="minorHAnsi" w:cstheme="minorHAnsi"/>
          <w:b/>
          <w:bCs/>
          <w:color w:val="auto"/>
          <w:sz w:val="23"/>
          <w:szCs w:val="23"/>
        </w:rPr>
        <w:t>PROFESSOR</w:t>
      </w:r>
      <w:r w:rsidR="00E36ED7" w:rsidRPr="00BE1429">
        <w:rPr>
          <w:rFonts w:asciiTheme="minorHAnsi" w:hAnsiTheme="minorHAnsi" w:cstheme="minorHAnsi"/>
          <w:b/>
          <w:bCs/>
          <w:color w:val="auto"/>
          <w:spacing w:val="47"/>
          <w:sz w:val="23"/>
          <w:szCs w:val="23"/>
        </w:rPr>
        <w:t xml:space="preserve"> </w:t>
      </w:r>
      <w:r w:rsidR="00E36ED7" w:rsidRPr="00BE1429">
        <w:rPr>
          <w:rFonts w:asciiTheme="minorHAnsi" w:hAnsiTheme="minorHAnsi" w:cstheme="minorHAnsi"/>
          <w:b/>
          <w:bCs/>
          <w:color w:val="auto"/>
          <w:sz w:val="23"/>
          <w:szCs w:val="23"/>
        </w:rPr>
        <w:t>com</w:t>
      </w:r>
      <w:r w:rsidR="00E36ED7" w:rsidRPr="00BE1429">
        <w:rPr>
          <w:rFonts w:asciiTheme="minorHAnsi" w:hAnsiTheme="minorHAnsi" w:cstheme="minorHAnsi"/>
          <w:b/>
          <w:bCs/>
          <w:color w:val="auto"/>
          <w:spacing w:val="46"/>
          <w:sz w:val="23"/>
          <w:szCs w:val="23"/>
        </w:rPr>
        <w:t xml:space="preserve"> </w:t>
      </w:r>
      <w:r w:rsidR="00E36ED7" w:rsidRPr="00BE1429">
        <w:rPr>
          <w:rFonts w:asciiTheme="minorHAnsi" w:hAnsiTheme="minorHAnsi" w:cstheme="minorHAnsi"/>
          <w:b/>
          <w:bCs/>
          <w:color w:val="auto"/>
          <w:sz w:val="23"/>
          <w:szCs w:val="23"/>
        </w:rPr>
        <w:t>sequelas</w:t>
      </w:r>
      <w:r w:rsidR="00E36ED7" w:rsidRPr="00BE1429">
        <w:rPr>
          <w:rFonts w:asciiTheme="minorHAnsi" w:hAnsiTheme="minorHAnsi" w:cstheme="minorHAnsi"/>
          <w:b/>
          <w:bCs/>
          <w:color w:val="auto"/>
          <w:spacing w:val="45"/>
          <w:sz w:val="23"/>
          <w:szCs w:val="23"/>
        </w:rPr>
        <w:t xml:space="preserve"> </w:t>
      </w:r>
      <w:r w:rsidR="00E36ED7" w:rsidRPr="00BE1429">
        <w:rPr>
          <w:rFonts w:asciiTheme="minorHAnsi" w:hAnsiTheme="minorHAnsi" w:cstheme="minorHAnsi"/>
          <w:b/>
          <w:bCs/>
          <w:color w:val="auto"/>
          <w:sz w:val="23"/>
          <w:szCs w:val="23"/>
        </w:rPr>
        <w:t>ocasionadas</w:t>
      </w:r>
      <w:r w:rsidR="00956177" w:rsidRPr="00BE1429">
        <w:rPr>
          <w:rFonts w:asciiTheme="minorHAnsi" w:hAnsiTheme="minorHAnsi" w:cstheme="minorHAnsi"/>
          <w:b/>
          <w:bCs/>
          <w:color w:val="auto"/>
          <w:spacing w:val="45"/>
          <w:sz w:val="23"/>
          <w:szCs w:val="23"/>
        </w:rPr>
        <w:t xml:space="preserve"> </w:t>
      </w:r>
      <w:r w:rsidR="00E36ED7" w:rsidRPr="00BE1429">
        <w:rPr>
          <w:rFonts w:asciiTheme="minorHAnsi" w:hAnsiTheme="minorHAnsi" w:cstheme="minorHAnsi"/>
          <w:b/>
          <w:bCs/>
          <w:color w:val="auto"/>
          <w:sz w:val="23"/>
          <w:szCs w:val="23"/>
        </w:rPr>
        <w:t>por</w:t>
      </w:r>
      <w:r w:rsidR="00E36ED7" w:rsidRPr="00BE1429">
        <w:rPr>
          <w:rFonts w:asciiTheme="minorHAnsi" w:hAnsiTheme="minorHAnsi" w:cstheme="minorHAnsi"/>
          <w:b/>
          <w:bCs/>
          <w:color w:val="auto"/>
          <w:spacing w:val="-47"/>
          <w:sz w:val="23"/>
          <w:szCs w:val="23"/>
        </w:rPr>
        <w:t xml:space="preserve"> </w:t>
      </w:r>
      <w:r w:rsidR="00E36ED7" w:rsidRPr="00BE1429">
        <w:rPr>
          <w:rFonts w:asciiTheme="minorHAnsi" w:hAnsiTheme="minorHAnsi" w:cstheme="minorHAnsi"/>
          <w:b/>
          <w:bCs/>
          <w:color w:val="auto"/>
          <w:sz w:val="23"/>
          <w:szCs w:val="23"/>
        </w:rPr>
        <w:t>doenças</w:t>
      </w:r>
      <w:r w:rsidR="00E36ED7" w:rsidRPr="00BE1429">
        <w:rPr>
          <w:rFonts w:asciiTheme="minorHAnsi" w:hAnsiTheme="minorHAnsi" w:cstheme="minorHAnsi"/>
          <w:b/>
          <w:bCs/>
          <w:color w:val="auto"/>
          <w:spacing w:val="-1"/>
          <w:sz w:val="23"/>
          <w:szCs w:val="23"/>
        </w:rPr>
        <w:t xml:space="preserve"> </w:t>
      </w:r>
      <w:r w:rsidR="00E36ED7" w:rsidRPr="00BE1429">
        <w:rPr>
          <w:rFonts w:asciiTheme="minorHAnsi" w:hAnsiTheme="minorHAnsi" w:cstheme="minorHAnsi"/>
          <w:b/>
          <w:bCs/>
          <w:color w:val="auto"/>
          <w:sz w:val="23"/>
          <w:szCs w:val="23"/>
        </w:rPr>
        <w:t>profissionais ou acidente</w:t>
      </w:r>
      <w:r w:rsidR="00E36ED7" w:rsidRPr="00BE1429">
        <w:rPr>
          <w:rFonts w:asciiTheme="minorHAnsi" w:hAnsiTheme="minorHAnsi" w:cstheme="minorHAnsi"/>
          <w:b/>
          <w:bCs/>
          <w:color w:val="auto"/>
          <w:spacing w:val="-2"/>
          <w:sz w:val="23"/>
          <w:szCs w:val="23"/>
        </w:rPr>
        <w:t xml:space="preserve"> </w:t>
      </w:r>
      <w:r w:rsidR="00E36ED7" w:rsidRPr="00BE1429">
        <w:rPr>
          <w:rFonts w:asciiTheme="minorHAnsi" w:hAnsiTheme="minorHAnsi" w:cstheme="minorHAnsi"/>
          <w:b/>
          <w:bCs/>
          <w:color w:val="auto"/>
          <w:sz w:val="23"/>
          <w:szCs w:val="23"/>
        </w:rPr>
        <w:t>de trabalho</w:t>
      </w:r>
    </w:p>
    <w:p w14:paraId="24DE1119"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Será garantida ao PROFESSOR acidentado no trabalho ou acometido por doença profissional a permanência 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empresa em função compatível com o seu estado físico, sem prejuízo na remuneração antes percebida, desde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 após o acidente ou comprovação da aquisição de doença profissional, apresente, cumulativamente, redução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 capacidade laboral, atestada pelo órgão oficial e que se tenha tornado incapaz de exercer a função 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anteriormente desempenhava, obrigado, porém, o PROFESSOR nessa situação a participar dos processos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readaptação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reabilitação profissional.</w:t>
      </w:r>
    </w:p>
    <w:p w14:paraId="7642C060" w14:textId="77777777" w:rsidR="00E36ED7" w:rsidRPr="00BE1429" w:rsidRDefault="00E36ED7" w:rsidP="0007708D">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8"/>
          <w:sz w:val="23"/>
          <w:szCs w:val="23"/>
        </w:rPr>
        <w:t xml:space="preserve"> </w:t>
      </w:r>
      <w:r w:rsidRPr="00BE1429">
        <w:rPr>
          <w:rFonts w:asciiTheme="minorHAnsi" w:hAnsiTheme="minorHAnsi" w:cstheme="minorHAnsi"/>
          <w:b/>
          <w:sz w:val="23"/>
          <w:szCs w:val="23"/>
        </w:rPr>
        <w:t>único -</w:t>
      </w:r>
      <w:r w:rsidRPr="00BE1429">
        <w:rPr>
          <w:rFonts w:asciiTheme="minorHAnsi" w:hAnsiTheme="minorHAnsi" w:cstheme="minorHAnsi"/>
          <w:b/>
          <w:spacing w:val="16"/>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período</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estabilidade</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se</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encontre</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participando</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dos</w:t>
      </w:r>
      <w:r w:rsidRPr="00BE1429">
        <w:rPr>
          <w:rFonts w:asciiTheme="minorHAnsi" w:hAnsiTheme="minorHAnsi" w:cstheme="minorHAnsi"/>
          <w:spacing w:val="19"/>
          <w:sz w:val="23"/>
          <w:szCs w:val="23"/>
        </w:rPr>
        <w:t xml:space="preserve"> </w:t>
      </w:r>
      <w:r w:rsidRPr="00BE1429">
        <w:rPr>
          <w:rFonts w:asciiTheme="minorHAnsi" w:hAnsiTheme="minorHAnsi" w:cstheme="minorHAnsi"/>
          <w:sz w:val="23"/>
          <w:szCs w:val="23"/>
        </w:rPr>
        <w:t>processos</w:t>
      </w:r>
      <w:r w:rsidRPr="00BE1429">
        <w:rPr>
          <w:rFonts w:asciiTheme="minorHAnsi" w:hAnsiTheme="minorHAnsi" w:cstheme="minorHAnsi"/>
          <w:spacing w:val="18"/>
          <w:sz w:val="23"/>
          <w:szCs w:val="23"/>
        </w:rPr>
        <w:t xml:space="preserve"> </w:t>
      </w:r>
      <w:r w:rsidRPr="00BE1429">
        <w:rPr>
          <w:rFonts w:asciiTheme="minorHAnsi" w:hAnsiTheme="minorHAnsi" w:cstheme="minorHAnsi"/>
          <w:sz w:val="23"/>
          <w:szCs w:val="23"/>
        </w:rPr>
        <w:t>de readaptação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reabilitação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profissional</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será</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lei.</w:t>
      </w:r>
    </w:p>
    <w:p w14:paraId="737E76EF" w14:textId="771206AA" w:rsidR="00E36ED7" w:rsidRPr="00BE1429" w:rsidRDefault="0007708D" w:rsidP="00242B1B">
      <w:pPr>
        <w:pStyle w:val="Ttulo3"/>
        <w:tabs>
          <w:tab w:val="left" w:pos="56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w:t>
      </w:r>
      <w:r w:rsidR="00162EB8" w:rsidRPr="00BE1429">
        <w:rPr>
          <w:rFonts w:asciiTheme="minorHAnsi" w:hAnsiTheme="minorHAnsi" w:cstheme="minorHAnsi"/>
          <w:b/>
          <w:bCs/>
          <w:color w:val="auto"/>
          <w:sz w:val="23"/>
          <w:szCs w:val="23"/>
        </w:rPr>
        <w:t>2</w:t>
      </w:r>
      <w:r w:rsidR="00E36ED7" w:rsidRPr="00BE1429">
        <w:rPr>
          <w:rFonts w:asciiTheme="minorHAnsi" w:hAnsiTheme="minorHAnsi" w:cstheme="minorHAnsi"/>
          <w:b/>
          <w:bCs/>
          <w:color w:val="auto"/>
          <w:sz w:val="23"/>
          <w:szCs w:val="23"/>
        </w:rPr>
        <w:t>. Estabilidade</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para</w:t>
      </w:r>
      <w:r w:rsidR="00E36ED7" w:rsidRPr="00BE1429">
        <w:rPr>
          <w:rFonts w:asciiTheme="minorHAnsi" w:hAnsiTheme="minorHAnsi" w:cstheme="minorHAnsi"/>
          <w:b/>
          <w:bCs/>
          <w:color w:val="auto"/>
          <w:spacing w:val="-6"/>
          <w:sz w:val="23"/>
          <w:szCs w:val="23"/>
        </w:rPr>
        <w:t xml:space="preserve"> </w:t>
      </w:r>
      <w:r w:rsidR="00E36ED7" w:rsidRPr="00BE1429">
        <w:rPr>
          <w:rFonts w:asciiTheme="minorHAnsi" w:hAnsiTheme="minorHAnsi" w:cstheme="minorHAnsi"/>
          <w:b/>
          <w:bCs/>
          <w:color w:val="auto"/>
          <w:sz w:val="23"/>
          <w:szCs w:val="23"/>
        </w:rPr>
        <w:t>portadores</w:t>
      </w:r>
      <w:r w:rsidR="00E36ED7" w:rsidRPr="00BE1429">
        <w:rPr>
          <w:rFonts w:asciiTheme="minorHAnsi" w:hAnsiTheme="minorHAnsi" w:cstheme="minorHAnsi"/>
          <w:b/>
          <w:bCs/>
          <w:color w:val="auto"/>
          <w:spacing w:val="-5"/>
          <w:sz w:val="23"/>
          <w:szCs w:val="23"/>
        </w:rPr>
        <w:t xml:space="preserve"> </w:t>
      </w:r>
      <w:r w:rsidR="00E36ED7" w:rsidRPr="00BE1429">
        <w:rPr>
          <w:rFonts w:asciiTheme="minorHAnsi" w:hAnsiTheme="minorHAnsi" w:cstheme="minorHAnsi"/>
          <w:b/>
          <w:bCs/>
          <w:color w:val="auto"/>
          <w:sz w:val="23"/>
          <w:szCs w:val="23"/>
        </w:rPr>
        <w:t>de</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doenças</w:t>
      </w:r>
      <w:r w:rsidR="00E36ED7" w:rsidRPr="00BE1429">
        <w:rPr>
          <w:rFonts w:asciiTheme="minorHAnsi" w:hAnsiTheme="minorHAnsi" w:cstheme="minorHAnsi"/>
          <w:b/>
          <w:bCs/>
          <w:color w:val="auto"/>
          <w:spacing w:val="-3"/>
          <w:sz w:val="23"/>
          <w:szCs w:val="23"/>
        </w:rPr>
        <w:t xml:space="preserve"> </w:t>
      </w:r>
      <w:r w:rsidR="00E36ED7" w:rsidRPr="00BE1429">
        <w:rPr>
          <w:rFonts w:asciiTheme="minorHAnsi" w:hAnsiTheme="minorHAnsi" w:cstheme="minorHAnsi"/>
          <w:b/>
          <w:bCs/>
          <w:color w:val="auto"/>
          <w:sz w:val="23"/>
          <w:szCs w:val="23"/>
        </w:rPr>
        <w:t>graves</w:t>
      </w:r>
    </w:p>
    <w:p w14:paraId="55A5934D" w14:textId="77777777" w:rsidR="00E36ED7" w:rsidRPr="00BE1429" w:rsidRDefault="00E36ED7"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Fica assegurada estabilidade provisória no emprego aos PROFESSORES portadores do vírus HIV até a alta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médica do tratamento das infecções secundárias ou doenças oportunistas graves, resultante da patologia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base,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considere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docente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apto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eventual</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concessão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aposentadoria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invalidez.</w:t>
      </w:r>
    </w:p>
    <w:p w14:paraId="3E99F8B2" w14:textId="3BAE5F8B" w:rsidR="00E36ED7" w:rsidRPr="00BE1429" w:rsidRDefault="00E36ED7" w:rsidP="0007708D">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0"/>
          <w:sz w:val="23"/>
          <w:szCs w:val="23"/>
        </w:rPr>
        <w:t xml:space="preserve"> </w:t>
      </w:r>
      <w:r w:rsidRPr="00BE1429">
        <w:rPr>
          <w:rFonts w:asciiTheme="minorHAnsi" w:hAnsiTheme="minorHAnsi" w:cstheme="minorHAnsi"/>
          <w:b/>
          <w:sz w:val="23"/>
          <w:szCs w:val="23"/>
        </w:rPr>
        <w:t>único -</w:t>
      </w:r>
      <w:r w:rsidRPr="00BE1429">
        <w:rPr>
          <w:rFonts w:asciiTheme="minorHAnsi" w:hAnsiTheme="minorHAnsi" w:cstheme="minorHAnsi"/>
          <w:b/>
          <w:spacing w:val="58"/>
          <w:sz w:val="23"/>
          <w:szCs w:val="23"/>
        </w:rPr>
        <w:t xml:space="preserve"> </w:t>
      </w:r>
      <w:r w:rsidRPr="00BE1429">
        <w:rPr>
          <w:rFonts w:asciiTheme="minorHAnsi" w:hAnsiTheme="minorHAnsi" w:cstheme="minorHAnsi"/>
          <w:sz w:val="23"/>
          <w:szCs w:val="23"/>
        </w:rPr>
        <w:t>Fica</w:t>
      </w:r>
      <w:r w:rsidRPr="00BE1429">
        <w:rPr>
          <w:rFonts w:asciiTheme="minorHAnsi" w:hAnsiTheme="minorHAnsi" w:cstheme="minorHAnsi"/>
          <w:spacing w:val="59"/>
          <w:sz w:val="23"/>
          <w:szCs w:val="23"/>
        </w:rPr>
        <w:t xml:space="preserve"> </w:t>
      </w:r>
      <w:r w:rsidRPr="00BE1429">
        <w:rPr>
          <w:rFonts w:asciiTheme="minorHAnsi" w:hAnsiTheme="minorHAnsi" w:cstheme="minorHAnsi"/>
          <w:sz w:val="23"/>
          <w:szCs w:val="23"/>
        </w:rPr>
        <w:t>assegurada,</w:t>
      </w:r>
      <w:r w:rsidRPr="00BE1429">
        <w:rPr>
          <w:rFonts w:asciiTheme="minorHAnsi" w:hAnsiTheme="minorHAnsi" w:cstheme="minorHAnsi"/>
          <w:spacing w:val="60"/>
          <w:sz w:val="23"/>
          <w:szCs w:val="23"/>
        </w:rPr>
        <w:t xml:space="preserve"> </w:t>
      </w:r>
      <w:r w:rsidRPr="00BE1429">
        <w:rPr>
          <w:rFonts w:asciiTheme="minorHAnsi" w:hAnsiTheme="minorHAnsi" w:cstheme="minorHAnsi"/>
          <w:sz w:val="23"/>
          <w:szCs w:val="23"/>
        </w:rPr>
        <w:t>ainda,</w:t>
      </w:r>
      <w:r w:rsidRPr="00BE1429">
        <w:rPr>
          <w:rFonts w:asciiTheme="minorHAnsi" w:hAnsiTheme="minorHAnsi" w:cstheme="minorHAnsi"/>
          <w:spacing w:val="57"/>
          <w:sz w:val="23"/>
          <w:szCs w:val="23"/>
        </w:rPr>
        <w:t xml:space="preserve"> </w:t>
      </w:r>
      <w:r w:rsidRPr="00BE1429">
        <w:rPr>
          <w:rFonts w:asciiTheme="minorHAnsi" w:hAnsiTheme="minorHAnsi" w:cstheme="minorHAnsi"/>
          <w:sz w:val="23"/>
          <w:szCs w:val="23"/>
        </w:rPr>
        <w:t>estabilidade</w:t>
      </w:r>
      <w:r w:rsidRPr="00BE1429">
        <w:rPr>
          <w:rFonts w:asciiTheme="minorHAnsi" w:hAnsiTheme="minorHAnsi" w:cstheme="minorHAnsi"/>
          <w:spacing w:val="56"/>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60"/>
          <w:sz w:val="23"/>
          <w:szCs w:val="23"/>
        </w:rPr>
        <w:t xml:space="preserve"> </w:t>
      </w:r>
      <w:r w:rsidRPr="00BE1429">
        <w:rPr>
          <w:rFonts w:asciiTheme="minorHAnsi" w:hAnsiTheme="minorHAnsi" w:cstheme="minorHAnsi"/>
          <w:sz w:val="23"/>
          <w:szCs w:val="23"/>
        </w:rPr>
        <w:t>emprego</w:t>
      </w:r>
      <w:r w:rsidRPr="00BE1429">
        <w:rPr>
          <w:rFonts w:asciiTheme="minorHAnsi" w:hAnsiTheme="minorHAnsi" w:cstheme="minorHAnsi"/>
          <w:spacing w:val="60"/>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61"/>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58"/>
          <w:sz w:val="23"/>
          <w:szCs w:val="23"/>
        </w:rPr>
        <w:t xml:space="preserve"> </w:t>
      </w:r>
      <w:r w:rsidRPr="00BE1429">
        <w:rPr>
          <w:rFonts w:asciiTheme="minorHAnsi" w:hAnsiTheme="minorHAnsi" w:cstheme="minorHAnsi"/>
          <w:sz w:val="23"/>
          <w:szCs w:val="23"/>
        </w:rPr>
        <w:t>portadores</w:t>
      </w:r>
      <w:r w:rsidRPr="00BE1429">
        <w:rPr>
          <w:rFonts w:asciiTheme="minorHAnsi" w:hAnsiTheme="minorHAnsi" w:cstheme="minorHAnsi"/>
          <w:spacing w:val="58"/>
          <w:sz w:val="23"/>
          <w:szCs w:val="23"/>
        </w:rPr>
        <w:t xml:space="preserve"> </w:t>
      </w:r>
      <w:r w:rsidRPr="00BE1429">
        <w:rPr>
          <w:rFonts w:asciiTheme="minorHAnsi" w:hAnsiTheme="minorHAnsi" w:cstheme="minorHAnsi"/>
          <w:sz w:val="23"/>
          <w:szCs w:val="23"/>
        </w:rPr>
        <w:t>das seguintes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doenças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graves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incuráveis: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tuberculose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durante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fase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tratamento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medicação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específica fornecida pelo serviço público de saúde; - alienação mental;- esclerose múltipla, cursando com perda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equilíbrio, tremores nas extremidades e descontrole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esfíncteres; - neoplasia maligna com metástases,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durante o tratamento com rádio e/ou quimioterapia; - hanseníase, cursando com limitação de movimentos 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comprometa o desempenho da função; - cardiopatia grave descompensada; - doença de Parkinson em suaforma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grave;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paralisia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membros superiores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inferiores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irreversível</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incapacitante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 desempenho 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função;</w:t>
      </w:r>
      <w:r w:rsidR="0032590E" w:rsidRPr="00BE1429">
        <w:rPr>
          <w:rFonts w:asciiTheme="minorHAnsi" w:hAnsiTheme="minorHAnsi" w:cstheme="minorHAnsi"/>
          <w:sz w:val="23"/>
          <w:szCs w:val="23"/>
        </w:rPr>
        <w:t xml:space="preserve"> </w:t>
      </w:r>
      <w:r w:rsidRPr="00BE1429">
        <w:rPr>
          <w:rFonts w:asciiTheme="minorHAnsi" w:hAnsiTheme="minorHAnsi" w:cstheme="minorHAnsi"/>
          <w:sz w:val="23"/>
          <w:szCs w:val="23"/>
        </w:rPr>
        <w: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espondiloartrose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anquilosante,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casos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necessitem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tratamento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cirúrgico;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nefropatias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graves,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cursando com insuficiência renal, durante período de hemodiálise; - Doença de Paget (osteíte deformante) 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casos graves que cursam com fraturas, durante o tratamento destas fraturas e; - contaminação grave, química ou</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radiação.</w:t>
      </w:r>
    </w:p>
    <w:p w14:paraId="5E264B8D" w14:textId="29A254EC" w:rsidR="00E36ED7" w:rsidRPr="00BE1429" w:rsidRDefault="0010035B" w:rsidP="00242B1B">
      <w:pPr>
        <w:pStyle w:val="Ttulo3"/>
        <w:tabs>
          <w:tab w:val="left" w:pos="45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w:t>
      </w:r>
      <w:r w:rsidR="00494958" w:rsidRPr="00BE1429">
        <w:rPr>
          <w:rFonts w:asciiTheme="minorHAnsi" w:hAnsiTheme="minorHAnsi" w:cstheme="minorHAnsi"/>
          <w:b/>
          <w:bCs/>
          <w:color w:val="auto"/>
          <w:sz w:val="23"/>
          <w:szCs w:val="23"/>
        </w:rPr>
        <w:t>3</w:t>
      </w:r>
      <w:r w:rsidR="00E36ED7" w:rsidRPr="00BE1429">
        <w:rPr>
          <w:rFonts w:asciiTheme="minorHAnsi" w:hAnsiTheme="minorHAnsi" w:cstheme="minorHAnsi"/>
          <w:b/>
          <w:bCs/>
          <w:color w:val="auto"/>
          <w:sz w:val="23"/>
          <w:szCs w:val="23"/>
        </w:rPr>
        <w:t>. Readmissão</w:t>
      </w:r>
      <w:r w:rsidR="00E36ED7" w:rsidRPr="00BE1429">
        <w:rPr>
          <w:rFonts w:asciiTheme="minorHAnsi" w:hAnsiTheme="minorHAnsi" w:cstheme="minorHAnsi"/>
          <w:b/>
          <w:bCs/>
          <w:color w:val="auto"/>
          <w:spacing w:val="-5"/>
          <w:sz w:val="23"/>
          <w:szCs w:val="23"/>
        </w:rPr>
        <w:t xml:space="preserve"> </w:t>
      </w:r>
      <w:r w:rsidR="00E36ED7" w:rsidRPr="00BE1429">
        <w:rPr>
          <w:rFonts w:asciiTheme="minorHAnsi" w:hAnsiTheme="minorHAnsi" w:cstheme="minorHAnsi"/>
          <w:b/>
          <w:bCs/>
          <w:color w:val="auto"/>
          <w:sz w:val="23"/>
          <w:szCs w:val="23"/>
        </w:rPr>
        <w:t>do</w:t>
      </w:r>
      <w:r w:rsidR="00E36ED7" w:rsidRPr="00BE1429">
        <w:rPr>
          <w:rFonts w:asciiTheme="minorHAnsi" w:hAnsiTheme="minorHAnsi" w:cstheme="minorHAnsi"/>
          <w:b/>
          <w:bCs/>
          <w:color w:val="auto"/>
          <w:spacing w:val="-5"/>
          <w:sz w:val="23"/>
          <w:szCs w:val="23"/>
        </w:rPr>
        <w:t xml:space="preserve"> </w:t>
      </w:r>
      <w:r w:rsidR="00E36ED7" w:rsidRPr="00BE1429">
        <w:rPr>
          <w:rFonts w:asciiTheme="minorHAnsi" w:hAnsiTheme="minorHAnsi" w:cstheme="minorHAnsi"/>
          <w:b/>
          <w:bCs/>
          <w:color w:val="auto"/>
          <w:sz w:val="23"/>
          <w:szCs w:val="23"/>
        </w:rPr>
        <w:t>PROFESSOR</w:t>
      </w:r>
    </w:p>
    <w:p w14:paraId="07AD98C6" w14:textId="1B721BE0" w:rsidR="00356123" w:rsidRPr="00BE1429" w:rsidRDefault="00E36ED7" w:rsidP="0007708D">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PROFESSOR que for readmitido até 12 (doze) meses após o seu desligamento ficará desobrigado de firmar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contrato de experiência.</w:t>
      </w:r>
    </w:p>
    <w:p w14:paraId="3D36F24D" w14:textId="77777777" w:rsidR="0010035B" w:rsidRPr="00BE1429" w:rsidRDefault="0010035B"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p>
    <w:p w14:paraId="51372310" w14:textId="53E1FAC5" w:rsidR="005E1E5C" w:rsidRPr="00BE1429" w:rsidRDefault="005E1E5C"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w:t>
      </w:r>
      <w:r w:rsidR="00494958" w:rsidRPr="00BE1429">
        <w:rPr>
          <w:rFonts w:asciiTheme="minorHAnsi" w:hAnsiTheme="minorHAnsi" w:cstheme="minorHAnsi"/>
          <w:b/>
          <w:bCs/>
          <w:color w:val="auto"/>
          <w:sz w:val="23"/>
          <w:szCs w:val="23"/>
        </w:rPr>
        <w:t>4</w:t>
      </w:r>
      <w:r w:rsidRPr="00BE1429">
        <w:rPr>
          <w:rFonts w:asciiTheme="minorHAnsi" w:hAnsiTheme="minorHAnsi" w:cstheme="minorHAnsi"/>
          <w:b/>
          <w:bCs/>
          <w:color w:val="auto"/>
          <w:sz w:val="23"/>
          <w:szCs w:val="23"/>
        </w:rPr>
        <w:t>. Férias</w:t>
      </w:r>
    </w:p>
    <w:p w14:paraId="4B49014A" w14:textId="77777777"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férias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serão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coletivas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duração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30</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(trinta)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distribuídas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seguinte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forma:</w:t>
      </w:r>
    </w:p>
    <w:p w14:paraId="4AC363FA" w14:textId="516A6AF3" w:rsidR="005E1E5C" w:rsidRPr="00BE1429" w:rsidRDefault="005E1E5C" w:rsidP="00242B1B">
      <w:pPr>
        <w:pStyle w:val="PargrafodaLista"/>
        <w:numPr>
          <w:ilvl w:val="0"/>
          <w:numId w:val="11"/>
        </w:numPr>
        <w:tabs>
          <w:tab w:val="left" w:pos="897"/>
          <w:tab w:val="left" w:pos="898"/>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30</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(trinta)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mês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julho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2025,</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de</w:t>
      </w:r>
      <w:r w:rsidR="0007708D" w:rsidRPr="00BE1429">
        <w:t xml:space="preserve"> </w:t>
      </w:r>
      <w:r w:rsidR="0007708D" w:rsidRPr="00BE1429">
        <w:rPr>
          <w:rFonts w:asciiTheme="minorHAnsi" w:hAnsiTheme="minorHAnsi" w:cstheme="minorHAnsi"/>
          <w:spacing w:val="-8"/>
          <w:sz w:val="23"/>
          <w:szCs w:val="23"/>
        </w:rPr>
        <w:t>30 de junho de 2025 a 29 de julho de 2025</w:t>
      </w:r>
      <w:r w:rsidRPr="00BE1429">
        <w:rPr>
          <w:rFonts w:asciiTheme="minorHAnsi" w:hAnsiTheme="minorHAnsi" w:cstheme="minorHAnsi"/>
          <w:sz w:val="23"/>
          <w:szCs w:val="23"/>
        </w:rPr>
        <w:t>.</w:t>
      </w:r>
    </w:p>
    <w:p w14:paraId="44DF3D78" w14:textId="1EDED39A" w:rsidR="005E1E5C" w:rsidRPr="00BE1429" w:rsidRDefault="005E1E5C" w:rsidP="00242B1B">
      <w:pPr>
        <w:pStyle w:val="PargrafodaLista"/>
        <w:numPr>
          <w:ilvl w:val="0"/>
          <w:numId w:val="11"/>
        </w:numPr>
        <w:tabs>
          <w:tab w:val="left" w:pos="897"/>
          <w:tab w:val="left" w:pos="898"/>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30</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(trinta)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mês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julho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2026,</w:t>
      </w:r>
      <w:r w:rsidRPr="00BE1429">
        <w:rPr>
          <w:rFonts w:asciiTheme="minorHAnsi" w:hAnsiTheme="minorHAnsi" w:cstheme="minorHAnsi"/>
          <w:spacing w:val="-10"/>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8"/>
          <w:sz w:val="23"/>
          <w:szCs w:val="23"/>
        </w:rPr>
        <w:t xml:space="preserve"> </w:t>
      </w:r>
      <w:r w:rsidR="0007708D" w:rsidRPr="00BE1429">
        <w:rPr>
          <w:rFonts w:asciiTheme="minorHAnsi" w:hAnsiTheme="minorHAnsi" w:cstheme="minorHAnsi"/>
          <w:sz w:val="23"/>
          <w:szCs w:val="23"/>
          <w:lang w:val="pt-BR"/>
        </w:rPr>
        <w:t>29 de junho de 2026 a 28 de julho de 2026</w:t>
      </w:r>
      <w:r w:rsidRPr="00BE1429">
        <w:rPr>
          <w:rFonts w:asciiTheme="minorHAnsi" w:hAnsiTheme="minorHAnsi" w:cstheme="minorHAnsi"/>
          <w:sz w:val="23"/>
          <w:szCs w:val="23"/>
        </w:rPr>
        <w:t>.</w:t>
      </w:r>
    </w:p>
    <w:p w14:paraId="434601A8" w14:textId="77777777"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primeiro - </w:t>
      </w:r>
      <w:r w:rsidRPr="00BE1429">
        <w:rPr>
          <w:rFonts w:asciiTheme="minorHAnsi" w:hAnsiTheme="minorHAnsi" w:cstheme="minorHAnsi"/>
          <w:sz w:val="23"/>
          <w:szCs w:val="23"/>
        </w:rPr>
        <w:t>O SENAC está obrigado a pagar aos PROFESSORES as férias e o abono constitucional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1/3 (um terço) do salário até 2 (dois) dias úteis antes do início de seu gozo (art. 145 da CLT e inciso XVII - art. 7°</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Constituição Federal).</w:t>
      </w:r>
    </w:p>
    <w:p w14:paraId="6FBA546F" w14:textId="77777777"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segundo - </w:t>
      </w:r>
      <w:r w:rsidRPr="00BE1429">
        <w:rPr>
          <w:rFonts w:asciiTheme="minorHAnsi" w:hAnsiTheme="minorHAnsi" w:cstheme="minorHAnsi"/>
          <w:sz w:val="23"/>
          <w:szCs w:val="23"/>
        </w:rPr>
        <w:t>Havendo coincidência entre as férias coletivas e o período de afastamento legal da gestante,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 férias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serão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concedidas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sequência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 término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 licença maternidade.</w:t>
      </w:r>
    </w:p>
    <w:p w14:paraId="2489341B" w14:textId="77777777" w:rsidR="0007708D" w:rsidRPr="00BE1429" w:rsidRDefault="005E1E5C" w:rsidP="0007708D">
      <w:pPr>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terceiro - </w:t>
      </w:r>
      <w:r w:rsidR="0007708D" w:rsidRPr="00BE1429">
        <w:rPr>
          <w:rFonts w:asciiTheme="minorHAnsi" w:hAnsiTheme="minorHAnsi" w:cstheme="minorHAnsi"/>
          <w:sz w:val="23"/>
          <w:szCs w:val="23"/>
        </w:rPr>
        <w:t>As férias não poderão ser iniciadas aos domingos, feriados e nem aos sábados, quando estes não forem dias normais de aula, bem como, dois dias que antecedem a feriados ou ao dia do repouso semanal remunerado do PROFESSOR.</w:t>
      </w:r>
    </w:p>
    <w:p w14:paraId="403BDD30" w14:textId="7C29EDFC" w:rsidR="005E1E5C" w:rsidRPr="00BE1429" w:rsidRDefault="005E1E5C" w:rsidP="0007708D">
      <w:pPr>
        <w:spacing w:line="360" w:lineRule="exact"/>
        <w:ind w:left="284" w:right="198"/>
        <w:jc w:val="both"/>
        <w:rPr>
          <w:rFonts w:asciiTheme="minorHAnsi" w:hAnsiTheme="minorHAnsi" w:cstheme="minorHAnsi"/>
          <w:b/>
          <w:bCs/>
          <w:sz w:val="23"/>
          <w:szCs w:val="23"/>
        </w:rPr>
      </w:pPr>
      <w:r w:rsidRPr="00BE1429">
        <w:rPr>
          <w:rFonts w:asciiTheme="minorHAnsi" w:hAnsiTheme="minorHAnsi" w:cstheme="minorHAnsi"/>
          <w:b/>
          <w:bCs/>
          <w:sz w:val="23"/>
          <w:szCs w:val="23"/>
        </w:rPr>
        <w:t>4</w:t>
      </w:r>
      <w:r w:rsidR="00494958" w:rsidRPr="00BE1429">
        <w:rPr>
          <w:rFonts w:asciiTheme="minorHAnsi" w:hAnsiTheme="minorHAnsi" w:cstheme="minorHAnsi"/>
          <w:b/>
          <w:bCs/>
          <w:sz w:val="23"/>
          <w:szCs w:val="23"/>
        </w:rPr>
        <w:t>5</w:t>
      </w:r>
      <w:r w:rsidRPr="00BE1429">
        <w:rPr>
          <w:rFonts w:asciiTheme="minorHAnsi" w:hAnsiTheme="minorHAnsi" w:cstheme="minorHAnsi"/>
          <w:b/>
          <w:bCs/>
          <w:sz w:val="23"/>
          <w:szCs w:val="23"/>
        </w:rPr>
        <w:t>. Recesso</w:t>
      </w:r>
      <w:r w:rsidRPr="00BE1429">
        <w:rPr>
          <w:rFonts w:asciiTheme="minorHAnsi" w:hAnsiTheme="minorHAnsi" w:cstheme="minorHAnsi"/>
          <w:b/>
          <w:bCs/>
          <w:spacing w:val="-6"/>
          <w:sz w:val="23"/>
          <w:szCs w:val="23"/>
        </w:rPr>
        <w:t xml:space="preserve"> </w:t>
      </w:r>
      <w:r w:rsidRPr="00BE1429">
        <w:rPr>
          <w:rFonts w:asciiTheme="minorHAnsi" w:hAnsiTheme="minorHAnsi" w:cstheme="minorHAnsi"/>
          <w:b/>
          <w:bCs/>
          <w:sz w:val="23"/>
          <w:szCs w:val="23"/>
        </w:rPr>
        <w:t>escolar</w:t>
      </w:r>
    </w:p>
    <w:p w14:paraId="53A142BE" w14:textId="77777777"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recesso escolar dos PROFESSORES Mensalistas e Horistas é obrigatório e tem a duração de30 (trinta) dias,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distribuídos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seguinte forma:</w:t>
      </w:r>
    </w:p>
    <w:p w14:paraId="6809B276" w14:textId="2B030C79" w:rsidR="005E1E5C" w:rsidRPr="00BE1429" w:rsidRDefault="005E1E5C" w:rsidP="00242B1B">
      <w:pPr>
        <w:pStyle w:val="Ttulo11"/>
        <w:numPr>
          <w:ilvl w:val="0"/>
          <w:numId w:val="11"/>
        </w:numPr>
        <w:tabs>
          <w:tab w:val="left" w:pos="644"/>
          <w:tab w:val="left" w:pos="645"/>
        </w:tabs>
        <w:spacing w:before="0" w:line="360" w:lineRule="exact"/>
        <w:ind w:left="284" w:right="198" w:firstLine="0"/>
        <w:jc w:val="both"/>
        <w:rPr>
          <w:rFonts w:asciiTheme="minorHAnsi" w:hAnsiTheme="minorHAnsi" w:cstheme="minorHAnsi"/>
          <w:b w:val="0"/>
          <w:sz w:val="23"/>
          <w:szCs w:val="23"/>
        </w:rPr>
      </w:pPr>
      <w:r w:rsidRPr="00BE1429">
        <w:rPr>
          <w:rFonts w:asciiTheme="minorHAnsi" w:hAnsiTheme="minorHAnsi" w:cstheme="minorHAnsi"/>
          <w:b w:val="0"/>
          <w:sz w:val="23"/>
          <w:szCs w:val="23"/>
        </w:rPr>
        <w:t>No</w:t>
      </w:r>
      <w:r w:rsidRPr="00BE1429">
        <w:rPr>
          <w:rFonts w:asciiTheme="minorHAnsi" w:hAnsiTheme="minorHAnsi" w:cstheme="minorHAnsi"/>
          <w:b w:val="0"/>
          <w:spacing w:val="-13"/>
          <w:sz w:val="23"/>
          <w:szCs w:val="23"/>
        </w:rPr>
        <w:t xml:space="preserve"> </w:t>
      </w:r>
      <w:r w:rsidRPr="00BE1429">
        <w:rPr>
          <w:rFonts w:asciiTheme="minorHAnsi" w:hAnsiTheme="minorHAnsi" w:cstheme="minorHAnsi"/>
          <w:b w:val="0"/>
          <w:sz w:val="23"/>
          <w:szCs w:val="23"/>
        </w:rPr>
        <w:t>período</w:t>
      </w:r>
      <w:r w:rsidRPr="00BE1429">
        <w:rPr>
          <w:rFonts w:asciiTheme="minorHAnsi" w:hAnsiTheme="minorHAnsi" w:cstheme="minorHAnsi"/>
          <w:b w:val="0"/>
          <w:spacing w:val="-11"/>
          <w:sz w:val="23"/>
          <w:szCs w:val="23"/>
        </w:rPr>
        <w:t xml:space="preserve"> </w:t>
      </w:r>
      <w:r w:rsidRPr="00BE1429">
        <w:rPr>
          <w:rFonts w:asciiTheme="minorHAnsi" w:hAnsiTheme="minorHAnsi" w:cstheme="minorHAnsi"/>
          <w:b w:val="0"/>
          <w:sz w:val="23"/>
          <w:szCs w:val="23"/>
        </w:rPr>
        <w:t>de</w:t>
      </w:r>
      <w:r w:rsidRPr="00BE1429">
        <w:rPr>
          <w:rFonts w:asciiTheme="minorHAnsi" w:hAnsiTheme="minorHAnsi" w:cstheme="minorHAnsi"/>
          <w:b w:val="0"/>
          <w:spacing w:val="-11"/>
          <w:sz w:val="23"/>
          <w:szCs w:val="23"/>
        </w:rPr>
        <w:t xml:space="preserve"> </w:t>
      </w:r>
      <w:r w:rsidRPr="00BE1429">
        <w:rPr>
          <w:rFonts w:asciiTheme="minorHAnsi" w:hAnsiTheme="minorHAnsi" w:cstheme="minorHAnsi"/>
          <w:b w:val="0"/>
          <w:sz w:val="23"/>
          <w:szCs w:val="23"/>
        </w:rPr>
        <w:t>2025/2026</w:t>
      </w:r>
      <w:r w:rsidR="0007708D" w:rsidRPr="00BE1429">
        <w:rPr>
          <w:rFonts w:asciiTheme="minorHAnsi" w:hAnsiTheme="minorHAnsi" w:cstheme="minorHAnsi"/>
          <w:b w:val="0"/>
          <w:sz w:val="23"/>
          <w:szCs w:val="23"/>
        </w:rPr>
        <w:t>,</w:t>
      </w:r>
      <w:r w:rsidRPr="00BE1429">
        <w:rPr>
          <w:rFonts w:asciiTheme="minorHAnsi" w:hAnsiTheme="minorHAnsi" w:cstheme="minorHAnsi"/>
          <w:b w:val="0"/>
          <w:spacing w:val="-11"/>
          <w:sz w:val="23"/>
          <w:szCs w:val="23"/>
        </w:rPr>
        <w:t xml:space="preserve"> </w:t>
      </w:r>
      <w:r w:rsidRPr="00BE1429">
        <w:rPr>
          <w:rFonts w:asciiTheme="minorHAnsi" w:hAnsiTheme="minorHAnsi" w:cstheme="minorHAnsi"/>
          <w:b w:val="0"/>
          <w:sz w:val="23"/>
          <w:szCs w:val="23"/>
        </w:rPr>
        <w:t>de</w:t>
      </w:r>
      <w:r w:rsidR="0007708D" w:rsidRPr="00BE1429">
        <w:rPr>
          <w:rFonts w:asciiTheme="minorHAnsi" w:hAnsiTheme="minorHAnsi" w:cstheme="minorHAnsi"/>
          <w:sz w:val="23"/>
          <w:szCs w:val="23"/>
        </w:rPr>
        <w:t xml:space="preserve"> </w:t>
      </w:r>
      <w:r w:rsidR="0007708D" w:rsidRPr="00BE1429">
        <w:rPr>
          <w:rFonts w:asciiTheme="minorHAnsi" w:hAnsiTheme="minorHAnsi" w:cstheme="minorHAnsi"/>
          <w:b w:val="0"/>
          <w:spacing w:val="-11"/>
          <w:sz w:val="23"/>
          <w:szCs w:val="23"/>
        </w:rPr>
        <w:t>18 de dezembro de 2025 a 16 de janeiro de 2026</w:t>
      </w:r>
      <w:r w:rsidRPr="00BE1429">
        <w:rPr>
          <w:rFonts w:asciiTheme="minorHAnsi" w:hAnsiTheme="minorHAnsi" w:cstheme="minorHAnsi"/>
          <w:b w:val="0"/>
          <w:sz w:val="23"/>
          <w:szCs w:val="23"/>
          <w:lang w:val="pt-BR"/>
        </w:rPr>
        <w:t>.</w:t>
      </w:r>
    </w:p>
    <w:p w14:paraId="2024BD0E" w14:textId="5076F59D" w:rsidR="005E1E5C" w:rsidRPr="00BE1429" w:rsidRDefault="005E1E5C" w:rsidP="00242B1B">
      <w:pPr>
        <w:pStyle w:val="Ttulo11"/>
        <w:numPr>
          <w:ilvl w:val="0"/>
          <w:numId w:val="11"/>
        </w:numPr>
        <w:tabs>
          <w:tab w:val="left" w:pos="644"/>
          <w:tab w:val="left" w:pos="645"/>
        </w:tabs>
        <w:spacing w:before="0" w:line="360" w:lineRule="exact"/>
        <w:ind w:left="284" w:right="198" w:firstLine="0"/>
        <w:jc w:val="both"/>
        <w:rPr>
          <w:rFonts w:asciiTheme="minorHAnsi" w:hAnsiTheme="minorHAnsi" w:cstheme="minorHAnsi"/>
          <w:b w:val="0"/>
          <w:sz w:val="23"/>
          <w:szCs w:val="23"/>
        </w:rPr>
      </w:pPr>
      <w:r w:rsidRPr="00BE1429">
        <w:rPr>
          <w:rFonts w:asciiTheme="minorHAnsi" w:hAnsiTheme="minorHAnsi" w:cstheme="minorHAnsi"/>
          <w:b w:val="0"/>
          <w:sz w:val="23"/>
          <w:szCs w:val="23"/>
        </w:rPr>
        <w:t>No</w:t>
      </w:r>
      <w:r w:rsidRPr="00BE1429">
        <w:rPr>
          <w:rFonts w:asciiTheme="minorHAnsi" w:hAnsiTheme="minorHAnsi" w:cstheme="minorHAnsi"/>
          <w:b w:val="0"/>
          <w:spacing w:val="-13"/>
          <w:sz w:val="23"/>
          <w:szCs w:val="23"/>
        </w:rPr>
        <w:t xml:space="preserve"> </w:t>
      </w:r>
      <w:r w:rsidRPr="00BE1429">
        <w:rPr>
          <w:rFonts w:asciiTheme="minorHAnsi" w:hAnsiTheme="minorHAnsi" w:cstheme="minorHAnsi"/>
          <w:b w:val="0"/>
          <w:sz w:val="23"/>
          <w:szCs w:val="23"/>
        </w:rPr>
        <w:t>período</w:t>
      </w:r>
      <w:r w:rsidRPr="00BE1429">
        <w:rPr>
          <w:rFonts w:asciiTheme="minorHAnsi" w:hAnsiTheme="minorHAnsi" w:cstheme="minorHAnsi"/>
          <w:b w:val="0"/>
          <w:spacing w:val="-11"/>
          <w:sz w:val="23"/>
          <w:szCs w:val="23"/>
        </w:rPr>
        <w:t xml:space="preserve"> </w:t>
      </w:r>
      <w:r w:rsidRPr="00BE1429">
        <w:rPr>
          <w:rFonts w:asciiTheme="minorHAnsi" w:hAnsiTheme="minorHAnsi" w:cstheme="minorHAnsi"/>
          <w:b w:val="0"/>
          <w:sz w:val="23"/>
          <w:szCs w:val="23"/>
        </w:rPr>
        <w:t>de</w:t>
      </w:r>
      <w:r w:rsidRPr="00BE1429">
        <w:rPr>
          <w:rFonts w:asciiTheme="minorHAnsi" w:hAnsiTheme="minorHAnsi" w:cstheme="minorHAnsi"/>
          <w:b w:val="0"/>
          <w:spacing w:val="-11"/>
          <w:sz w:val="23"/>
          <w:szCs w:val="23"/>
        </w:rPr>
        <w:t xml:space="preserve"> </w:t>
      </w:r>
      <w:r w:rsidRPr="00BE1429">
        <w:rPr>
          <w:rFonts w:asciiTheme="minorHAnsi" w:hAnsiTheme="minorHAnsi" w:cstheme="minorHAnsi"/>
          <w:b w:val="0"/>
          <w:sz w:val="23"/>
          <w:szCs w:val="23"/>
        </w:rPr>
        <w:t>2026/2027</w:t>
      </w:r>
      <w:r w:rsidR="0007708D" w:rsidRPr="00BE1429">
        <w:rPr>
          <w:rFonts w:asciiTheme="minorHAnsi" w:hAnsiTheme="minorHAnsi" w:cstheme="minorHAnsi"/>
          <w:b w:val="0"/>
          <w:sz w:val="23"/>
          <w:szCs w:val="23"/>
        </w:rPr>
        <w:t>,</w:t>
      </w:r>
      <w:r w:rsidRPr="00BE1429">
        <w:rPr>
          <w:rFonts w:asciiTheme="minorHAnsi" w:hAnsiTheme="minorHAnsi" w:cstheme="minorHAnsi"/>
          <w:b w:val="0"/>
          <w:spacing w:val="-11"/>
          <w:sz w:val="23"/>
          <w:szCs w:val="23"/>
        </w:rPr>
        <w:t xml:space="preserve"> </w:t>
      </w:r>
      <w:r w:rsidRPr="00BE1429">
        <w:rPr>
          <w:rFonts w:asciiTheme="minorHAnsi" w:hAnsiTheme="minorHAnsi" w:cstheme="minorHAnsi"/>
          <w:b w:val="0"/>
          <w:sz w:val="23"/>
          <w:szCs w:val="23"/>
        </w:rPr>
        <w:t>de</w:t>
      </w:r>
      <w:r w:rsidRPr="00BE1429">
        <w:rPr>
          <w:rFonts w:asciiTheme="minorHAnsi" w:hAnsiTheme="minorHAnsi" w:cstheme="minorHAnsi"/>
          <w:b w:val="0"/>
          <w:spacing w:val="-11"/>
          <w:sz w:val="23"/>
          <w:szCs w:val="23"/>
        </w:rPr>
        <w:t xml:space="preserve"> </w:t>
      </w:r>
      <w:r w:rsidR="0007708D" w:rsidRPr="00BE1429">
        <w:rPr>
          <w:rFonts w:asciiTheme="minorHAnsi" w:hAnsiTheme="minorHAnsi" w:cstheme="minorHAnsi"/>
          <w:b w:val="0"/>
          <w:sz w:val="23"/>
          <w:szCs w:val="23"/>
          <w:lang w:val="pt-BR"/>
        </w:rPr>
        <w:t>17 de dezembro de 2026 a 15 de janeiro de 2027.</w:t>
      </w:r>
    </w:p>
    <w:p w14:paraId="48EF099D" w14:textId="42325156" w:rsidR="005E1E5C" w:rsidRPr="00BE1429" w:rsidRDefault="005E1E5C" w:rsidP="0007708D">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único –</w:t>
      </w:r>
      <w:r w:rsidRPr="00BE1429">
        <w:rPr>
          <w:rFonts w:asciiTheme="minorHAnsi" w:hAnsiTheme="minorHAnsi" w:cstheme="minorHAnsi"/>
          <w:b/>
          <w:spacing w:val="1"/>
          <w:sz w:val="23"/>
          <w:szCs w:val="23"/>
        </w:rPr>
        <w:t xml:space="preserve"> </w:t>
      </w:r>
      <w:r w:rsidRPr="00BE1429">
        <w:rPr>
          <w:rFonts w:asciiTheme="minorHAnsi" w:hAnsiTheme="minorHAnsi" w:cstheme="minorHAnsi"/>
          <w:sz w:val="23"/>
          <w:szCs w:val="23"/>
        </w:rPr>
        <w:t>Durante</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períodos</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recesso</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escolar,</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definidos</w:t>
      </w:r>
      <w:r w:rsidRPr="00BE1429">
        <w:rPr>
          <w:rFonts w:asciiTheme="minorHAnsi" w:hAnsiTheme="minorHAnsi" w:cstheme="minorHAnsi"/>
          <w:spacing w:val="5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51"/>
          <w:sz w:val="23"/>
          <w:szCs w:val="23"/>
        </w:rPr>
        <w:t xml:space="preserve"> </w:t>
      </w:r>
      <w:r w:rsidRPr="00BE1429">
        <w:rPr>
          <w:rFonts w:asciiTheme="minorHAnsi" w:hAnsiTheme="minorHAnsi" w:cstheme="minorHAnsi"/>
          <w:i/>
          <w:sz w:val="23"/>
          <w:szCs w:val="23"/>
        </w:rPr>
        <w:t>caput,</w:t>
      </w:r>
      <w:r w:rsidRPr="00BE1429">
        <w:rPr>
          <w:rFonts w:asciiTheme="minorHAnsi" w:hAnsiTheme="minorHAnsi" w:cstheme="minorHAnsi"/>
          <w:i/>
          <w:spacing w:val="51"/>
          <w:sz w:val="23"/>
          <w:szCs w:val="23"/>
        </w:rPr>
        <w:t xml:space="preserve"> </w:t>
      </w:r>
      <w:r w:rsidRPr="00BE1429">
        <w:rPr>
          <w:rFonts w:asciiTheme="minorHAnsi" w:hAnsiTheme="minorHAnsi" w:cstheme="minorHAnsi"/>
          <w:sz w:val="23"/>
          <w:szCs w:val="23"/>
        </w:rPr>
        <w:t>os PROFESSORES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Mensalistas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Horistas não serão convocados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 trabalho.</w:t>
      </w:r>
    </w:p>
    <w:p w14:paraId="1F6734CC" w14:textId="473D1CD8" w:rsidR="005E1E5C" w:rsidRPr="00BE1429" w:rsidRDefault="0007708D" w:rsidP="00242B1B">
      <w:pPr>
        <w:pStyle w:val="Ttulo3"/>
        <w:tabs>
          <w:tab w:val="left" w:pos="57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w:t>
      </w:r>
      <w:r w:rsidR="00494958" w:rsidRPr="00BE1429">
        <w:rPr>
          <w:rFonts w:asciiTheme="minorHAnsi" w:hAnsiTheme="minorHAnsi" w:cstheme="minorHAnsi"/>
          <w:b/>
          <w:bCs/>
          <w:color w:val="auto"/>
          <w:sz w:val="23"/>
          <w:szCs w:val="23"/>
        </w:rPr>
        <w:t>6</w:t>
      </w:r>
      <w:r w:rsidR="005E1E5C" w:rsidRPr="00BE1429">
        <w:rPr>
          <w:rFonts w:asciiTheme="minorHAnsi" w:hAnsiTheme="minorHAnsi" w:cstheme="minorHAnsi"/>
          <w:b/>
          <w:bCs/>
          <w:color w:val="auto"/>
          <w:sz w:val="23"/>
          <w:szCs w:val="23"/>
        </w:rPr>
        <w:t>. Licença</w:t>
      </w:r>
      <w:r w:rsidR="005E1E5C" w:rsidRPr="00BE1429">
        <w:rPr>
          <w:rFonts w:asciiTheme="minorHAnsi" w:hAnsiTheme="minorHAnsi" w:cstheme="minorHAnsi"/>
          <w:b/>
          <w:bCs/>
          <w:color w:val="auto"/>
          <w:spacing w:val="-7"/>
          <w:sz w:val="23"/>
          <w:szCs w:val="23"/>
        </w:rPr>
        <w:t xml:space="preserve"> </w:t>
      </w:r>
      <w:r w:rsidR="005E1E5C" w:rsidRPr="00BE1429">
        <w:rPr>
          <w:rFonts w:asciiTheme="minorHAnsi" w:hAnsiTheme="minorHAnsi" w:cstheme="minorHAnsi"/>
          <w:b/>
          <w:bCs/>
          <w:color w:val="auto"/>
          <w:sz w:val="23"/>
          <w:szCs w:val="23"/>
        </w:rPr>
        <w:t>paternidade</w:t>
      </w:r>
    </w:p>
    <w:p w14:paraId="0D3CD85F" w14:textId="41696A22" w:rsidR="00E00A56" w:rsidRPr="00BE1429" w:rsidRDefault="005E1E5C" w:rsidP="0007708D">
      <w:pPr>
        <w:spacing w:after="240" w:line="360" w:lineRule="exact"/>
        <w:ind w:left="284" w:right="198"/>
        <w:jc w:val="both"/>
        <w:rPr>
          <w:rFonts w:asciiTheme="minorHAnsi" w:hAnsiTheme="minorHAnsi" w:cstheme="minorHAnsi"/>
          <w:w w:val="105"/>
          <w:sz w:val="23"/>
          <w:szCs w:val="23"/>
        </w:rPr>
      </w:pPr>
      <w:r w:rsidRPr="00BE1429">
        <w:rPr>
          <w:rFonts w:asciiTheme="minorHAnsi" w:hAnsiTheme="minorHAnsi" w:cstheme="minorHAnsi"/>
          <w:w w:val="105"/>
          <w:sz w:val="23"/>
          <w:szCs w:val="23"/>
        </w:rPr>
        <w:t xml:space="preserve">A licença paternidade ao PROFESSOR será de </w:t>
      </w:r>
      <w:r w:rsidR="0007708D" w:rsidRPr="00BE1429">
        <w:rPr>
          <w:rFonts w:asciiTheme="minorHAnsi" w:hAnsiTheme="minorHAnsi" w:cstheme="minorHAnsi"/>
          <w:w w:val="105"/>
          <w:sz w:val="23"/>
          <w:szCs w:val="23"/>
        </w:rPr>
        <w:t>10</w:t>
      </w:r>
      <w:r w:rsidR="00E00A56" w:rsidRPr="00BE1429">
        <w:rPr>
          <w:rFonts w:asciiTheme="minorHAnsi" w:hAnsiTheme="minorHAnsi" w:cstheme="minorHAnsi"/>
          <w:w w:val="105"/>
          <w:sz w:val="23"/>
          <w:szCs w:val="23"/>
        </w:rPr>
        <w:t xml:space="preserve"> (</w:t>
      </w:r>
      <w:r w:rsidR="0007708D" w:rsidRPr="00BE1429">
        <w:rPr>
          <w:rFonts w:asciiTheme="minorHAnsi" w:hAnsiTheme="minorHAnsi" w:cstheme="minorHAnsi"/>
          <w:w w:val="105"/>
          <w:sz w:val="23"/>
          <w:szCs w:val="23"/>
        </w:rPr>
        <w:t>dez</w:t>
      </w:r>
      <w:r w:rsidR="00E00A56" w:rsidRPr="00BE1429">
        <w:rPr>
          <w:rFonts w:asciiTheme="minorHAnsi" w:hAnsiTheme="minorHAnsi" w:cstheme="minorHAnsi"/>
          <w:w w:val="105"/>
          <w:sz w:val="23"/>
          <w:szCs w:val="23"/>
        </w:rPr>
        <w:t>) dias, a contar da data de</w:t>
      </w:r>
      <w:r w:rsidR="00E00A56" w:rsidRPr="00BE1429">
        <w:rPr>
          <w:rFonts w:asciiTheme="minorHAnsi" w:hAnsiTheme="minorHAnsi" w:cstheme="minorHAnsi"/>
          <w:spacing w:val="1"/>
          <w:w w:val="105"/>
          <w:sz w:val="23"/>
          <w:szCs w:val="23"/>
        </w:rPr>
        <w:t xml:space="preserve"> </w:t>
      </w:r>
      <w:r w:rsidR="00E00A56" w:rsidRPr="00BE1429">
        <w:rPr>
          <w:rFonts w:asciiTheme="minorHAnsi" w:hAnsiTheme="minorHAnsi" w:cstheme="minorHAnsi"/>
          <w:w w:val="105"/>
          <w:sz w:val="23"/>
          <w:szCs w:val="23"/>
        </w:rPr>
        <w:t>nascimento</w:t>
      </w:r>
      <w:r w:rsidR="00E00A56" w:rsidRPr="00BE1429">
        <w:rPr>
          <w:rFonts w:asciiTheme="minorHAnsi" w:hAnsiTheme="minorHAnsi" w:cstheme="minorHAnsi"/>
          <w:spacing w:val="1"/>
          <w:w w:val="105"/>
          <w:sz w:val="23"/>
          <w:szCs w:val="23"/>
        </w:rPr>
        <w:t xml:space="preserve"> </w:t>
      </w:r>
      <w:r w:rsidR="00E00A56" w:rsidRPr="00BE1429">
        <w:rPr>
          <w:rFonts w:asciiTheme="minorHAnsi" w:hAnsiTheme="minorHAnsi" w:cstheme="minorHAnsi"/>
          <w:w w:val="105"/>
          <w:sz w:val="23"/>
          <w:szCs w:val="23"/>
        </w:rPr>
        <w:t>do</w:t>
      </w:r>
      <w:r w:rsidR="00E00A56" w:rsidRPr="00BE1429">
        <w:rPr>
          <w:rFonts w:asciiTheme="minorHAnsi" w:hAnsiTheme="minorHAnsi" w:cstheme="minorHAnsi"/>
          <w:spacing w:val="-2"/>
          <w:w w:val="105"/>
          <w:sz w:val="23"/>
          <w:szCs w:val="23"/>
        </w:rPr>
        <w:t xml:space="preserve"> </w:t>
      </w:r>
      <w:r w:rsidR="00E00A56" w:rsidRPr="00BE1429">
        <w:rPr>
          <w:rFonts w:asciiTheme="minorHAnsi" w:hAnsiTheme="minorHAnsi" w:cstheme="minorHAnsi"/>
          <w:w w:val="105"/>
          <w:sz w:val="23"/>
          <w:szCs w:val="23"/>
        </w:rPr>
        <w:t>filho.</w:t>
      </w:r>
    </w:p>
    <w:p w14:paraId="0F014302" w14:textId="22CA6D5F" w:rsidR="005E1E5C" w:rsidRPr="00BE1429" w:rsidRDefault="003934FA" w:rsidP="00242B1B">
      <w:pPr>
        <w:pStyle w:val="Ttulo3"/>
        <w:tabs>
          <w:tab w:val="left" w:pos="57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w:t>
      </w:r>
      <w:r w:rsidR="00494958" w:rsidRPr="00BE1429">
        <w:rPr>
          <w:rFonts w:asciiTheme="minorHAnsi" w:hAnsiTheme="minorHAnsi" w:cstheme="minorHAnsi"/>
          <w:b/>
          <w:bCs/>
          <w:color w:val="auto"/>
          <w:sz w:val="23"/>
          <w:szCs w:val="23"/>
        </w:rPr>
        <w:t>7</w:t>
      </w:r>
      <w:r w:rsidR="005E1E5C" w:rsidRPr="00BE1429">
        <w:rPr>
          <w:rFonts w:asciiTheme="minorHAnsi" w:hAnsiTheme="minorHAnsi" w:cstheme="minorHAnsi"/>
          <w:b/>
          <w:bCs/>
          <w:color w:val="auto"/>
          <w:sz w:val="23"/>
          <w:szCs w:val="23"/>
        </w:rPr>
        <w:t>. Licença</w:t>
      </w:r>
      <w:r w:rsidR="00E00A56" w:rsidRPr="00BE1429">
        <w:rPr>
          <w:rFonts w:asciiTheme="minorHAnsi" w:hAnsiTheme="minorHAnsi" w:cstheme="minorHAnsi"/>
          <w:b/>
          <w:bCs/>
          <w:color w:val="auto"/>
          <w:sz w:val="23"/>
          <w:szCs w:val="23"/>
        </w:rPr>
        <w:t xml:space="preserve"> </w:t>
      </w:r>
      <w:r w:rsidR="005E1E5C" w:rsidRPr="00BE1429">
        <w:rPr>
          <w:rFonts w:asciiTheme="minorHAnsi" w:hAnsiTheme="minorHAnsi" w:cstheme="minorHAnsi"/>
          <w:b/>
          <w:bCs/>
          <w:color w:val="auto"/>
          <w:sz w:val="23"/>
          <w:szCs w:val="23"/>
        </w:rPr>
        <w:t>ao</w:t>
      </w:r>
      <w:r w:rsidR="005E1E5C" w:rsidRPr="00BE1429">
        <w:rPr>
          <w:rFonts w:asciiTheme="minorHAnsi" w:hAnsiTheme="minorHAnsi" w:cstheme="minorHAnsi"/>
          <w:b/>
          <w:bCs/>
          <w:color w:val="auto"/>
          <w:spacing w:val="-5"/>
          <w:sz w:val="23"/>
          <w:szCs w:val="23"/>
        </w:rPr>
        <w:t xml:space="preserve"> </w:t>
      </w:r>
      <w:r w:rsidR="005E1E5C" w:rsidRPr="00BE1429">
        <w:rPr>
          <w:rFonts w:asciiTheme="minorHAnsi" w:hAnsiTheme="minorHAnsi" w:cstheme="minorHAnsi"/>
          <w:b/>
          <w:bCs/>
          <w:color w:val="auto"/>
          <w:sz w:val="23"/>
          <w:szCs w:val="23"/>
        </w:rPr>
        <w:t>PROFESSOR adotante</w:t>
      </w:r>
    </w:p>
    <w:p w14:paraId="328A8A4E" w14:textId="32559A66" w:rsidR="003934FA" w:rsidRPr="00BE1429" w:rsidRDefault="003934FA" w:rsidP="003934FA">
      <w:pPr>
        <w:pStyle w:val="Corpodetexto"/>
        <w:spacing w:line="360" w:lineRule="exact"/>
        <w:ind w:left="284" w:right="198"/>
        <w:jc w:val="both"/>
        <w:rPr>
          <w:rFonts w:asciiTheme="minorHAnsi" w:hAnsiTheme="minorHAnsi" w:cstheme="minorHAnsi"/>
          <w:w w:val="105"/>
          <w:sz w:val="23"/>
          <w:szCs w:val="23"/>
        </w:rPr>
      </w:pPr>
      <w:bookmarkStart w:id="55" w:name="_Hlk182305958"/>
      <w:r w:rsidRPr="00BE1429">
        <w:rPr>
          <w:rFonts w:asciiTheme="minorHAnsi" w:hAnsiTheme="minorHAnsi" w:cstheme="minorHAnsi"/>
          <w:w w:val="105"/>
          <w:sz w:val="23"/>
          <w:szCs w:val="23"/>
        </w:rPr>
        <w:t>Nos termos da Lei 12.873, de 25 de outubro de 2013, será assegurada licença de 120 (cento e vinte) dias à PROFESSORA ou PROFESSOR que vier a adotar ou obtiver guarda judicial de crianças e fazer jus ao salário maternidade pago pela Previdência Social.</w:t>
      </w:r>
    </w:p>
    <w:p w14:paraId="5B4AF435" w14:textId="1910F786" w:rsidR="00E00A56" w:rsidRPr="00BE1429" w:rsidRDefault="003934FA" w:rsidP="003934FA">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bCs/>
          <w:w w:val="105"/>
          <w:sz w:val="23"/>
          <w:szCs w:val="23"/>
        </w:rPr>
        <w:t>Parágrafo único -</w:t>
      </w:r>
      <w:r w:rsidRPr="00BE1429">
        <w:rPr>
          <w:rFonts w:asciiTheme="minorHAnsi" w:hAnsiTheme="minorHAnsi" w:cstheme="minorHAnsi"/>
          <w:w w:val="105"/>
          <w:sz w:val="23"/>
          <w:szCs w:val="23"/>
        </w:rPr>
        <w:t xml:space="preserve"> Fica garantida a estabilidade no emprego ao docente adotante, durante a licença e até 60 (sessenta) dias após o término do afastamento legal. O aviso prévio começará a contar a partir do término do período de estabilidade.</w:t>
      </w:r>
    </w:p>
    <w:bookmarkEnd w:id="55"/>
    <w:p w14:paraId="18A4B423" w14:textId="0CE640AB" w:rsidR="005E1E5C" w:rsidRPr="00BE1429" w:rsidRDefault="003934FA" w:rsidP="00242B1B">
      <w:pPr>
        <w:pStyle w:val="Ttulo3"/>
        <w:tabs>
          <w:tab w:val="left" w:pos="56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lastRenderedPageBreak/>
        <w:t>4</w:t>
      </w:r>
      <w:r w:rsidR="00494958" w:rsidRPr="00BE1429">
        <w:rPr>
          <w:rFonts w:asciiTheme="minorHAnsi" w:hAnsiTheme="minorHAnsi" w:cstheme="minorHAnsi"/>
          <w:b/>
          <w:bCs/>
          <w:color w:val="auto"/>
          <w:sz w:val="23"/>
          <w:szCs w:val="23"/>
        </w:rPr>
        <w:t>8</w:t>
      </w:r>
      <w:r w:rsidR="005E1E5C" w:rsidRPr="00BE1429">
        <w:rPr>
          <w:rFonts w:asciiTheme="minorHAnsi" w:hAnsiTheme="minorHAnsi" w:cstheme="minorHAnsi"/>
          <w:b/>
          <w:bCs/>
          <w:color w:val="auto"/>
          <w:sz w:val="23"/>
          <w:szCs w:val="23"/>
        </w:rPr>
        <w:t>. Licença</w:t>
      </w:r>
      <w:r w:rsidR="005E1E5C" w:rsidRPr="00BE1429">
        <w:rPr>
          <w:rFonts w:asciiTheme="minorHAnsi" w:hAnsiTheme="minorHAnsi" w:cstheme="minorHAnsi"/>
          <w:b/>
          <w:bCs/>
          <w:color w:val="auto"/>
          <w:spacing w:val="-6"/>
          <w:sz w:val="23"/>
          <w:szCs w:val="23"/>
        </w:rPr>
        <w:t xml:space="preserve"> </w:t>
      </w:r>
      <w:r w:rsidR="005E1E5C" w:rsidRPr="00BE1429">
        <w:rPr>
          <w:rFonts w:asciiTheme="minorHAnsi" w:hAnsiTheme="minorHAnsi" w:cstheme="minorHAnsi"/>
          <w:b/>
          <w:bCs/>
          <w:color w:val="auto"/>
          <w:sz w:val="23"/>
          <w:szCs w:val="23"/>
        </w:rPr>
        <w:t>sem</w:t>
      </w:r>
      <w:r w:rsidR="005E1E5C" w:rsidRPr="00BE1429">
        <w:rPr>
          <w:rFonts w:asciiTheme="minorHAnsi" w:hAnsiTheme="minorHAnsi" w:cstheme="minorHAnsi"/>
          <w:b/>
          <w:bCs/>
          <w:color w:val="auto"/>
          <w:spacing w:val="-2"/>
          <w:sz w:val="23"/>
          <w:szCs w:val="23"/>
        </w:rPr>
        <w:t xml:space="preserve"> </w:t>
      </w:r>
      <w:r w:rsidR="005E1E5C" w:rsidRPr="00BE1429">
        <w:rPr>
          <w:rFonts w:asciiTheme="minorHAnsi" w:hAnsiTheme="minorHAnsi" w:cstheme="minorHAnsi"/>
          <w:b/>
          <w:bCs/>
          <w:color w:val="auto"/>
          <w:sz w:val="23"/>
          <w:szCs w:val="23"/>
        </w:rPr>
        <w:t>remuneração</w:t>
      </w:r>
    </w:p>
    <w:p w14:paraId="019F50BA" w14:textId="37C3B55A"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 xml:space="preserve">O SENAC </w:t>
      </w:r>
      <w:r w:rsidR="003934FA" w:rsidRPr="00BE1429">
        <w:rPr>
          <w:rFonts w:asciiTheme="minorHAnsi" w:hAnsiTheme="minorHAnsi" w:cstheme="minorHAnsi"/>
          <w:sz w:val="23"/>
          <w:szCs w:val="23"/>
        </w:rPr>
        <w:t>poderá</w:t>
      </w:r>
      <w:r w:rsidR="003460A2" w:rsidRPr="00BE1429">
        <w:rPr>
          <w:rFonts w:asciiTheme="minorHAnsi" w:hAnsiTheme="minorHAnsi" w:cstheme="minorHAnsi"/>
          <w:sz w:val="23"/>
          <w:szCs w:val="23"/>
        </w:rPr>
        <w:t xml:space="preserve"> conceder</w:t>
      </w:r>
      <w:r w:rsidRPr="00BE1429">
        <w:rPr>
          <w:rFonts w:asciiTheme="minorHAnsi" w:hAnsiTheme="minorHAnsi" w:cstheme="minorHAnsi"/>
          <w:sz w:val="23"/>
          <w:szCs w:val="23"/>
        </w:rPr>
        <w:t xml:space="preserve"> licença sem remuneração ao PROFESSOR que a solicitar </w:t>
      </w:r>
      <w:r w:rsidR="00E00A56" w:rsidRPr="00BE1429">
        <w:rPr>
          <w:rFonts w:asciiTheme="minorHAnsi" w:hAnsiTheme="minorHAnsi" w:cstheme="minorHAnsi"/>
          <w:sz w:val="23"/>
          <w:szCs w:val="23"/>
        </w:rPr>
        <w:t>por meio</w:t>
      </w:r>
      <w:r w:rsidRPr="00BE1429">
        <w:rPr>
          <w:rFonts w:asciiTheme="minorHAnsi" w:hAnsiTheme="minorHAnsi" w:cstheme="minorHAnsi"/>
          <w:sz w:val="23"/>
          <w:szCs w:val="23"/>
        </w:rPr>
        <w:t xml:space="preserve"> de requerimento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 escrito, não sendo esse período de afastamento computado para contagem de tempo de serviço ou 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qualquer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outro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efeito,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inclusive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legal.</w:t>
      </w:r>
    </w:p>
    <w:p w14:paraId="57E890EA" w14:textId="77777777"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primeiro - </w:t>
      </w:r>
      <w:r w:rsidRPr="00BE1429">
        <w:rPr>
          <w:rFonts w:asciiTheme="minorHAnsi" w:hAnsiTheme="minorHAnsi" w:cstheme="minorHAnsi"/>
          <w:sz w:val="23"/>
          <w:szCs w:val="23"/>
        </w:rPr>
        <w:t xml:space="preserve">A licença ou a sua prorrogação de que trata o </w:t>
      </w:r>
      <w:r w:rsidRPr="00BE1429">
        <w:rPr>
          <w:rFonts w:asciiTheme="minorHAnsi" w:hAnsiTheme="minorHAnsi" w:cstheme="minorHAnsi"/>
          <w:i/>
          <w:sz w:val="23"/>
          <w:szCs w:val="23"/>
        </w:rPr>
        <w:t xml:space="preserve">caput </w:t>
      </w:r>
      <w:r w:rsidRPr="00BE1429">
        <w:rPr>
          <w:rFonts w:asciiTheme="minorHAnsi" w:hAnsiTheme="minorHAnsi" w:cstheme="minorHAnsi"/>
          <w:sz w:val="23"/>
          <w:szCs w:val="23"/>
        </w:rPr>
        <w:t>desta cláusula, deverá ser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comunicada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 escrito ao SENAC, com antecedência mínima de 30 (trinta) dias do período letivo, devendo especificar 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datas de início e término do afastamento. A licença só terá início a partir da data expressa no comunicado,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mantendo-se,</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até</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aí,</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todas</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vantagens</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contratuais.</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intenção</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retorno</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atividade</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deverá ser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comunicada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mínimo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30</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(trinta)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antes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do término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licença.</w:t>
      </w:r>
    </w:p>
    <w:p w14:paraId="100C3455" w14:textId="77777777"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4"/>
          <w:sz w:val="23"/>
          <w:szCs w:val="23"/>
        </w:rPr>
        <w:t xml:space="preserve"> </w:t>
      </w:r>
      <w:r w:rsidRPr="00BE1429">
        <w:rPr>
          <w:rFonts w:asciiTheme="minorHAnsi" w:hAnsiTheme="minorHAnsi" w:cstheme="minorHAnsi"/>
          <w:b/>
          <w:sz w:val="23"/>
          <w:szCs w:val="23"/>
        </w:rPr>
        <w:t>segundo -</w:t>
      </w:r>
      <w:r w:rsidRPr="00BE1429">
        <w:rPr>
          <w:rFonts w:asciiTheme="minorHAnsi" w:hAnsiTheme="minorHAnsi" w:cstheme="minorHAnsi"/>
          <w:b/>
          <w:spacing w:val="4"/>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tenha</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exerça</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cargo</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confiança</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junto</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com</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comunicado</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licença,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solicitar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 seu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desligamento do cargo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 partir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do início 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período</w:t>
      </w:r>
      <w:r w:rsidRPr="00BE1429">
        <w:rPr>
          <w:rFonts w:asciiTheme="minorHAnsi" w:hAnsiTheme="minorHAnsi" w:cstheme="minorHAnsi"/>
          <w:spacing w:val="-3"/>
          <w:sz w:val="23"/>
          <w:szCs w:val="23"/>
        </w:rPr>
        <w:t xml:space="preserve"> d</w:t>
      </w:r>
      <w:r w:rsidRPr="00BE1429">
        <w:rPr>
          <w:rFonts w:asciiTheme="minorHAnsi" w:hAnsiTheme="minorHAnsi" w:cstheme="minorHAnsi"/>
          <w:sz w:val="23"/>
          <w:szCs w:val="23"/>
        </w:rPr>
        <w:t>e licença.</w:t>
      </w:r>
    </w:p>
    <w:p w14:paraId="3F405F38" w14:textId="77777777"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45"/>
          <w:sz w:val="23"/>
          <w:szCs w:val="23"/>
        </w:rPr>
        <w:t xml:space="preserve"> </w:t>
      </w:r>
      <w:r w:rsidRPr="00BE1429">
        <w:rPr>
          <w:rFonts w:asciiTheme="minorHAnsi" w:hAnsiTheme="minorHAnsi" w:cstheme="minorHAnsi"/>
          <w:b/>
          <w:sz w:val="23"/>
          <w:szCs w:val="23"/>
        </w:rPr>
        <w:t>terceiro -</w:t>
      </w:r>
      <w:r w:rsidRPr="00BE1429">
        <w:rPr>
          <w:rFonts w:asciiTheme="minorHAnsi" w:hAnsiTheme="minorHAnsi" w:cstheme="minorHAnsi"/>
          <w:b/>
          <w:spacing w:val="44"/>
          <w:sz w:val="23"/>
          <w:szCs w:val="23"/>
        </w:rPr>
        <w:t xml:space="preserve"> </w:t>
      </w:r>
      <w:r w:rsidRPr="00BE1429">
        <w:rPr>
          <w:rFonts w:asciiTheme="minorHAnsi" w:hAnsiTheme="minorHAnsi" w:cstheme="minorHAnsi"/>
          <w:sz w:val="23"/>
          <w:szCs w:val="23"/>
        </w:rPr>
        <w:t>Será</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considerado</w:t>
      </w:r>
      <w:r w:rsidRPr="00BE1429">
        <w:rPr>
          <w:rFonts w:asciiTheme="minorHAnsi" w:hAnsiTheme="minorHAnsi" w:cstheme="minorHAnsi"/>
          <w:spacing w:val="46"/>
          <w:sz w:val="23"/>
          <w:szCs w:val="23"/>
        </w:rPr>
        <w:t xml:space="preserve"> </w:t>
      </w:r>
      <w:r w:rsidRPr="00BE1429">
        <w:rPr>
          <w:rFonts w:asciiTheme="minorHAnsi" w:hAnsiTheme="minorHAnsi" w:cstheme="minorHAnsi"/>
          <w:sz w:val="23"/>
          <w:szCs w:val="23"/>
        </w:rPr>
        <w:t>demissionário</w:t>
      </w:r>
      <w:r w:rsidRPr="00BE1429">
        <w:rPr>
          <w:rFonts w:asciiTheme="minorHAnsi" w:hAnsiTheme="minorHAnsi" w:cstheme="minorHAnsi"/>
          <w:spacing w:val="44"/>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44"/>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45"/>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45"/>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46"/>
          <w:sz w:val="23"/>
          <w:szCs w:val="23"/>
        </w:rPr>
        <w:t xml:space="preserve"> </w:t>
      </w:r>
      <w:r w:rsidRPr="00BE1429">
        <w:rPr>
          <w:rFonts w:asciiTheme="minorHAnsi" w:hAnsiTheme="minorHAnsi" w:cstheme="minorHAnsi"/>
          <w:sz w:val="23"/>
          <w:szCs w:val="23"/>
        </w:rPr>
        <w:t>término</w:t>
      </w:r>
      <w:r w:rsidRPr="00BE1429">
        <w:rPr>
          <w:rFonts w:asciiTheme="minorHAnsi" w:hAnsiTheme="minorHAnsi" w:cstheme="minorHAnsi"/>
          <w:spacing w:val="43"/>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44"/>
          <w:sz w:val="23"/>
          <w:szCs w:val="23"/>
        </w:rPr>
        <w:t xml:space="preserve"> </w:t>
      </w:r>
      <w:r w:rsidRPr="00BE1429">
        <w:rPr>
          <w:rFonts w:asciiTheme="minorHAnsi" w:hAnsiTheme="minorHAnsi" w:cstheme="minorHAnsi"/>
          <w:sz w:val="23"/>
          <w:szCs w:val="23"/>
        </w:rPr>
        <w:t>afastamento,</w:t>
      </w:r>
      <w:r w:rsidRPr="00BE1429">
        <w:rPr>
          <w:rFonts w:asciiTheme="minorHAnsi" w:hAnsiTheme="minorHAnsi" w:cstheme="minorHAnsi"/>
          <w:spacing w:val="44"/>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retornar</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às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atividades docentes.</w:t>
      </w:r>
    </w:p>
    <w:p w14:paraId="2391C5FB" w14:textId="6013AB2E"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7"/>
          <w:sz w:val="23"/>
          <w:szCs w:val="23"/>
        </w:rPr>
        <w:t xml:space="preserve"> </w:t>
      </w:r>
      <w:r w:rsidRPr="00BE1429">
        <w:rPr>
          <w:rFonts w:asciiTheme="minorHAnsi" w:hAnsiTheme="minorHAnsi" w:cstheme="minorHAnsi"/>
          <w:b/>
          <w:sz w:val="23"/>
          <w:szCs w:val="23"/>
        </w:rPr>
        <w:t>quarto -</w:t>
      </w:r>
      <w:r w:rsidRPr="00BE1429">
        <w:rPr>
          <w:rFonts w:asciiTheme="minorHAnsi" w:hAnsiTheme="minorHAnsi" w:cstheme="minorHAnsi"/>
          <w:b/>
          <w:spacing w:val="6"/>
          <w:sz w:val="23"/>
          <w:szCs w:val="23"/>
        </w:rPr>
        <w:t xml:space="preserve"> </w:t>
      </w:r>
      <w:r w:rsidRPr="00BE1429">
        <w:rPr>
          <w:rFonts w:asciiTheme="minorHAnsi" w:hAnsiTheme="minorHAnsi" w:cstheme="minorHAnsi"/>
          <w:sz w:val="23"/>
          <w:szCs w:val="23"/>
        </w:rPr>
        <w:t>ocorrendo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9"/>
          <w:sz w:val="23"/>
          <w:szCs w:val="23"/>
        </w:rPr>
        <w:t xml:space="preserve"> </w:t>
      </w:r>
      <w:r w:rsidRPr="00BE1429">
        <w:rPr>
          <w:rFonts w:asciiTheme="minorHAnsi" w:hAnsiTheme="minorHAnsi" w:cstheme="minorHAnsi"/>
          <w:sz w:val="23"/>
          <w:szCs w:val="23"/>
        </w:rPr>
        <w:t>dispensa</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sem</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justa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causa</w:t>
      </w:r>
      <w:r w:rsidRPr="00BE1429">
        <w:rPr>
          <w:rFonts w:asciiTheme="minorHAnsi" w:hAnsiTheme="minorHAnsi" w:cstheme="minorHAnsi"/>
          <w:spacing w:val="7"/>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término</w:t>
      </w:r>
      <w:r w:rsidRPr="00BE1429">
        <w:rPr>
          <w:rFonts w:asciiTheme="minorHAnsi" w:hAnsiTheme="minorHAnsi" w:cstheme="minorHAnsi"/>
          <w:spacing w:val="9"/>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licença,</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8"/>
          <w:sz w:val="23"/>
          <w:szCs w:val="23"/>
        </w:rPr>
        <w:t xml:space="preserve"> </w:t>
      </w:r>
      <w:r w:rsidRPr="00BE1429">
        <w:rPr>
          <w:rFonts w:asciiTheme="minorHAnsi" w:hAnsiTheme="minorHAnsi" w:cstheme="minorHAnsi"/>
          <w:sz w:val="23"/>
          <w:szCs w:val="23"/>
        </w:rPr>
        <w:t>PROFESSOR não</w:t>
      </w:r>
      <w:r w:rsidRPr="00BE1429">
        <w:rPr>
          <w:rFonts w:asciiTheme="minorHAnsi" w:hAnsiTheme="minorHAnsi" w:cstheme="minorHAnsi"/>
          <w:spacing w:val="9"/>
          <w:sz w:val="23"/>
          <w:szCs w:val="23"/>
        </w:rPr>
        <w:t xml:space="preserve"> </w:t>
      </w:r>
      <w:r w:rsidRPr="00BE1429">
        <w:rPr>
          <w:rFonts w:asciiTheme="minorHAnsi" w:hAnsiTheme="minorHAnsi" w:cstheme="minorHAnsi"/>
          <w:sz w:val="23"/>
          <w:szCs w:val="23"/>
        </w:rPr>
        <w:t>terá</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direito</w:t>
      </w:r>
      <w:r w:rsidRPr="00BE1429">
        <w:rPr>
          <w:rFonts w:asciiTheme="minorHAnsi" w:hAnsiTheme="minorHAnsi" w:cstheme="minorHAnsi"/>
          <w:spacing w:val="-47"/>
          <w:sz w:val="23"/>
          <w:szCs w:val="23"/>
        </w:rPr>
        <w:t xml:space="preserve">  </w:t>
      </w:r>
      <w:r w:rsidR="00080EA2"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à</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Garantia Semestral</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 Salários,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prevista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presente Acordo.</w:t>
      </w:r>
    </w:p>
    <w:p w14:paraId="00420039" w14:textId="77777777" w:rsidR="003934FA" w:rsidRPr="00BE1429" w:rsidRDefault="003934FA" w:rsidP="00242B1B">
      <w:pPr>
        <w:pStyle w:val="Ttulo3"/>
        <w:tabs>
          <w:tab w:val="left" w:pos="567"/>
        </w:tabs>
        <w:spacing w:before="0" w:line="360" w:lineRule="exact"/>
        <w:ind w:left="284" w:right="198"/>
        <w:jc w:val="both"/>
        <w:rPr>
          <w:rFonts w:asciiTheme="minorHAnsi" w:hAnsiTheme="minorHAnsi" w:cstheme="minorHAnsi"/>
          <w:b/>
          <w:bCs/>
          <w:color w:val="auto"/>
          <w:sz w:val="23"/>
          <w:szCs w:val="23"/>
        </w:rPr>
      </w:pPr>
    </w:p>
    <w:p w14:paraId="685CE114" w14:textId="0653274B" w:rsidR="005E1E5C" w:rsidRPr="00BE1429" w:rsidRDefault="00AA5F05" w:rsidP="00242B1B">
      <w:pPr>
        <w:pStyle w:val="Ttulo3"/>
        <w:tabs>
          <w:tab w:val="left" w:pos="567"/>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4</w:t>
      </w:r>
      <w:r w:rsidR="00494958" w:rsidRPr="00BE1429">
        <w:rPr>
          <w:rFonts w:asciiTheme="minorHAnsi" w:hAnsiTheme="minorHAnsi" w:cstheme="minorHAnsi"/>
          <w:b/>
          <w:bCs/>
          <w:color w:val="auto"/>
          <w:sz w:val="23"/>
          <w:szCs w:val="23"/>
        </w:rPr>
        <w:t>9</w:t>
      </w:r>
      <w:r w:rsidR="005E1E5C" w:rsidRPr="00BE1429">
        <w:rPr>
          <w:rFonts w:asciiTheme="minorHAnsi" w:hAnsiTheme="minorHAnsi" w:cstheme="minorHAnsi"/>
          <w:b/>
          <w:bCs/>
          <w:color w:val="auto"/>
          <w:sz w:val="23"/>
          <w:szCs w:val="23"/>
        </w:rPr>
        <w:t>. Abono</w:t>
      </w:r>
      <w:r w:rsidR="005E1E5C" w:rsidRPr="00BE1429">
        <w:rPr>
          <w:rFonts w:asciiTheme="minorHAnsi" w:hAnsiTheme="minorHAnsi" w:cstheme="minorHAnsi"/>
          <w:b/>
          <w:bCs/>
          <w:color w:val="auto"/>
          <w:spacing w:val="-5"/>
          <w:sz w:val="23"/>
          <w:szCs w:val="23"/>
        </w:rPr>
        <w:t xml:space="preserve"> </w:t>
      </w:r>
      <w:r w:rsidR="005E1E5C" w:rsidRPr="00BE1429">
        <w:rPr>
          <w:rFonts w:asciiTheme="minorHAnsi" w:hAnsiTheme="minorHAnsi" w:cstheme="minorHAnsi"/>
          <w:b/>
          <w:bCs/>
          <w:color w:val="auto"/>
          <w:sz w:val="23"/>
          <w:szCs w:val="23"/>
        </w:rPr>
        <w:t>de</w:t>
      </w:r>
      <w:r w:rsidR="005E1E5C" w:rsidRPr="00BE1429">
        <w:rPr>
          <w:rFonts w:asciiTheme="minorHAnsi" w:hAnsiTheme="minorHAnsi" w:cstheme="minorHAnsi"/>
          <w:b/>
          <w:bCs/>
          <w:color w:val="auto"/>
          <w:spacing w:val="-2"/>
          <w:sz w:val="23"/>
          <w:szCs w:val="23"/>
        </w:rPr>
        <w:t xml:space="preserve"> </w:t>
      </w:r>
      <w:r w:rsidR="005E1E5C" w:rsidRPr="00BE1429">
        <w:rPr>
          <w:rFonts w:asciiTheme="minorHAnsi" w:hAnsiTheme="minorHAnsi" w:cstheme="minorHAnsi"/>
          <w:b/>
          <w:bCs/>
          <w:color w:val="auto"/>
          <w:sz w:val="23"/>
          <w:szCs w:val="23"/>
        </w:rPr>
        <w:t>faltas</w:t>
      </w:r>
    </w:p>
    <w:p w14:paraId="3FD3C9AA" w14:textId="77777777" w:rsidR="003934FA" w:rsidRPr="00BE1429" w:rsidRDefault="003934FA" w:rsidP="003934FA">
      <w:pPr>
        <w:pStyle w:val="Corpodetexto"/>
        <w:spacing w:line="360" w:lineRule="exact"/>
        <w:ind w:left="284" w:right="198"/>
        <w:jc w:val="both"/>
        <w:rPr>
          <w:rFonts w:asciiTheme="minorHAnsi" w:hAnsiTheme="minorHAnsi" w:cstheme="minorHAnsi"/>
          <w:w w:val="105"/>
          <w:sz w:val="23"/>
          <w:szCs w:val="23"/>
          <w:lang w:val="pt-BR"/>
        </w:rPr>
      </w:pPr>
      <w:r w:rsidRPr="00BE1429">
        <w:rPr>
          <w:rFonts w:asciiTheme="minorHAnsi" w:hAnsiTheme="minorHAnsi" w:cstheme="minorHAnsi"/>
          <w:w w:val="105"/>
          <w:sz w:val="23"/>
          <w:szCs w:val="23"/>
          <w:lang w:val="pt-BR"/>
        </w:rPr>
        <w:t>Fica estabelecido que o SENAC se obriga a remunerar o dia, sem repercussão nas férias, nos seguintes casos de ausência do PROFESSOR:</w:t>
      </w:r>
    </w:p>
    <w:p w14:paraId="3AEC444B" w14:textId="5AA789FD" w:rsidR="003934FA" w:rsidRPr="00BE1429" w:rsidRDefault="003934FA" w:rsidP="003934FA">
      <w:pPr>
        <w:pStyle w:val="Corpodetexto"/>
        <w:spacing w:line="360" w:lineRule="exact"/>
        <w:ind w:left="284" w:right="198"/>
        <w:jc w:val="both"/>
        <w:rPr>
          <w:rFonts w:asciiTheme="minorHAnsi" w:hAnsiTheme="minorHAnsi" w:cstheme="minorHAnsi"/>
          <w:w w:val="105"/>
          <w:sz w:val="23"/>
          <w:szCs w:val="23"/>
          <w:lang w:val="pt-BR"/>
        </w:rPr>
      </w:pPr>
      <w:r w:rsidRPr="00BE1429">
        <w:rPr>
          <w:rFonts w:asciiTheme="minorHAnsi" w:hAnsiTheme="minorHAnsi" w:cstheme="minorHAnsi"/>
          <w:b/>
          <w:bCs/>
          <w:w w:val="105"/>
          <w:sz w:val="23"/>
          <w:szCs w:val="23"/>
          <w:lang w:val="pt-BR"/>
        </w:rPr>
        <w:t xml:space="preserve">a) </w:t>
      </w:r>
      <w:r w:rsidRPr="00BE1429">
        <w:rPr>
          <w:rFonts w:asciiTheme="minorHAnsi" w:hAnsiTheme="minorHAnsi" w:cstheme="minorHAnsi"/>
          <w:w w:val="105"/>
          <w:sz w:val="23"/>
          <w:szCs w:val="23"/>
          <w:lang w:val="pt-BR"/>
        </w:rPr>
        <w:t>Motivada pela obtenção de documento legal, mediante comprovação e observado o limite de duas por ano</w:t>
      </w:r>
      <w:r w:rsidR="002C5AEE" w:rsidRPr="00BE1429">
        <w:rPr>
          <w:rFonts w:asciiTheme="minorHAnsi" w:hAnsiTheme="minorHAnsi" w:cstheme="minorHAnsi"/>
          <w:w w:val="105"/>
          <w:sz w:val="23"/>
          <w:szCs w:val="23"/>
          <w:lang w:val="pt-BR"/>
        </w:rPr>
        <w:t>.</w:t>
      </w:r>
    </w:p>
    <w:p w14:paraId="1504BA4E" w14:textId="1A1C77DA" w:rsidR="003934FA" w:rsidRPr="00BE1429" w:rsidRDefault="003934FA" w:rsidP="003934FA">
      <w:pPr>
        <w:pStyle w:val="Corpodetexto"/>
        <w:spacing w:line="360" w:lineRule="exact"/>
        <w:ind w:left="284" w:right="198"/>
        <w:jc w:val="both"/>
        <w:rPr>
          <w:rFonts w:asciiTheme="minorHAnsi" w:hAnsiTheme="minorHAnsi" w:cstheme="minorHAnsi"/>
          <w:w w:val="105"/>
          <w:sz w:val="23"/>
          <w:szCs w:val="23"/>
          <w:lang w:val="pt-BR"/>
        </w:rPr>
      </w:pPr>
      <w:r w:rsidRPr="00BE1429">
        <w:rPr>
          <w:rFonts w:asciiTheme="minorHAnsi" w:hAnsiTheme="minorHAnsi" w:cstheme="minorHAnsi"/>
          <w:b/>
          <w:bCs/>
          <w:w w:val="105"/>
          <w:sz w:val="23"/>
          <w:szCs w:val="23"/>
          <w:lang w:val="pt-BR"/>
        </w:rPr>
        <w:t>b)</w:t>
      </w:r>
      <w:r w:rsidRPr="00BE1429">
        <w:rPr>
          <w:rFonts w:asciiTheme="minorHAnsi" w:hAnsiTheme="minorHAnsi" w:cstheme="minorHAnsi"/>
          <w:w w:val="105"/>
          <w:sz w:val="23"/>
          <w:szCs w:val="23"/>
          <w:lang w:val="pt-BR"/>
        </w:rPr>
        <w:t xml:space="preserve"> Para prestar exames vestibulares e exames escolares de qualificação em cursos superiores, desde que comunicadas com antecedência de 48 (quarenta e oito) horas e comprovadas posteriormente</w:t>
      </w:r>
      <w:r w:rsidR="002C5AEE" w:rsidRPr="00BE1429">
        <w:rPr>
          <w:rFonts w:asciiTheme="minorHAnsi" w:hAnsiTheme="minorHAnsi" w:cstheme="minorHAnsi"/>
          <w:w w:val="105"/>
          <w:sz w:val="23"/>
          <w:szCs w:val="23"/>
          <w:lang w:val="pt-BR"/>
        </w:rPr>
        <w:t>.</w:t>
      </w:r>
    </w:p>
    <w:p w14:paraId="716BF9A1" w14:textId="0368718F" w:rsidR="003934FA" w:rsidRPr="00BE1429" w:rsidRDefault="003934FA" w:rsidP="003934FA">
      <w:pPr>
        <w:pStyle w:val="Corpodetexto"/>
        <w:spacing w:line="360" w:lineRule="exact"/>
        <w:ind w:left="284" w:right="198"/>
        <w:jc w:val="both"/>
        <w:rPr>
          <w:rFonts w:asciiTheme="minorHAnsi" w:hAnsiTheme="minorHAnsi" w:cstheme="minorHAnsi"/>
          <w:w w:val="105"/>
          <w:sz w:val="23"/>
          <w:szCs w:val="23"/>
          <w:lang w:val="pt-BR"/>
        </w:rPr>
      </w:pPr>
      <w:r w:rsidRPr="00BE1429">
        <w:rPr>
          <w:rFonts w:asciiTheme="minorHAnsi" w:hAnsiTheme="minorHAnsi" w:cstheme="minorHAnsi"/>
          <w:b/>
          <w:bCs/>
          <w:w w:val="105"/>
          <w:sz w:val="23"/>
          <w:szCs w:val="23"/>
          <w:lang w:val="pt-BR"/>
        </w:rPr>
        <w:t xml:space="preserve">c) </w:t>
      </w:r>
      <w:r w:rsidRPr="00BE1429">
        <w:rPr>
          <w:rFonts w:asciiTheme="minorHAnsi" w:hAnsiTheme="minorHAnsi" w:cstheme="minorHAnsi"/>
          <w:w w:val="105"/>
          <w:sz w:val="23"/>
          <w:szCs w:val="23"/>
          <w:lang w:val="pt-BR"/>
        </w:rPr>
        <w:t>Para acompanhamento ao médico de filho menor, com idade de até 15 (quinze anos), mediante comprovação e observado o limite de 1 (uma) por ano</w:t>
      </w:r>
      <w:r w:rsidR="002C5AEE" w:rsidRPr="00BE1429">
        <w:rPr>
          <w:rFonts w:asciiTheme="minorHAnsi" w:hAnsiTheme="minorHAnsi" w:cstheme="minorHAnsi"/>
          <w:w w:val="105"/>
          <w:sz w:val="23"/>
          <w:szCs w:val="23"/>
          <w:lang w:val="pt-BR"/>
        </w:rPr>
        <w:t>.</w:t>
      </w:r>
    </w:p>
    <w:p w14:paraId="565497A3" w14:textId="77777777" w:rsidR="003934FA" w:rsidRPr="00BE1429" w:rsidRDefault="003934FA" w:rsidP="003934FA">
      <w:pPr>
        <w:pStyle w:val="Corpodetexto"/>
        <w:spacing w:line="360" w:lineRule="exact"/>
        <w:ind w:left="284" w:right="198"/>
        <w:jc w:val="both"/>
        <w:rPr>
          <w:rFonts w:asciiTheme="minorHAnsi" w:hAnsiTheme="minorHAnsi" w:cstheme="minorHAnsi"/>
          <w:w w:val="105"/>
          <w:sz w:val="23"/>
          <w:szCs w:val="23"/>
          <w:lang w:val="pt-BR"/>
        </w:rPr>
      </w:pPr>
      <w:r w:rsidRPr="00BE1429">
        <w:rPr>
          <w:rFonts w:asciiTheme="minorHAnsi" w:hAnsiTheme="minorHAnsi" w:cstheme="minorHAnsi"/>
          <w:b/>
          <w:bCs/>
          <w:w w:val="105"/>
          <w:sz w:val="23"/>
          <w:szCs w:val="23"/>
          <w:lang w:val="pt-BR"/>
        </w:rPr>
        <w:t>d)</w:t>
      </w:r>
      <w:r w:rsidRPr="00BE1429">
        <w:rPr>
          <w:rFonts w:asciiTheme="minorHAnsi" w:hAnsiTheme="minorHAnsi" w:cstheme="minorHAnsi"/>
          <w:w w:val="105"/>
          <w:sz w:val="23"/>
          <w:szCs w:val="23"/>
          <w:lang w:val="pt-BR"/>
        </w:rPr>
        <w:t xml:space="preserve"> Por motivo de doença, mediante atestado fornecido por médico ou cirurgião dentista credenciado pelo SINDICATO ou pela FEPESP, pelo SENAC ou pelos órgãos previdenciários.</w:t>
      </w:r>
    </w:p>
    <w:p w14:paraId="3025CC89" w14:textId="306D4BC8" w:rsidR="005E1E5C" w:rsidRPr="00BE1429" w:rsidRDefault="003934FA" w:rsidP="00AA5F05">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bCs/>
          <w:w w:val="105"/>
          <w:sz w:val="23"/>
          <w:szCs w:val="23"/>
          <w:lang w:val="pt-BR"/>
        </w:rPr>
        <w:t>e)</w:t>
      </w:r>
      <w:r w:rsidR="00637CF6" w:rsidRPr="00BE1429">
        <w:rPr>
          <w:rFonts w:asciiTheme="minorHAnsi" w:hAnsiTheme="minorHAnsi" w:cstheme="minorHAnsi"/>
          <w:b/>
          <w:bCs/>
          <w:w w:val="105"/>
          <w:sz w:val="23"/>
          <w:szCs w:val="23"/>
          <w:lang w:val="pt-BR"/>
        </w:rPr>
        <w:t xml:space="preserve"> </w:t>
      </w:r>
      <w:r w:rsidR="00637CF6" w:rsidRPr="00BE1429">
        <w:rPr>
          <w:rFonts w:asciiTheme="minorHAnsi" w:hAnsiTheme="minorHAnsi" w:cstheme="minorHAnsi"/>
          <w:w w:val="105"/>
          <w:sz w:val="23"/>
          <w:szCs w:val="23"/>
          <w:lang w:val="pt-BR"/>
        </w:rPr>
        <w:t xml:space="preserve">para compensação de dias trabalhados em eleições, por convocação da Justiça Eleitoral. Nos termos da Lei 9.504/1997, art. 98, os dias serão compensados em dobro, sem prejuízo dos vencimentos, de comum acordo com as chefias, até o final do ano letivo de 2027. A </w:t>
      </w:r>
      <w:r w:rsidR="00637CF6" w:rsidRPr="00BE1429">
        <w:rPr>
          <w:rFonts w:asciiTheme="minorHAnsi" w:hAnsiTheme="minorHAnsi" w:cstheme="minorHAnsi"/>
          <w:w w:val="105"/>
          <w:sz w:val="23"/>
          <w:szCs w:val="23"/>
          <w:lang w:val="pt-BR"/>
        </w:rPr>
        <w:lastRenderedPageBreak/>
        <w:t>Comissão de acompanhamento/cumprimento das condições normativas de trabalho estabelecerá diretrizes e orientações para disciplinar o comum acordo entre PROFESSORES e</w:t>
      </w:r>
      <w:r w:rsidR="00ED5834" w:rsidRPr="00BE1429">
        <w:rPr>
          <w:rFonts w:asciiTheme="minorHAnsi" w:hAnsiTheme="minorHAnsi" w:cstheme="minorHAnsi"/>
          <w:w w:val="105"/>
          <w:sz w:val="23"/>
          <w:szCs w:val="23"/>
          <w:lang w:val="pt-BR"/>
        </w:rPr>
        <w:t xml:space="preserve"> SENAC</w:t>
      </w:r>
      <w:r w:rsidR="00637CF6" w:rsidRPr="00BE1429">
        <w:rPr>
          <w:rFonts w:asciiTheme="minorHAnsi" w:hAnsiTheme="minorHAnsi" w:cstheme="minorHAnsi"/>
          <w:w w:val="105"/>
          <w:sz w:val="23"/>
          <w:szCs w:val="23"/>
          <w:lang w:val="pt-BR"/>
        </w:rPr>
        <w:t>.</w:t>
      </w:r>
    </w:p>
    <w:p w14:paraId="35247D62" w14:textId="7D90766F" w:rsidR="005E1E5C" w:rsidRPr="00BE1429" w:rsidRDefault="00494958"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50</w:t>
      </w:r>
      <w:r w:rsidR="005E1E5C" w:rsidRPr="00BE1429">
        <w:rPr>
          <w:rFonts w:asciiTheme="minorHAnsi" w:hAnsiTheme="minorHAnsi" w:cstheme="minorHAnsi"/>
          <w:b/>
          <w:bCs/>
          <w:color w:val="auto"/>
          <w:sz w:val="23"/>
          <w:szCs w:val="23"/>
        </w:rPr>
        <w:t>. Gala</w:t>
      </w:r>
      <w:r w:rsidR="005E1E5C" w:rsidRPr="00BE1429">
        <w:rPr>
          <w:rFonts w:asciiTheme="minorHAnsi" w:hAnsiTheme="minorHAnsi" w:cstheme="minorHAnsi"/>
          <w:b/>
          <w:bCs/>
          <w:color w:val="auto"/>
          <w:spacing w:val="-2"/>
          <w:sz w:val="23"/>
          <w:szCs w:val="23"/>
        </w:rPr>
        <w:t xml:space="preserve"> </w:t>
      </w:r>
      <w:r w:rsidR="005E1E5C" w:rsidRPr="00BE1429">
        <w:rPr>
          <w:rFonts w:asciiTheme="minorHAnsi" w:hAnsiTheme="minorHAnsi" w:cstheme="minorHAnsi"/>
          <w:b/>
          <w:bCs/>
          <w:color w:val="auto"/>
          <w:sz w:val="23"/>
          <w:szCs w:val="23"/>
        </w:rPr>
        <w:t>ou luto</w:t>
      </w:r>
    </w:p>
    <w:p w14:paraId="080DCEF2" w14:textId="43112A88" w:rsidR="006A027C" w:rsidRPr="00BE1429" w:rsidRDefault="00AA5F05" w:rsidP="00AA5F05">
      <w:pPr>
        <w:pStyle w:val="Ttulo3"/>
        <w:tabs>
          <w:tab w:val="left" w:pos="586"/>
        </w:tabs>
        <w:spacing w:before="0" w:after="240" w:line="360" w:lineRule="exact"/>
        <w:ind w:left="284" w:right="198"/>
        <w:jc w:val="both"/>
        <w:rPr>
          <w:rFonts w:asciiTheme="minorHAnsi" w:hAnsiTheme="minorHAnsi" w:cstheme="minorHAnsi"/>
          <w:b/>
          <w:bCs/>
          <w:color w:val="auto"/>
          <w:sz w:val="23"/>
          <w:szCs w:val="23"/>
        </w:rPr>
      </w:pPr>
      <w:r w:rsidRPr="00BE1429">
        <w:rPr>
          <w:rFonts w:asciiTheme="minorHAnsi" w:eastAsia="Arial MT" w:hAnsiTheme="minorHAnsi" w:cstheme="minorHAnsi"/>
          <w:color w:val="auto"/>
          <w:w w:val="105"/>
          <w:sz w:val="23"/>
          <w:szCs w:val="23"/>
        </w:rPr>
        <w:t>Não serão descontadas, no decurso de 09 (nove) dias corridos, as faltas do PROFESSOR decorrentes de gala ou luto, este em decorrência de falecimento de pai, mãe, filho ou filha, cônjuge, companheiro ou companheira e dependente juridicamente reconhecido.</w:t>
      </w:r>
    </w:p>
    <w:p w14:paraId="2FB49F0A" w14:textId="223C4FA3" w:rsidR="005E1E5C" w:rsidRPr="00BE1429" w:rsidRDefault="002C5AEE" w:rsidP="00242B1B">
      <w:pPr>
        <w:pStyle w:val="Ttulo3"/>
        <w:tabs>
          <w:tab w:val="left" w:pos="586"/>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1</w:t>
      </w:r>
      <w:r w:rsidR="005E1E5C" w:rsidRPr="00BE1429">
        <w:rPr>
          <w:rFonts w:asciiTheme="minorHAnsi" w:hAnsiTheme="minorHAnsi" w:cstheme="minorHAnsi"/>
          <w:b/>
          <w:bCs/>
          <w:color w:val="auto"/>
          <w:sz w:val="23"/>
          <w:szCs w:val="23"/>
        </w:rPr>
        <w:t>. Atestados</w:t>
      </w:r>
      <w:r w:rsidR="005E1E5C" w:rsidRPr="00BE1429">
        <w:rPr>
          <w:rFonts w:asciiTheme="minorHAnsi" w:hAnsiTheme="minorHAnsi" w:cstheme="minorHAnsi"/>
          <w:b/>
          <w:bCs/>
          <w:color w:val="auto"/>
          <w:spacing w:val="-3"/>
          <w:sz w:val="23"/>
          <w:szCs w:val="23"/>
        </w:rPr>
        <w:t xml:space="preserve"> </w:t>
      </w:r>
      <w:r w:rsidR="005E1E5C" w:rsidRPr="00BE1429">
        <w:rPr>
          <w:rFonts w:asciiTheme="minorHAnsi" w:hAnsiTheme="minorHAnsi" w:cstheme="minorHAnsi"/>
          <w:b/>
          <w:bCs/>
          <w:color w:val="auto"/>
          <w:sz w:val="23"/>
          <w:szCs w:val="23"/>
        </w:rPr>
        <w:t>médicos</w:t>
      </w:r>
      <w:r w:rsidR="005E1E5C" w:rsidRPr="00BE1429">
        <w:rPr>
          <w:rFonts w:asciiTheme="minorHAnsi" w:hAnsiTheme="minorHAnsi" w:cstheme="minorHAnsi"/>
          <w:b/>
          <w:bCs/>
          <w:color w:val="auto"/>
          <w:spacing w:val="-2"/>
          <w:sz w:val="23"/>
          <w:szCs w:val="23"/>
        </w:rPr>
        <w:t xml:space="preserve"> </w:t>
      </w:r>
      <w:r w:rsidR="005E1E5C" w:rsidRPr="00BE1429">
        <w:rPr>
          <w:rFonts w:asciiTheme="minorHAnsi" w:hAnsiTheme="minorHAnsi" w:cstheme="minorHAnsi"/>
          <w:b/>
          <w:bCs/>
          <w:color w:val="auto"/>
          <w:sz w:val="23"/>
          <w:szCs w:val="23"/>
        </w:rPr>
        <w:t>e</w:t>
      </w:r>
      <w:r w:rsidR="005E1E5C" w:rsidRPr="00BE1429">
        <w:rPr>
          <w:rFonts w:asciiTheme="minorHAnsi" w:hAnsiTheme="minorHAnsi" w:cstheme="minorHAnsi"/>
          <w:b/>
          <w:bCs/>
          <w:color w:val="auto"/>
          <w:spacing w:val="-2"/>
          <w:sz w:val="23"/>
          <w:szCs w:val="23"/>
        </w:rPr>
        <w:t xml:space="preserve"> </w:t>
      </w:r>
      <w:r w:rsidR="005E1E5C" w:rsidRPr="00BE1429">
        <w:rPr>
          <w:rFonts w:asciiTheme="minorHAnsi" w:hAnsiTheme="minorHAnsi" w:cstheme="minorHAnsi"/>
          <w:b/>
          <w:bCs/>
          <w:color w:val="auto"/>
          <w:sz w:val="23"/>
          <w:szCs w:val="23"/>
        </w:rPr>
        <w:t>abono</w:t>
      </w:r>
      <w:r w:rsidR="005E1E5C" w:rsidRPr="00BE1429">
        <w:rPr>
          <w:rFonts w:asciiTheme="minorHAnsi" w:hAnsiTheme="minorHAnsi" w:cstheme="minorHAnsi"/>
          <w:b/>
          <w:bCs/>
          <w:color w:val="auto"/>
          <w:spacing w:val="-4"/>
          <w:sz w:val="23"/>
          <w:szCs w:val="23"/>
        </w:rPr>
        <w:t xml:space="preserve"> </w:t>
      </w:r>
      <w:r w:rsidR="005E1E5C" w:rsidRPr="00BE1429">
        <w:rPr>
          <w:rFonts w:asciiTheme="minorHAnsi" w:hAnsiTheme="minorHAnsi" w:cstheme="minorHAnsi"/>
          <w:b/>
          <w:bCs/>
          <w:color w:val="auto"/>
          <w:sz w:val="23"/>
          <w:szCs w:val="23"/>
        </w:rPr>
        <w:t>de</w:t>
      </w:r>
      <w:r w:rsidR="005E1E5C" w:rsidRPr="00BE1429">
        <w:rPr>
          <w:rFonts w:asciiTheme="minorHAnsi" w:hAnsiTheme="minorHAnsi" w:cstheme="minorHAnsi"/>
          <w:b/>
          <w:bCs/>
          <w:color w:val="auto"/>
          <w:spacing w:val="-2"/>
          <w:sz w:val="23"/>
          <w:szCs w:val="23"/>
        </w:rPr>
        <w:t xml:space="preserve"> </w:t>
      </w:r>
      <w:r w:rsidR="005E1E5C" w:rsidRPr="00BE1429">
        <w:rPr>
          <w:rFonts w:asciiTheme="minorHAnsi" w:hAnsiTheme="minorHAnsi" w:cstheme="minorHAnsi"/>
          <w:b/>
          <w:bCs/>
          <w:color w:val="auto"/>
          <w:sz w:val="23"/>
          <w:szCs w:val="23"/>
        </w:rPr>
        <w:t>faltas</w:t>
      </w:r>
    </w:p>
    <w:p w14:paraId="586B2AA6" w14:textId="2016FC31" w:rsidR="00AA5F05" w:rsidRPr="00BE1429" w:rsidRDefault="00AA5F05" w:rsidP="00AA5F05">
      <w:pPr>
        <w:pStyle w:val="Ttulo3"/>
        <w:tabs>
          <w:tab w:val="left" w:pos="586"/>
        </w:tabs>
        <w:spacing w:before="0" w:line="360" w:lineRule="exact"/>
        <w:ind w:left="284" w:right="198"/>
        <w:jc w:val="both"/>
        <w:rPr>
          <w:rFonts w:asciiTheme="minorHAnsi" w:eastAsia="Arial MT" w:hAnsiTheme="minorHAnsi" w:cstheme="minorHAnsi"/>
          <w:color w:val="auto"/>
          <w:sz w:val="23"/>
          <w:szCs w:val="23"/>
        </w:rPr>
      </w:pPr>
      <w:r w:rsidRPr="00BE1429">
        <w:rPr>
          <w:rFonts w:asciiTheme="minorHAnsi" w:eastAsia="Arial MT" w:hAnsiTheme="minorHAnsi" w:cstheme="minorHAnsi"/>
          <w:color w:val="auto"/>
          <w:sz w:val="23"/>
          <w:szCs w:val="23"/>
        </w:rPr>
        <w:t>O SENAC está obrigado a aceitar atestados fornecidos por médicos ou dentistas credenciados, ainda, profissionais conveniados com o próprio SENAC.</w:t>
      </w:r>
    </w:p>
    <w:p w14:paraId="3AE8B0BB" w14:textId="7A760FFA" w:rsidR="008224E5" w:rsidRPr="00BE1429" w:rsidRDefault="00AA5F05" w:rsidP="00AA5F05">
      <w:pPr>
        <w:pStyle w:val="Ttulo3"/>
        <w:tabs>
          <w:tab w:val="left" w:pos="586"/>
        </w:tabs>
        <w:spacing w:before="0" w:after="240" w:line="360" w:lineRule="exact"/>
        <w:ind w:left="284" w:right="198"/>
        <w:jc w:val="both"/>
        <w:rPr>
          <w:rFonts w:asciiTheme="minorHAnsi" w:hAnsiTheme="minorHAnsi" w:cstheme="minorHAnsi"/>
          <w:color w:val="auto"/>
          <w:sz w:val="23"/>
          <w:szCs w:val="23"/>
        </w:rPr>
      </w:pPr>
      <w:r w:rsidRPr="00BE1429">
        <w:rPr>
          <w:rFonts w:asciiTheme="minorHAnsi" w:eastAsia="Arial MT" w:hAnsiTheme="minorHAnsi" w:cstheme="minorHAnsi"/>
          <w:b/>
          <w:bCs/>
          <w:color w:val="auto"/>
          <w:sz w:val="23"/>
          <w:szCs w:val="23"/>
        </w:rPr>
        <w:t>Parágrafo único -</w:t>
      </w:r>
      <w:r w:rsidRPr="00BE1429">
        <w:rPr>
          <w:rFonts w:asciiTheme="minorHAnsi" w:eastAsia="Arial MT" w:hAnsiTheme="minorHAnsi" w:cstheme="minorHAnsi"/>
          <w:color w:val="auto"/>
          <w:sz w:val="23"/>
          <w:szCs w:val="23"/>
        </w:rPr>
        <w:t xml:space="preserve"> Também serão aceitos atestados dos PROFESSORES associados que tenham sido convalidados pelos profissionais de saúde do departamento médico ou odontológico do SINDICATO ou FEPESP ou conveniados a ele.</w:t>
      </w:r>
    </w:p>
    <w:p w14:paraId="64CEE8B6" w14:textId="5621BBAA" w:rsidR="005E1E5C" w:rsidRPr="00BE1429" w:rsidRDefault="003A66FC" w:rsidP="00242B1B">
      <w:pPr>
        <w:pStyle w:val="Ttulo3"/>
        <w:tabs>
          <w:tab w:val="left" w:pos="586"/>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2</w:t>
      </w:r>
      <w:r w:rsidRPr="00BE1429">
        <w:rPr>
          <w:rFonts w:asciiTheme="minorHAnsi" w:hAnsiTheme="minorHAnsi" w:cstheme="minorHAnsi"/>
          <w:b/>
          <w:bCs/>
          <w:color w:val="auto"/>
          <w:sz w:val="23"/>
          <w:szCs w:val="23"/>
        </w:rPr>
        <w:t xml:space="preserve">. </w:t>
      </w:r>
      <w:r w:rsidR="005E1E5C" w:rsidRPr="00BE1429">
        <w:rPr>
          <w:rFonts w:asciiTheme="minorHAnsi" w:hAnsiTheme="minorHAnsi" w:cstheme="minorHAnsi"/>
          <w:b/>
          <w:bCs/>
          <w:color w:val="auto"/>
          <w:sz w:val="23"/>
          <w:szCs w:val="23"/>
        </w:rPr>
        <w:t>Atestados</w:t>
      </w:r>
      <w:r w:rsidR="005E1E5C" w:rsidRPr="00BE1429">
        <w:rPr>
          <w:rFonts w:asciiTheme="minorHAnsi" w:hAnsiTheme="minorHAnsi" w:cstheme="minorHAnsi"/>
          <w:b/>
          <w:bCs/>
          <w:color w:val="auto"/>
          <w:spacing w:val="-3"/>
          <w:sz w:val="23"/>
          <w:szCs w:val="23"/>
        </w:rPr>
        <w:t xml:space="preserve"> </w:t>
      </w:r>
      <w:r w:rsidR="005E1E5C" w:rsidRPr="00BE1429">
        <w:rPr>
          <w:rFonts w:asciiTheme="minorHAnsi" w:hAnsiTheme="minorHAnsi" w:cstheme="minorHAnsi"/>
          <w:b/>
          <w:bCs/>
          <w:color w:val="auto"/>
          <w:sz w:val="23"/>
          <w:szCs w:val="23"/>
        </w:rPr>
        <w:t>de</w:t>
      </w:r>
      <w:r w:rsidR="005E1E5C" w:rsidRPr="00BE1429">
        <w:rPr>
          <w:rFonts w:asciiTheme="minorHAnsi" w:hAnsiTheme="minorHAnsi" w:cstheme="minorHAnsi"/>
          <w:b/>
          <w:bCs/>
          <w:color w:val="auto"/>
          <w:spacing w:val="-2"/>
          <w:sz w:val="23"/>
          <w:szCs w:val="23"/>
        </w:rPr>
        <w:t xml:space="preserve"> </w:t>
      </w:r>
      <w:r w:rsidR="005E1E5C" w:rsidRPr="00BE1429">
        <w:rPr>
          <w:rFonts w:asciiTheme="minorHAnsi" w:hAnsiTheme="minorHAnsi" w:cstheme="minorHAnsi"/>
          <w:b/>
          <w:bCs/>
          <w:color w:val="auto"/>
          <w:sz w:val="23"/>
          <w:szCs w:val="23"/>
        </w:rPr>
        <w:t>afastamento</w:t>
      </w:r>
      <w:r w:rsidR="005E1E5C" w:rsidRPr="00BE1429">
        <w:rPr>
          <w:rFonts w:asciiTheme="minorHAnsi" w:hAnsiTheme="minorHAnsi" w:cstheme="minorHAnsi"/>
          <w:b/>
          <w:bCs/>
          <w:color w:val="auto"/>
          <w:spacing w:val="-5"/>
          <w:sz w:val="23"/>
          <w:szCs w:val="23"/>
        </w:rPr>
        <w:t xml:space="preserve"> </w:t>
      </w:r>
      <w:r w:rsidR="005E1E5C" w:rsidRPr="00BE1429">
        <w:rPr>
          <w:rFonts w:asciiTheme="minorHAnsi" w:hAnsiTheme="minorHAnsi" w:cstheme="minorHAnsi"/>
          <w:b/>
          <w:bCs/>
          <w:color w:val="auto"/>
          <w:sz w:val="23"/>
          <w:szCs w:val="23"/>
        </w:rPr>
        <w:t>e</w:t>
      </w:r>
      <w:r w:rsidR="005E1E5C" w:rsidRPr="00BE1429">
        <w:rPr>
          <w:rFonts w:asciiTheme="minorHAnsi" w:hAnsiTheme="minorHAnsi" w:cstheme="minorHAnsi"/>
          <w:b/>
          <w:bCs/>
          <w:color w:val="auto"/>
          <w:spacing w:val="-3"/>
          <w:sz w:val="23"/>
          <w:szCs w:val="23"/>
        </w:rPr>
        <w:t xml:space="preserve"> </w:t>
      </w:r>
      <w:r w:rsidR="005E1E5C" w:rsidRPr="00BE1429">
        <w:rPr>
          <w:rFonts w:asciiTheme="minorHAnsi" w:hAnsiTheme="minorHAnsi" w:cstheme="minorHAnsi"/>
          <w:b/>
          <w:bCs/>
          <w:color w:val="auto"/>
          <w:sz w:val="23"/>
          <w:szCs w:val="23"/>
        </w:rPr>
        <w:t>salários</w:t>
      </w:r>
    </w:p>
    <w:p w14:paraId="4BFCB309" w14:textId="77777777" w:rsidR="005E1E5C" w:rsidRPr="00BE1429" w:rsidRDefault="005E1E5C" w:rsidP="00494958">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Obriga-se o SENAC a fornecer atestados de afastamento e salários ao PROFESSOR demitido, por ocasião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rescisão contratual.</w:t>
      </w:r>
    </w:p>
    <w:p w14:paraId="6D3CE93B" w14:textId="38BE0D49" w:rsidR="005E1E5C" w:rsidRPr="00BE1429" w:rsidRDefault="003A66FC" w:rsidP="00242B1B">
      <w:pPr>
        <w:pStyle w:val="Ttulo3"/>
        <w:tabs>
          <w:tab w:val="left" w:pos="586"/>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3</w:t>
      </w:r>
      <w:r w:rsidRPr="00BE1429">
        <w:rPr>
          <w:rFonts w:asciiTheme="minorHAnsi" w:hAnsiTheme="minorHAnsi" w:cstheme="minorHAnsi"/>
          <w:b/>
          <w:bCs/>
          <w:color w:val="auto"/>
          <w:sz w:val="23"/>
          <w:szCs w:val="23"/>
        </w:rPr>
        <w:t xml:space="preserve">. </w:t>
      </w:r>
      <w:r w:rsidR="005E1E5C" w:rsidRPr="00BE1429">
        <w:rPr>
          <w:rFonts w:asciiTheme="minorHAnsi" w:hAnsiTheme="minorHAnsi" w:cstheme="minorHAnsi"/>
          <w:b/>
          <w:bCs/>
          <w:color w:val="auto"/>
          <w:sz w:val="23"/>
          <w:szCs w:val="23"/>
        </w:rPr>
        <w:t>Desconto</w:t>
      </w:r>
      <w:r w:rsidR="005E1E5C" w:rsidRPr="00BE1429">
        <w:rPr>
          <w:rFonts w:asciiTheme="minorHAnsi" w:hAnsiTheme="minorHAnsi" w:cstheme="minorHAnsi"/>
          <w:b/>
          <w:bCs/>
          <w:color w:val="auto"/>
          <w:spacing w:val="-5"/>
          <w:sz w:val="23"/>
          <w:szCs w:val="23"/>
        </w:rPr>
        <w:t xml:space="preserve"> </w:t>
      </w:r>
      <w:r w:rsidR="005E1E5C" w:rsidRPr="00BE1429">
        <w:rPr>
          <w:rFonts w:asciiTheme="minorHAnsi" w:hAnsiTheme="minorHAnsi" w:cstheme="minorHAnsi"/>
          <w:b/>
          <w:bCs/>
          <w:color w:val="auto"/>
          <w:sz w:val="23"/>
          <w:szCs w:val="23"/>
        </w:rPr>
        <w:t>de</w:t>
      </w:r>
      <w:r w:rsidR="005E1E5C" w:rsidRPr="00BE1429">
        <w:rPr>
          <w:rFonts w:asciiTheme="minorHAnsi" w:hAnsiTheme="minorHAnsi" w:cstheme="minorHAnsi"/>
          <w:b/>
          <w:bCs/>
          <w:color w:val="auto"/>
          <w:spacing w:val="-3"/>
          <w:sz w:val="23"/>
          <w:szCs w:val="23"/>
        </w:rPr>
        <w:t xml:space="preserve"> </w:t>
      </w:r>
      <w:r w:rsidR="005E1E5C" w:rsidRPr="00BE1429">
        <w:rPr>
          <w:rFonts w:asciiTheme="minorHAnsi" w:hAnsiTheme="minorHAnsi" w:cstheme="minorHAnsi"/>
          <w:b/>
          <w:bCs/>
          <w:color w:val="auto"/>
          <w:sz w:val="23"/>
          <w:szCs w:val="23"/>
        </w:rPr>
        <w:t>faltas</w:t>
      </w:r>
    </w:p>
    <w:p w14:paraId="54CC7F2F" w14:textId="7099431D" w:rsidR="005E1E5C" w:rsidRPr="00BE1429" w:rsidRDefault="005E1E5C"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Na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ocorrência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faltas,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poderá</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descontar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salário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máximo,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número</w:t>
      </w:r>
      <w:r w:rsidRPr="00BE1429">
        <w:rPr>
          <w:rFonts w:asciiTheme="minorHAnsi" w:hAnsiTheme="minorHAnsi" w:cstheme="minorHAnsi"/>
          <w:spacing w:val="6"/>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aulas em que o mesmo esteve ausente, o DSR (1/6), a hora-atividade e demais vantagens pessoais proporcionais 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aulas.</w:t>
      </w:r>
    </w:p>
    <w:p w14:paraId="3DBE0A07" w14:textId="77777777" w:rsidR="005E1E5C" w:rsidRPr="00BE1429" w:rsidRDefault="005E1E5C" w:rsidP="00A860CB">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único - </w:t>
      </w:r>
      <w:r w:rsidRPr="00BE1429">
        <w:rPr>
          <w:rFonts w:asciiTheme="minorHAnsi" w:hAnsiTheme="minorHAnsi" w:cstheme="minorHAnsi"/>
          <w:sz w:val="23"/>
          <w:szCs w:val="23"/>
        </w:rPr>
        <w:t>É da competência e de integral responsabilidade do SENAC estabelecermecanismos de controle</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de faltas e de pontualidade dos PROFESSORES, conforme a legislação vigente e nos termos estabelecidos na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cláusula</w:t>
      </w:r>
      <w:r w:rsidRPr="00BE1429">
        <w:rPr>
          <w:rFonts w:asciiTheme="minorHAnsi" w:hAnsiTheme="minorHAnsi" w:cstheme="minorHAnsi"/>
          <w:spacing w:val="-1"/>
          <w:sz w:val="23"/>
          <w:szCs w:val="23"/>
        </w:rPr>
        <w:t xml:space="preserve"> </w:t>
      </w:r>
      <w:r w:rsidRPr="00BE1429">
        <w:rPr>
          <w:rFonts w:asciiTheme="minorHAnsi" w:hAnsiTheme="minorHAnsi" w:cstheme="minorHAnsi"/>
          <w:i/>
          <w:sz w:val="23"/>
          <w:szCs w:val="23"/>
        </w:rPr>
        <w:t>Horas</w:t>
      </w:r>
      <w:r w:rsidRPr="00BE1429">
        <w:rPr>
          <w:rFonts w:asciiTheme="minorHAnsi" w:hAnsiTheme="minorHAnsi" w:cstheme="minorHAnsi"/>
          <w:i/>
          <w:spacing w:val="-1"/>
          <w:sz w:val="23"/>
          <w:szCs w:val="23"/>
        </w:rPr>
        <w:t xml:space="preserve"> </w:t>
      </w:r>
      <w:r w:rsidRPr="00BE1429">
        <w:rPr>
          <w:rFonts w:asciiTheme="minorHAnsi" w:hAnsiTheme="minorHAnsi" w:cstheme="minorHAnsi"/>
          <w:i/>
          <w:sz w:val="23"/>
          <w:szCs w:val="23"/>
        </w:rPr>
        <w:t>extras</w:t>
      </w:r>
      <w:r w:rsidRPr="00BE1429">
        <w:rPr>
          <w:rFonts w:asciiTheme="minorHAnsi" w:hAnsiTheme="minorHAnsi" w:cstheme="minorHAnsi"/>
          <w:sz w:val="23"/>
          <w:szCs w:val="23"/>
        </w:rPr>
        <w:t>.</w:t>
      </w:r>
    </w:p>
    <w:p w14:paraId="1FA805EE" w14:textId="07789588" w:rsidR="00FB2E1B" w:rsidRPr="00BE1429" w:rsidRDefault="00FB2E1B" w:rsidP="00242B1B">
      <w:pPr>
        <w:pStyle w:val="Ttulo3"/>
        <w:tabs>
          <w:tab w:val="left" w:pos="56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4</w:t>
      </w:r>
      <w:r w:rsidRPr="00BE1429">
        <w:rPr>
          <w:rFonts w:asciiTheme="minorHAnsi" w:hAnsiTheme="minorHAnsi" w:cstheme="minorHAnsi"/>
          <w:b/>
          <w:bCs/>
          <w:color w:val="auto"/>
          <w:sz w:val="23"/>
          <w:szCs w:val="23"/>
        </w:rPr>
        <w:t>. Janelas</w:t>
      </w:r>
    </w:p>
    <w:p w14:paraId="0BF84E69" w14:textId="77777777" w:rsidR="00FB2E1B" w:rsidRPr="00BE1429" w:rsidRDefault="00FB2E1B"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Considera-se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janela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aula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vaga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existente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horário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Horista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entre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duas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outras</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aulas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ministradas no mesmo turno. Será efetuado o pagamento de janelas no horário de aulas, permanecendo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Horista durante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 mesmas, à disposição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 para o desenvolvimento de atividades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atinentes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cargo.</w:t>
      </w:r>
    </w:p>
    <w:p w14:paraId="4FE4C88B" w14:textId="77777777" w:rsidR="00FB2E1B" w:rsidRPr="00BE1429" w:rsidRDefault="00FB2E1B" w:rsidP="00AA5F05">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único -</w:t>
      </w:r>
      <w:r w:rsidRPr="00BE1429">
        <w:rPr>
          <w:rFonts w:asciiTheme="minorHAnsi" w:hAnsiTheme="minorHAnsi" w:cstheme="minorHAnsi"/>
          <w:sz w:val="23"/>
          <w:szCs w:val="23"/>
        </w:rPr>
        <w:t xml:space="preserve"> No caso do PROFESSOR Mensalista, as janelas devem ser consideradas como horas 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atividade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ensino na composição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 sua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carga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horária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semanal.</w:t>
      </w:r>
    </w:p>
    <w:p w14:paraId="598CE656" w14:textId="5D8B1A98" w:rsidR="00FB2E1B" w:rsidRPr="00BE1429" w:rsidRDefault="00AA5F05" w:rsidP="00242B1B">
      <w:pPr>
        <w:pStyle w:val="Ttulo3"/>
        <w:tabs>
          <w:tab w:val="left" w:pos="56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lastRenderedPageBreak/>
        <w:t>5</w:t>
      </w:r>
      <w:r w:rsidR="00494958" w:rsidRPr="00BE1429">
        <w:rPr>
          <w:rFonts w:asciiTheme="minorHAnsi" w:hAnsiTheme="minorHAnsi" w:cstheme="minorHAnsi"/>
          <w:b/>
          <w:bCs/>
          <w:color w:val="auto"/>
          <w:sz w:val="23"/>
          <w:szCs w:val="23"/>
        </w:rPr>
        <w:t>5</w:t>
      </w:r>
      <w:r w:rsidR="00FB2E1B" w:rsidRPr="00BE1429">
        <w:rPr>
          <w:rFonts w:asciiTheme="minorHAnsi" w:hAnsiTheme="minorHAnsi" w:cstheme="minorHAnsi"/>
          <w:b/>
          <w:bCs/>
          <w:color w:val="auto"/>
          <w:sz w:val="23"/>
          <w:szCs w:val="23"/>
        </w:rPr>
        <w:t>. Uniforme</w:t>
      </w:r>
    </w:p>
    <w:p w14:paraId="0D6D5C51" w14:textId="77777777" w:rsidR="00FB2E1B" w:rsidRPr="00BE1429" w:rsidRDefault="00FB2E1B" w:rsidP="00AA5F05">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exigir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uso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uniformes,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fornecê-los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gratuitamente</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aos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PROFESSORES.</w:t>
      </w:r>
    </w:p>
    <w:p w14:paraId="58BF3C1B" w14:textId="4DC29BED" w:rsidR="00D57936" w:rsidRPr="00BE1429" w:rsidRDefault="00AA5F05" w:rsidP="00242B1B">
      <w:pPr>
        <w:pStyle w:val="Ttulo3"/>
        <w:tabs>
          <w:tab w:val="left" w:pos="56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6</w:t>
      </w:r>
      <w:r w:rsidR="00D57936" w:rsidRPr="00BE1429">
        <w:rPr>
          <w:rFonts w:asciiTheme="minorHAnsi" w:hAnsiTheme="minorHAnsi" w:cstheme="minorHAnsi"/>
          <w:b/>
          <w:bCs/>
          <w:color w:val="auto"/>
          <w:sz w:val="23"/>
          <w:szCs w:val="23"/>
        </w:rPr>
        <w:t>. Condições</w:t>
      </w:r>
      <w:r w:rsidR="00D57936" w:rsidRPr="00BE1429">
        <w:rPr>
          <w:rFonts w:asciiTheme="minorHAnsi" w:hAnsiTheme="minorHAnsi" w:cstheme="minorHAnsi"/>
          <w:b/>
          <w:bCs/>
          <w:color w:val="auto"/>
          <w:spacing w:val="-3"/>
          <w:sz w:val="23"/>
          <w:szCs w:val="23"/>
        </w:rPr>
        <w:t xml:space="preserve"> </w:t>
      </w:r>
      <w:r w:rsidR="00D57936" w:rsidRPr="00BE1429">
        <w:rPr>
          <w:rFonts w:asciiTheme="minorHAnsi" w:hAnsiTheme="minorHAnsi" w:cstheme="minorHAnsi"/>
          <w:b/>
          <w:bCs/>
          <w:color w:val="auto"/>
          <w:sz w:val="23"/>
          <w:szCs w:val="23"/>
        </w:rPr>
        <w:t>de</w:t>
      </w:r>
      <w:r w:rsidR="00D57936" w:rsidRPr="00BE1429">
        <w:rPr>
          <w:rFonts w:asciiTheme="minorHAnsi" w:hAnsiTheme="minorHAnsi" w:cstheme="minorHAnsi"/>
          <w:b/>
          <w:bCs/>
          <w:color w:val="auto"/>
          <w:spacing w:val="-3"/>
          <w:sz w:val="23"/>
          <w:szCs w:val="23"/>
        </w:rPr>
        <w:t xml:space="preserve"> </w:t>
      </w:r>
      <w:r w:rsidR="00D57936" w:rsidRPr="00BE1429">
        <w:rPr>
          <w:rFonts w:asciiTheme="minorHAnsi" w:hAnsiTheme="minorHAnsi" w:cstheme="minorHAnsi"/>
          <w:b/>
          <w:bCs/>
          <w:color w:val="auto"/>
          <w:sz w:val="23"/>
          <w:szCs w:val="23"/>
        </w:rPr>
        <w:t>trabalho</w:t>
      </w:r>
      <w:r w:rsidR="006A027C" w:rsidRPr="00BE1429">
        <w:rPr>
          <w:rFonts w:asciiTheme="minorHAnsi" w:hAnsiTheme="minorHAnsi" w:cstheme="minorHAnsi"/>
          <w:b/>
          <w:color w:val="auto"/>
          <w:sz w:val="23"/>
          <w:szCs w:val="23"/>
        </w:rPr>
        <w:t xml:space="preserve"> </w:t>
      </w:r>
    </w:p>
    <w:p w14:paraId="14703F81" w14:textId="2C7ACD81" w:rsidR="007319E5" w:rsidRPr="00BE1429" w:rsidRDefault="00AA5F05" w:rsidP="00AA5F05">
      <w:pPr>
        <w:spacing w:after="240" w:line="360" w:lineRule="exact"/>
        <w:ind w:left="284" w:right="187"/>
        <w:jc w:val="both"/>
        <w:rPr>
          <w:rFonts w:asciiTheme="minorHAnsi" w:hAnsiTheme="minorHAnsi" w:cstheme="minorHAnsi"/>
          <w:sz w:val="23"/>
          <w:szCs w:val="23"/>
        </w:rPr>
      </w:pPr>
      <w:r w:rsidRPr="00BE1429">
        <w:rPr>
          <w:rFonts w:asciiTheme="minorHAnsi" w:hAnsiTheme="minorHAnsi" w:cstheme="minorHAnsi"/>
          <w:sz w:val="23"/>
          <w:szCs w:val="23"/>
        </w:rPr>
        <w:t>O SENAC priorizará a qualidade de ensino, a proteção ao trabalho e a saúde dosPROFESSORES, de acordo com a legislação em vigor.</w:t>
      </w:r>
    </w:p>
    <w:p w14:paraId="2597C4C6" w14:textId="0C129F1A" w:rsidR="00AA5F05" w:rsidRPr="00BE1429" w:rsidRDefault="00AA5F05" w:rsidP="00AA5F05">
      <w:pPr>
        <w:pStyle w:val="Ttulo3"/>
        <w:tabs>
          <w:tab w:val="left" w:pos="572"/>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7</w:t>
      </w:r>
      <w:r w:rsidRPr="00BE1429">
        <w:rPr>
          <w:rFonts w:asciiTheme="minorHAnsi" w:hAnsiTheme="minorHAnsi" w:cstheme="minorHAnsi"/>
          <w:b/>
          <w:bCs/>
          <w:color w:val="auto"/>
          <w:sz w:val="23"/>
          <w:szCs w:val="23"/>
        </w:rPr>
        <w:t>. Quadro</w:t>
      </w:r>
      <w:r w:rsidRPr="00BE1429">
        <w:rPr>
          <w:rFonts w:asciiTheme="minorHAnsi" w:hAnsiTheme="minorHAnsi" w:cstheme="minorHAnsi"/>
          <w:b/>
          <w:bCs/>
          <w:color w:val="auto"/>
          <w:spacing w:val="-5"/>
          <w:sz w:val="23"/>
          <w:szCs w:val="23"/>
        </w:rPr>
        <w:t xml:space="preserve"> </w:t>
      </w:r>
      <w:r w:rsidRPr="00BE1429">
        <w:rPr>
          <w:rFonts w:asciiTheme="minorHAnsi" w:hAnsiTheme="minorHAnsi" w:cstheme="minorHAnsi"/>
          <w:b/>
          <w:bCs/>
          <w:color w:val="auto"/>
          <w:sz w:val="23"/>
          <w:szCs w:val="23"/>
        </w:rPr>
        <w:t>de</w:t>
      </w:r>
      <w:r w:rsidRPr="00BE1429">
        <w:rPr>
          <w:rFonts w:asciiTheme="minorHAnsi" w:hAnsiTheme="minorHAnsi" w:cstheme="minorHAnsi"/>
          <w:b/>
          <w:bCs/>
          <w:color w:val="auto"/>
          <w:spacing w:val="-2"/>
          <w:sz w:val="23"/>
          <w:szCs w:val="23"/>
        </w:rPr>
        <w:t xml:space="preserve"> </w:t>
      </w:r>
      <w:r w:rsidRPr="00BE1429">
        <w:rPr>
          <w:rFonts w:asciiTheme="minorHAnsi" w:hAnsiTheme="minorHAnsi" w:cstheme="minorHAnsi"/>
          <w:b/>
          <w:bCs/>
          <w:color w:val="auto"/>
          <w:sz w:val="23"/>
          <w:szCs w:val="23"/>
        </w:rPr>
        <w:t>avisos</w:t>
      </w:r>
    </w:p>
    <w:p w14:paraId="5424DF4F" w14:textId="07F24DD0" w:rsidR="00AA5F05" w:rsidRPr="00BE1429" w:rsidRDefault="00AA5F05" w:rsidP="00AA5F05">
      <w:pPr>
        <w:pStyle w:val="Corpodetexto"/>
        <w:spacing w:after="240" w:line="360" w:lineRule="exact"/>
        <w:ind w:left="284" w:right="198"/>
        <w:jc w:val="both"/>
        <w:rPr>
          <w:rFonts w:asciiTheme="minorHAnsi" w:hAnsiTheme="minorHAnsi" w:cstheme="minorHAnsi"/>
          <w:b/>
          <w:bCs/>
          <w:sz w:val="23"/>
          <w:szCs w:val="23"/>
        </w:rPr>
      </w:pPr>
      <w:r w:rsidRPr="00BE1429">
        <w:rPr>
          <w:rFonts w:asciiTheme="minorHAnsi" w:hAnsiTheme="minorHAnsi" w:cstheme="minorHAnsi"/>
          <w:sz w:val="23"/>
          <w:szCs w:val="23"/>
        </w:rPr>
        <w:t>O SENAC deverá colocar, nas salas de PROFESSORES, quadro de aviso à disposição do SINDICATO e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FEPESP para fixação de comunicados de interesse da categoria, sendo vedada a divulgação de matéria político-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partidária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ou ofensiva a quem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quer que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seja.</w:t>
      </w:r>
    </w:p>
    <w:p w14:paraId="7D16243D" w14:textId="3F9B977F" w:rsidR="00D57936" w:rsidRPr="00BE1429" w:rsidRDefault="00674152" w:rsidP="00242B1B">
      <w:pPr>
        <w:pStyle w:val="Ttulo3"/>
        <w:tabs>
          <w:tab w:val="left" w:pos="45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8</w:t>
      </w:r>
      <w:r w:rsidR="00D57936" w:rsidRPr="00BE1429">
        <w:rPr>
          <w:rFonts w:asciiTheme="minorHAnsi" w:hAnsiTheme="minorHAnsi" w:cstheme="minorHAnsi"/>
          <w:b/>
          <w:bCs/>
          <w:color w:val="auto"/>
          <w:sz w:val="23"/>
          <w:szCs w:val="23"/>
        </w:rPr>
        <w:t>. Delegados</w:t>
      </w:r>
      <w:r w:rsidR="00D57936" w:rsidRPr="00BE1429">
        <w:rPr>
          <w:rFonts w:asciiTheme="minorHAnsi" w:hAnsiTheme="minorHAnsi" w:cstheme="minorHAnsi"/>
          <w:b/>
          <w:bCs/>
          <w:color w:val="auto"/>
          <w:spacing w:val="-5"/>
          <w:sz w:val="23"/>
          <w:szCs w:val="23"/>
        </w:rPr>
        <w:t xml:space="preserve"> </w:t>
      </w:r>
      <w:r w:rsidR="00D57936" w:rsidRPr="00BE1429">
        <w:rPr>
          <w:rFonts w:asciiTheme="minorHAnsi" w:hAnsiTheme="minorHAnsi" w:cstheme="minorHAnsi"/>
          <w:b/>
          <w:bCs/>
          <w:color w:val="auto"/>
          <w:sz w:val="23"/>
          <w:szCs w:val="23"/>
        </w:rPr>
        <w:t>representantes</w:t>
      </w:r>
    </w:p>
    <w:p w14:paraId="54ED674F" w14:textId="5C6718CF"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sz w:val="23"/>
          <w:szCs w:val="23"/>
          <w:lang w:val="pt-BR"/>
        </w:rPr>
        <w:t>O SENAC assegurará a eleição de 03 (três) Delegados Representantes, devendo 02 (dois) delegados serem eleitos no Município de São Paulo e 01</w:t>
      </w:r>
      <w:r w:rsidR="00A860CB" w:rsidRPr="00BE1429">
        <w:rPr>
          <w:rFonts w:asciiTheme="minorHAnsi" w:hAnsiTheme="minorHAnsi" w:cstheme="minorHAnsi"/>
          <w:sz w:val="23"/>
          <w:szCs w:val="23"/>
          <w:lang w:val="pt-BR"/>
        </w:rPr>
        <w:t xml:space="preserve"> </w:t>
      </w:r>
      <w:r w:rsidRPr="00BE1429">
        <w:rPr>
          <w:rFonts w:asciiTheme="minorHAnsi" w:hAnsiTheme="minorHAnsi" w:cstheme="minorHAnsi"/>
          <w:sz w:val="23"/>
          <w:szCs w:val="23"/>
          <w:lang w:val="pt-BR"/>
        </w:rPr>
        <w:t>(um) no interior do Estado de São Paulo, que terão garantia de emprego e salário a partir da inscrição das respectivas candidaturas até o término do semestre letivo em que suas gestões se encerrarão.</w:t>
      </w:r>
    </w:p>
    <w:p w14:paraId="32A1188B" w14:textId="1498C7F4"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primeiro - </w:t>
      </w:r>
      <w:r w:rsidRPr="00BE1429">
        <w:rPr>
          <w:rFonts w:asciiTheme="minorHAnsi" w:hAnsiTheme="minorHAnsi" w:cstheme="minorHAnsi"/>
          <w:sz w:val="23"/>
          <w:szCs w:val="23"/>
          <w:lang w:val="pt-BR"/>
        </w:rPr>
        <w:t>O mandato dos Delegados Representantes será de 02 (dois) anos.</w:t>
      </w:r>
    </w:p>
    <w:p w14:paraId="693753FA" w14:textId="43031CC3"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segundo -</w:t>
      </w:r>
      <w:r w:rsidRPr="00BE1429">
        <w:rPr>
          <w:rFonts w:asciiTheme="minorHAnsi" w:hAnsiTheme="minorHAnsi" w:cstheme="minorHAnsi"/>
          <w:sz w:val="23"/>
          <w:szCs w:val="23"/>
          <w:lang w:val="pt-BR"/>
        </w:rPr>
        <w:t> A eleição será realizada pelo SINDICATO e FEPESP (FEDERAÇÃO DOS PROFESSORES DO ESTADO DE SÃO PAULO), por voto direto e secreto. É exigido quórum de 30% (trinta por cento) mais um do corpo docente da unidade onde a eleição ocorrer.</w:t>
      </w:r>
    </w:p>
    <w:p w14:paraId="0A9D829A" w14:textId="6AB3394C"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terceiro -</w:t>
      </w:r>
      <w:r w:rsidRPr="00BE1429">
        <w:rPr>
          <w:rFonts w:asciiTheme="minorHAnsi" w:hAnsiTheme="minorHAnsi" w:cstheme="minorHAnsi"/>
          <w:sz w:val="23"/>
          <w:szCs w:val="23"/>
          <w:lang w:val="pt-BR"/>
        </w:rPr>
        <w:t> A eleição dos Delegados Representantes ocorrerá a partir de 1° de março de 2025.</w:t>
      </w:r>
    </w:p>
    <w:p w14:paraId="57A80D2F" w14:textId="1DC39F68"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quarto -</w:t>
      </w:r>
      <w:r w:rsidRPr="00BE1429">
        <w:rPr>
          <w:rFonts w:asciiTheme="minorHAnsi" w:hAnsiTheme="minorHAnsi" w:cstheme="minorHAnsi"/>
          <w:sz w:val="23"/>
          <w:szCs w:val="23"/>
          <w:lang w:val="pt-BR"/>
        </w:rPr>
        <w:t> A eleição dos Delegados Representantes no Município de São Paulo ocorrerá nas seguintes condições:</w:t>
      </w:r>
    </w:p>
    <w:p w14:paraId="650EA99A" w14:textId="2D19FCAE"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a)</w:t>
      </w:r>
      <w:r w:rsidRPr="00BE1429">
        <w:rPr>
          <w:rFonts w:asciiTheme="minorHAnsi" w:hAnsiTheme="minorHAnsi" w:cstheme="minorHAnsi"/>
          <w:sz w:val="23"/>
          <w:szCs w:val="23"/>
          <w:lang w:val="pt-BR"/>
        </w:rPr>
        <w:t xml:space="preserve"> Dois delegados representantes no CAS ou.</w:t>
      </w:r>
    </w:p>
    <w:p w14:paraId="7E8D5780" w14:textId="77777777"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b)</w:t>
      </w:r>
      <w:r w:rsidRPr="00BE1429">
        <w:rPr>
          <w:rFonts w:asciiTheme="minorHAnsi" w:hAnsiTheme="minorHAnsi" w:cstheme="minorHAnsi"/>
          <w:sz w:val="23"/>
          <w:szCs w:val="23"/>
          <w:lang w:val="pt-BR"/>
        </w:rPr>
        <w:t xml:space="preserve"> Um delegado representante no CAS ou na Unidade escolhida pelo SINDICATO dentre as duas com maior número de PROFESSORES.</w:t>
      </w:r>
    </w:p>
    <w:p w14:paraId="0F62D28C" w14:textId="1DD412DC" w:rsidR="00674152" w:rsidRPr="00BE1429" w:rsidRDefault="00674152" w:rsidP="00674152">
      <w:pPr>
        <w:pStyle w:val="Corpodetexto"/>
        <w:spacing w:line="360" w:lineRule="exact"/>
        <w:ind w:left="284" w:right="198"/>
        <w:jc w:val="both"/>
        <w:rPr>
          <w:rFonts w:asciiTheme="minorHAnsi" w:hAnsiTheme="minorHAnsi" w:cstheme="minorHAnsi"/>
          <w:sz w:val="23"/>
          <w:szCs w:val="23"/>
          <w:lang w:val="pt-BR"/>
        </w:rPr>
      </w:pPr>
      <w:r w:rsidRPr="00BE1429">
        <w:rPr>
          <w:rFonts w:asciiTheme="minorHAnsi" w:hAnsiTheme="minorHAnsi" w:cstheme="minorHAnsi"/>
          <w:b/>
          <w:bCs/>
          <w:sz w:val="23"/>
          <w:szCs w:val="23"/>
          <w:lang w:val="pt-BR"/>
        </w:rPr>
        <w:t>Parágrafo quinto - </w:t>
      </w:r>
      <w:r w:rsidRPr="00BE1429">
        <w:rPr>
          <w:rFonts w:asciiTheme="minorHAnsi" w:hAnsiTheme="minorHAnsi" w:cstheme="minorHAnsi"/>
          <w:sz w:val="23"/>
          <w:szCs w:val="23"/>
          <w:lang w:val="pt-BR"/>
        </w:rPr>
        <w:t>A eleição do Delegado Representante no interior do Estado de São Paulo ocorrerá dentre os dois Municípios com maior número de PROFESSORES ou unidades do SENAC representados pelos Sindicatos integrantes à FEPESP - FEDERAÇÃO DOS PROFESSORES DE SÃO PAULO.</w:t>
      </w:r>
    </w:p>
    <w:p w14:paraId="0BF0C152" w14:textId="2F668A07" w:rsidR="00D57936" w:rsidRPr="00BE1429" w:rsidRDefault="00674152"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bCs/>
          <w:sz w:val="23"/>
          <w:szCs w:val="23"/>
          <w:lang w:val="pt-BR"/>
        </w:rPr>
        <w:t>Parágrafo sexto - </w:t>
      </w:r>
      <w:r w:rsidRPr="00BE1429">
        <w:rPr>
          <w:rFonts w:asciiTheme="minorHAnsi" w:hAnsiTheme="minorHAnsi" w:cstheme="minorHAnsi"/>
          <w:sz w:val="23"/>
          <w:szCs w:val="23"/>
          <w:lang w:val="pt-BR"/>
        </w:rPr>
        <w:t xml:space="preserve">Os Delegados Representantes eleitos deverão representar os PROFESSORES Mensalistas e Horistas em seus interesses sobre condições e ambiente de trabalho; zelar pelo </w:t>
      </w:r>
      <w:r w:rsidRPr="00BE1429">
        <w:rPr>
          <w:rFonts w:asciiTheme="minorHAnsi" w:hAnsiTheme="minorHAnsi" w:cstheme="minorHAnsi"/>
          <w:sz w:val="23"/>
          <w:szCs w:val="23"/>
          <w:lang w:val="pt-BR"/>
        </w:rPr>
        <w:lastRenderedPageBreak/>
        <w:t>cumprimento do Acordo Coletivo de Trabalho vigente; trabalhar em conjunto com o SINDICATO e FEPESP na divulgação de temas e atividades de interesse dos PROFESSORES; ter trânsito na Instituição para promover e ampliar a organização dos PROFESSORES; participar do Foro Conciliatório para solução de conflitos coletivos e das negociações coletivas de trabalho, que serão desenvolvidas sem prejuízo de suas atividades contratuais.</w:t>
      </w:r>
    </w:p>
    <w:p w14:paraId="369030CB" w14:textId="77777777" w:rsidR="00D57936" w:rsidRPr="00BE1429" w:rsidRDefault="00D57936" w:rsidP="00242B1B">
      <w:pPr>
        <w:pStyle w:val="Corpodetexto"/>
        <w:spacing w:line="360" w:lineRule="exact"/>
        <w:ind w:left="284" w:right="198"/>
        <w:jc w:val="both"/>
        <w:rPr>
          <w:rFonts w:asciiTheme="minorHAnsi" w:hAnsiTheme="minorHAnsi" w:cstheme="minorHAnsi"/>
          <w:sz w:val="23"/>
          <w:szCs w:val="23"/>
        </w:rPr>
      </w:pPr>
    </w:p>
    <w:p w14:paraId="54AC9AD6" w14:textId="28D49FE0" w:rsidR="00D57936" w:rsidRPr="00BE1429" w:rsidRDefault="00674152" w:rsidP="00242B1B">
      <w:pPr>
        <w:pStyle w:val="Ttulo3"/>
        <w:tabs>
          <w:tab w:val="left" w:pos="572"/>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5</w:t>
      </w:r>
      <w:r w:rsidR="00494958" w:rsidRPr="00BE1429">
        <w:rPr>
          <w:rFonts w:asciiTheme="minorHAnsi" w:hAnsiTheme="minorHAnsi" w:cstheme="minorHAnsi"/>
          <w:b/>
          <w:bCs/>
          <w:color w:val="auto"/>
          <w:sz w:val="23"/>
          <w:szCs w:val="23"/>
        </w:rPr>
        <w:t>9</w:t>
      </w:r>
      <w:r w:rsidR="00D57936" w:rsidRPr="00BE1429">
        <w:rPr>
          <w:rFonts w:asciiTheme="minorHAnsi" w:hAnsiTheme="minorHAnsi" w:cstheme="minorHAnsi"/>
          <w:b/>
          <w:bCs/>
          <w:color w:val="auto"/>
          <w:sz w:val="23"/>
          <w:szCs w:val="23"/>
        </w:rPr>
        <w:t>. Congressos,</w:t>
      </w:r>
      <w:r w:rsidR="00D57936" w:rsidRPr="00BE1429">
        <w:rPr>
          <w:rFonts w:asciiTheme="minorHAnsi" w:hAnsiTheme="minorHAnsi" w:cstheme="minorHAnsi"/>
          <w:b/>
          <w:bCs/>
          <w:color w:val="auto"/>
          <w:spacing w:val="-4"/>
          <w:sz w:val="23"/>
          <w:szCs w:val="23"/>
        </w:rPr>
        <w:t xml:space="preserve"> </w:t>
      </w:r>
      <w:r w:rsidR="00D57936" w:rsidRPr="00BE1429">
        <w:rPr>
          <w:rFonts w:asciiTheme="minorHAnsi" w:hAnsiTheme="minorHAnsi" w:cstheme="minorHAnsi"/>
          <w:b/>
          <w:bCs/>
          <w:color w:val="auto"/>
          <w:sz w:val="23"/>
          <w:szCs w:val="23"/>
        </w:rPr>
        <w:t>simpósios</w:t>
      </w:r>
      <w:r w:rsidR="00D57936" w:rsidRPr="00BE1429">
        <w:rPr>
          <w:rFonts w:asciiTheme="minorHAnsi" w:hAnsiTheme="minorHAnsi" w:cstheme="minorHAnsi"/>
          <w:b/>
          <w:bCs/>
          <w:color w:val="auto"/>
          <w:spacing w:val="-5"/>
          <w:sz w:val="23"/>
          <w:szCs w:val="23"/>
        </w:rPr>
        <w:t xml:space="preserve"> </w:t>
      </w:r>
      <w:r w:rsidR="00D57936" w:rsidRPr="00BE1429">
        <w:rPr>
          <w:rFonts w:asciiTheme="minorHAnsi" w:hAnsiTheme="minorHAnsi" w:cstheme="minorHAnsi"/>
          <w:b/>
          <w:bCs/>
          <w:color w:val="auto"/>
          <w:sz w:val="23"/>
          <w:szCs w:val="23"/>
        </w:rPr>
        <w:t>e</w:t>
      </w:r>
      <w:r w:rsidR="00D57936" w:rsidRPr="00BE1429">
        <w:rPr>
          <w:rFonts w:asciiTheme="minorHAnsi" w:hAnsiTheme="minorHAnsi" w:cstheme="minorHAnsi"/>
          <w:b/>
          <w:bCs/>
          <w:color w:val="auto"/>
          <w:spacing w:val="-3"/>
          <w:sz w:val="23"/>
          <w:szCs w:val="23"/>
        </w:rPr>
        <w:t xml:space="preserve"> </w:t>
      </w:r>
      <w:r w:rsidR="00D57936" w:rsidRPr="00BE1429">
        <w:rPr>
          <w:rFonts w:asciiTheme="minorHAnsi" w:hAnsiTheme="minorHAnsi" w:cstheme="minorHAnsi"/>
          <w:b/>
          <w:bCs/>
          <w:color w:val="auto"/>
          <w:sz w:val="23"/>
          <w:szCs w:val="23"/>
        </w:rPr>
        <w:t>equivalentes</w:t>
      </w:r>
    </w:p>
    <w:p w14:paraId="7CBCDB54" w14:textId="77777777" w:rsidR="00D57936" w:rsidRPr="00BE1429" w:rsidRDefault="00D57936"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Os</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abonos</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falta</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comparecimento</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congressos,</w:t>
      </w:r>
      <w:r w:rsidRPr="00BE1429">
        <w:rPr>
          <w:rFonts w:asciiTheme="minorHAnsi" w:hAnsiTheme="minorHAnsi" w:cstheme="minorHAnsi"/>
          <w:spacing w:val="23"/>
          <w:sz w:val="23"/>
          <w:szCs w:val="23"/>
        </w:rPr>
        <w:t xml:space="preserve"> </w:t>
      </w:r>
      <w:r w:rsidRPr="00BE1429">
        <w:rPr>
          <w:rFonts w:asciiTheme="minorHAnsi" w:hAnsiTheme="minorHAnsi" w:cstheme="minorHAnsi"/>
          <w:sz w:val="23"/>
          <w:szCs w:val="23"/>
        </w:rPr>
        <w:t>simpósios</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equivalentes</w:t>
      </w:r>
      <w:r w:rsidRPr="00BE1429">
        <w:rPr>
          <w:rFonts w:asciiTheme="minorHAnsi" w:hAnsiTheme="minorHAnsi" w:cstheme="minorHAnsi"/>
          <w:spacing w:val="21"/>
          <w:sz w:val="23"/>
          <w:szCs w:val="23"/>
        </w:rPr>
        <w:t xml:space="preserve"> </w:t>
      </w:r>
      <w:r w:rsidRPr="00BE1429">
        <w:rPr>
          <w:rFonts w:asciiTheme="minorHAnsi" w:hAnsiTheme="minorHAnsi" w:cstheme="minorHAnsi"/>
          <w:sz w:val="23"/>
          <w:szCs w:val="23"/>
        </w:rPr>
        <w:t>serão</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concedidos</w:t>
      </w:r>
      <w:r w:rsidRPr="00BE1429">
        <w:rPr>
          <w:rFonts w:asciiTheme="minorHAnsi" w:hAnsiTheme="minorHAnsi" w:cstheme="minorHAnsi"/>
          <w:spacing w:val="20"/>
          <w:sz w:val="23"/>
          <w:szCs w:val="23"/>
        </w:rPr>
        <w:t xml:space="preserve"> </w:t>
      </w:r>
      <w:r w:rsidRPr="00BE1429">
        <w:rPr>
          <w:rFonts w:asciiTheme="minorHAnsi" w:hAnsiTheme="minorHAnsi" w:cstheme="minorHAnsi"/>
          <w:sz w:val="23"/>
          <w:szCs w:val="23"/>
        </w:rPr>
        <w:t>mediante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aceitação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parte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formalizar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por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escrito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dispensa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p>
    <w:p w14:paraId="743732AD" w14:textId="77777777" w:rsidR="00D57936" w:rsidRPr="00BE1429" w:rsidRDefault="00D57936" w:rsidP="00674152">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33"/>
          <w:sz w:val="23"/>
          <w:szCs w:val="23"/>
        </w:rPr>
        <w:t xml:space="preserve"> </w:t>
      </w:r>
      <w:r w:rsidRPr="00BE1429">
        <w:rPr>
          <w:rFonts w:asciiTheme="minorHAnsi" w:hAnsiTheme="minorHAnsi" w:cstheme="minorHAnsi"/>
          <w:b/>
          <w:sz w:val="23"/>
          <w:szCs w:val="23"/>
        </w:rPr>
        <w:t>único -</w:t>
      </w:r>
      <w:r w:rsidRPr="00BE1429">
        <w:rPr>
          <w:rFonts w:asciiTheme="minorHAnsi" w:hAnsiTheme="minorHAnsi" w:cstheme="minorHAnsi"/>
          <w:spacing w:val="33"/>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participação</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35"/>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32"/>
          <w:sz w:val="23"/>
          <w:szCs w:val="23"/>
        </w:rPr>
        <w:t xml:space="preserve"> </w:t>
      </w:r>
      <w:r w:rsidRPr="00BE1429">
        <w:rPr>
          <w:rFonts w:asciiTheme="minorHAnsi" w:hAnsiTheme="minorHAnsi" w:cstheme="minorHAnsi"/>
          <w:sz w:val="23"/>
          <w:szCs w:val="23"/>
        </w:rPr>
        <w:t>nos</w:t>
      </w:r>
      <w:r w:rsidRPr="00BE1429">
        <w:rPr>
          <w:rFonts w:asciiTheme="minorHAnsi" w:hAnsiTheme="minorHAnsi" w:cstheme="minorHAnsi"/>
          <w:spacing w:val="32"/>
          <w:sz w:val="23"/>
          <w:szCs w:val="23"/>
        </w:rPr>
        <w:t xml:space="preserve"> </w:t>
      </w:r>
      <w:r w:rsidRPr="00BE1429">
        <w:rPr>
          <w:rFonts w:asciiTheme="minorHAnsi" w:hAnsiTheme="minorHAnsi" w:cstheme="minorHAnsi"/>
          <w:sz w:val="23"/>
          <w:szCs w:val="23"/>
        </w:rPr>
        <w:t>eventos</w:t>
      </w:r>
      <w:r w:rsidRPr="00BE1429">
        <w:rPr>
          <w:rFonts w:asciiTheme="minorHAnsi" w:hAnsiTheme="minorHAnsi" w:cstheme="minorHAnsi"/>
          <w:spacing w:val="35"/>
          <w:sz w:val="23"/>
          <w:szCs w:val="23"/>
        </w:rPr>
        <w:t xml:space="preserve"> </w:t>
      </w:r>
      <w:r w:rsidRPr="00BE1429">
        <w:rPr>
          <w:rFonts w:asciiTheme="minorHAnsi" w:hAnsiTheme="minorHAnsi" w:cstheme="minorHAnsi"/>
          <w:sz w:val="23"/>
          <w:szCs w:val="23"/>
        </w:rPr>
        <w:t>descritos</w:t>
      </w:r>
      <w:r w:rsidRPr="00BE1429">
        <w:rPr>
          <w:rFonts w:asciiTheme="minorHAnsi" w:hAnsiTheme="minorHAnsi" w:cstheme="minorHAnsi"/>
          <w:spacing w:val="33"/>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33"/>
          <w:sz w:val="23"/>
          <w:szCs w:val="23"/>
        </w:rPr>
        <w:t xml:space="preserve"> </w:t>
      </w:r>
      <w:r w:rsidRPr="00BE1429">
        <w:rPr>
          <w:rFonts w:asciiTheme="minorHAnsi" w:hAnsiTheme="minorHAnsi" w:cstheme="minorHAnsi"/>
          <w:i/>
          <w:sz w:val="23"/>
          <w:szCs w:val="23"/>
        </w:rPr>
        <w:t>caput</w:t>
      </w:r>
      <w:r w:rsidRPr="00BE1429">
        <w:rPr>
          <w:rFonts w:asciiTheme="minorHAnsi" w:hAnsiTheme="minorHAnsi" w:cstheme="minorHAnsi"/>
          <w:i/>
          <w:spacing w:val="33"/>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31"/>
          <w:sz w:val="23"/>
          <w:szCs w:val="23"/>
        </w:rPr>
        <w:t xml:space="preserve"> </w:t>
      </w:r>
      <w:r w:rsidRPr="00BE1429">
        <w:rPr>
          <w:rFonts w:asciiTheme="minorHAnsi" w:hAnsiTheme="minorHAnsi" w:cstheme="minorHAnsi"/>
          <w:sz w:val="23"/>
          <w:szCs w:val="23"/>
        </w:rPr>
        <w:t>caracterizará</w:t>
      </w:r>
      <w:r w:rsidRPr="00BE1429">
        <w:rPr>
          <w:rFonts w:asciiTheme="minorHAnsi" w:hAnsiTheme="minorHAnsi" w:cstheme="minorHAnsi"/>
          <w:spacing w:val="34"/>
          <w:sz w:val="23"/>
          <w:szCs w:val="23"/>
        </w:rPr>
        <w:t xml:space="preserve"> </w:t>
      </w:r>
      <w:r w:rsidRPr="00BE1429">
        <w:rPr>
          <w:rFonts w:asciiTheme="minorHAnsi" w:hAnsiTheme="minorHAnsi" w:cstheme="minorHAnsi"/>
          <w:sz w:val="23"/>
          <w:szCs w:val="23"/>
        </w:rPr>
        <w:t>atividade</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extraordinária.</w:t>
      </w:r>
    </w:p>
    <w:p w14:paraId="329EAAEB" w14:textId="462C2454" w:rsidR="00D57936" w:rsidRPr="00BE1429" w:rsidRDefault="00494958" w:rsidP="00242B1B">
      <w:pPr>
        <w:pStyle w:val="Ttulo3"/>
        <w:tabs>
          <w:tab w:val="left" w:pos="519"/>
        </w:tabs>
        <w:spacing w:before="0" w:line="360" w:lineRule="exact"/>
        <w:ind w:left="284" w:right="198"/>
        <w:jc w:val="both"/>
        <w:rPr>
          <w:rFonts w:asciiTheme="minorHAnsi" w:hAnsiTheme="minorHAnsi" w:cstheme="minorHAnsi"/>
          <w:color w:val="auto"/>
          <w:sz w:val="23"/>
          <w:szCs w:val="23"/>
        </w:rPr>
      </w:pPr>
      <w:r w:rsidRPr="00BE1429">
        <w:rPr>
          <w:rFonts w:asciiTheme="minorHAnsi" w:hAnsiTheme="minorHAnsi" w:cstheme="minorHAnsi"/>
          <w:b/>
          <w:bCs/>
          <w:color w:val="auto"/>
          <w:sz w:val="23"/>
          <w:szCs w:val="23"/>
        </w:rPr>
        <w:t>60</w:t>
      </w:r>
      <w:r w:rsidR="00D57936" w:rsidRPr="00BE1429">
        <w:rPr>
          <w:rFonts w:asciiTheme="minorHAnsi" w:hAnsiTheme="minorHAnsi" w:cstheme="minorHAnsi"/>
          <w:b/>
          <w:bCs/>
          <w:color w:val="auto"/>
          <w:sz w:val="23"/>
          <w:szCs w:val="23"/>
        </w:rPr>
        <w:t>. Congresso</w:t>
      </w:r>
      <w:r w:rsidR="00D57936" w:rsidRPr="00BE1429">
        <w:rPr>
          <w:rFonts w:asciiTheme="minorHAnsi" w:hAnsiTheme="minorHAnsi" w:cstheme="minorHAnsi"/>
          <w:b/>
          <w:bCs/>
          <w:color w:val="auto"/>
          <w:spacing w:val="-3"/>
          <w:sz w:val="23"/>
          <w:szCs w:val="23"/>
        </w:rPr>
        <w:t xml:space="preserve"> </w:t>
      </w:r>
      <w:r w:rsidR="00D57936" w:rsidRPr="00BE1429">
        <w:rPr>
          <w:rFonts w:asciiTheme="minorHAnsi" w:hAnsiTheme="minorHAnsi" w:cstheme="minorHAnsi"/>
          <w:b/>
          <w:bCs/>
          <w:color w:val="auto"/>
          <w:sz w:val="23"/>
          <w:szCs w:val="23"/>
        </w:rPr>
        <w:t>do</w:t>
      </w:r>
      <w:r w:rsidR="00D57936" w:rsidRPr="00BE1429">
        <w:rPr>
          <w:rFonts w:asciiTheme="minorHAnsi" w:hAnsiTheme="minorHAnsi" w:cstheme="minorHAnsi"/>
          <w:color w:val="auto"/>
          <w:spacing w:val="-3"/>
          <w:sz w:val="23"/>
          <w:szCs w:val="23"/>
        </w:rPr>
        <w:t xml:space="preserve"> </w:t>
      </w:r>
      <w:r w:rsidR="00D57936" w:rsidRPr="00BE1429">
        <w:rPr>
          <w:rFonts w:asciiTheme="minorHAnsi" w:hAnsiTheme="minorHAnsi" w:cstheme="minorHAnsi"/>
          <w:b/>
          <w:bCs/>
          <w:color w:val="auto"/>
          <w:sz w:val="23"/>
          <w:szCs w:val="23"/>
        </w:rPr>
        <w:t>SINDICATO</w:t>
      </w:r>
      <w:r w:rsidR="00D57936" w:rsidRPr="00BE1429">
        <w:rPr>
          <w:rFonts w:asciiTheme="minorHAnsi" w:hAnsiTheme="minorHAnsi" w:cstheme="minorHAnsi"/>
          <w:b/>
          <w:bCs/>
          <w:color w:val="auto"/>
          <w:spacing w:val="-2"/>
          <w:sz w:val="23"/>
          <w:szCs w:val="23"/>
        </w:rPr>
        <w:t xml:space="preserve"> </w:t>
      </w:r>
      <w:r w:rsidR="00765481" w:rsidRPr="00BE1429">
        <w:rPr>
          <w:rFonts w:asciiTheme="minorHAnsi" w:hAnsiTheme="minorHAnsi" w:cstheme="minorHAnsi"/>
          <w:b/>
          <w:bCs/>
          <w:color w:val="auto"/>
          <w:sz w:val="23"/>
          <w:szCs w:val="23"/>
        </w:rPr>
        <w:t>e da</w:t>
      </w:r>
      <w:r w:rsidR="00D57936" w:rsidRPr="00BE1429">
        <w:rPr>
          <w:rFonts w:asciiTheme="minorHAnsi" w:hAnsiTheme="minorHAnsi" w:cstheme="minorHAnsi"/>
          <w:b/>
          <w:bCs/>
          <w:color w:val="auto"/>
          <w:spacing w:val="-5"/>
          <w:sz w:val="23"/>
          <w:szCs w:val="23"/>
        </w:rPr>
        <w:t xml:space="preserve"> </w:t>
      </w:r>
      <w:r w:rsidR="00D57936" w:rsidRPr="00BE1429">
        <w:rPr>
          <w:rFonts w:asciiTheme="minorHAnsi" w:hAnsiTheme="minorHAnsi" w:cstheme="minorHAnsi"/>
          <w:b/>
          <w:bCs/>
          <w:color w:val="auto"/>
          <w:sz w:val="23"/>
          <w:szCs w:val="23"/>
        </w:rPr>
        <w:t>FEPESP</w:t>
      </w:r>
    </w:p>
    <w:p w14:paraId="0C0FC6A0" w14:textId="77777777" w:rsidR="00D57936" w:rsidRPr="00BE1429" w:rsidRDefault="00D57936"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No ano de vigência deste Acordo, o SINDICATO e a FEPESP promoverão um evento de natureza política 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pedagógica (congresso ou jornada). O SENAC abonará as ausências de seus PROFESSORES que participarem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evento, nos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seguintes limites:</w:t>
      </w:r>
    </w:p>
    <w:p w14:paraId="5443A604" w14:textId="77777777" w:rsidR="00D57936" w:rsidRPr="00BE1429" w:rsidRDefault="00D57936" w:rsidP="00242B1B">
      <w:pPr>
        <w:pStyle w:val="PargrafodaLista"/>
        <w:numPr>
          <w:ilvl w:val="0"/>
          <w:numId w:val="2"/>
        </w:numPr>
        <w:tabs>
          <w:tab w:val="left" w:pos="48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na unidade de ensino que tenha até 49 (quarenta e nove) PROFESSORES será garantido o abono a 1 (um)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p>
    <w:p w14:paraId="4244C2A4" w14:textId="77777777" w:rsidR="00D57936" w:rsidRPr="00BE1429" w:rsidRDefault="00D57936" w:rsidP="00242B1B">
      <w:pPr>
        <w:pStyle w:val="PargrafodaLista"/>
        <w:numPr>
          <w:ilvl w:val="0"/>
          <w:numId w:val="2"/>
        </w:numPr>
        <w:tabs>
          <w:tab w:val="left" w:pos="48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na unidade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ensino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tenha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entre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50</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(cinquenta)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99</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(noventa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 nove)</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PROFESSORES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será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garantido 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abono a 2</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(dois)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p>
    <w:p w14:paraId="62EBE997" w14:textId="77777777" w:rsidR="00D57936" w:rsidRPr="00BE1429" w:rsidRDefault="00D57936" w:rsidP="00242B1B">
      <w:pPr>
        <w:pStyle w:val="PargrafodaLista"/>
        <w:numPr>
          <w:ilvl w:val="0"/>
          <w:numId w:val="2"/>
        </w:numPr>
        <w:tabs>
          <w:tab w:val="left" w:pos="481"/>
        </w:tabs>
        <w:spacing w:line="360" w:lineRule="exact"/>
        <w:ind w:left="284" w:right="198" w:firstLine="0"/>
        <w:jc w:val="both"/>
        <w:rPr>
          <w:rFonts w:asciiTheme="minorHAnsi" w:hAnsiTheme="minorHAnsi" w:cstheme="minorHAnsi"/>
          <w:sz w:val="23"/>
          <w:szCs w:val="23"/>
        </w:rPr>
      </w:pPr>
      <w:r w:rsidRPr="00BE1429">
        <w:rPr>
          <w:rFonts w:asciiTheme="minorHAnsi" w:hAnsiTheme="minorHAnsi" w:cstheme="minorHAnsi"/>
          <w:sz w:val="23"/>
          <w:szCs w:val="23"/>
        </w:rPr>
        <w:t>na unidade de ensino que tenha mais de 100 (cem) PROFESSORES será garantido o abono a 3 (três)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p>
    <w:p w14:paraId="7C099218" w14:textId="1694C2A1" w:rsidR="00674152" w:rsidRPr="00BE1429" w:rsidRDefault="00D57936" w:rsidP="00674152">
      <w:pPr>
        <w:pStyle w:val="Corpodetexto"/>
        <w:spacing w:after="240" w:line="360" w:lineRule="exact"/>
        <w:ind w:left="284" w:right="198"/>
        <w:jc w:val="both"/>
        <w:rPr>
          <w:rFonts w:asciiTheme="minorHAnsi" w:hAnsiTheme="minorHAnsi" w:cstheme="minorHAnsi"/>
          <w:b/>
          <w:bCs/>
          <w:sz w:val="23"/>
          <w:szCs w:val="23"/>
        </w:rPr>
      </w:pPr>
      <w:r w:rsidRPr="00BE1429">
        <w:rPr>
          <w:rFonts w:asciiTheme="minorHAnsi" w:hAnsiTheme="minorHAnsi" w:cstheme="minorHAnsi"/>
          <w:sz w:val="23"/>
          <w:szCs w:val="23"/>
        </w:rPr>
        <w:t>Tais faltas, limitadas ao máximo em 02 (dois) dias úteis além do sábado, em cada evento, serão abonadas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mediante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apresentação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atestado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comparecimento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fornecido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SINDICATO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FEPESP.</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 deverá repor as aulas que, por ventura, sejam necessárias para complementação das horas letivas</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mínimas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exigidas pela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legislação.</w:t>
      </w:r>
    </w:p>
    <w:p w14:paraId="326A6E92" w14:textId="46B36F7B" w:rsidR="00D57936" w:rsidRPr="00BE1429" w:rsidRDefault="00CC4A66"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6</w:t>
      </w:r>
      <w:r w:rsidR="00494958" w:rsidRPr="00BE1429">
        <w:rPr>
          <w:rFonts w:asciiTheme="minorHAnsi" w:hAnsiTheme="minorHAnsi" w:cstheme="minorHAnsi"/>
          <w:b/>
          <w:bCs/>
          <w:color w:val="auto"/>
          <w:sz w:val="23"/>
          <w:szCs w:val="23"/>
        </w:rPr>
        <w:t>1</w:t>
      </w:r>
      <w:r w:rsidR="00D57936" w:rsidRPr="00BE1429">
        <w:rPr>
          <w:rFonts w:asciiTheme="minorHAnsi" w:hAnsiTheme="minorHAnsi" w:cstheme="minorHAnsi"/>
          <w:b/>
          <w:bCs/>
          <w:color w:val="auto"/>
          <w:sz w:val="23"/>
          <w:szCs w:val="23"/>
        </w:rPr>
        <w:t>. Assembleias</w:t>
      </w:r>
      <w:r w:rsidR="00D57936" w:rsidRPr="00BE1429">
        <w:rPr>
          <w:rFonts w:asciiTheme="minorHAnsi" w:hAnsiTheme="minorHAnsi" w:cstheme="minorHAnsi"/>
          <w:b/>
          <w:bCs/>
          <w:color w:val="auto"/>
          <w:spacing w:val="-4"/>
          <w:sz w:val="23"/>
          <w:szCs w:val="23"/>
        </w:rPr>
        <w:t xml:space="preserve"> </w:t>
      </w:r>
      <w:r w:rsidR="00D57936" w:rsidRPr="00BE1429">
        <w:rPr>
          <w:rFonts w:asciiTheme="minorHAnsi" w:hAnsiTheme="minorHAnsi" w:cstheme="minorHAnsi"/>
          <w:b/>
          <w:bCs/>
          <w:color w:val="auto"/>
          <w:sz w:val="23"/>
          <w:szCs w:val="23"/>
        </w:rPr>
        <w:t>sindicais</w:t>
      </w:r>
    </w:p>
    <w:p w14:paraId="3820AFC1" w14:textId="77777777" w:rsidR="00D57936" w:rsidRPr="00BE1429" w:rsidRDefault="00D57936"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Todo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terá</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direito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abono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faltas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comparecimento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às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assembleias</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categoria.</w:t>
      </w:r>
    </w:p>
    <w:p w14:paraId="59035B59" w14:textId="50DBC1BB" w:rsidR="00D57936" w:rsidRPr="00BE1429" w:rsidRDefault="00D57936"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primeiro - </w:t>
      </w:r>
      <w:r w:rsidRPr="00BE1429">
        <w:rPr>
          <w:rFonts w:asciiTheme="minorHAnsi" w:hAnsiTheme="minorHAnsi" w:cstheme="minorHAnsi"/>
          <w:sz w:val="23"/>
          <w:szCs w:val="23"/>
        </w:rPr>
        <w:t>Na vigência deste Acordo Coletivo, os abonos estão limitados a 02 (dois) sábados e mais 02</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(dois)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úteis.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duas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assembleias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realizadas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durante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úteis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deverão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ocorrer</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períodos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distintos</w:t>
      </w:r>
      <w:r w:rsidR="006A027C" w:rsidRPr="00BE1429">
        <w:rPr>
          <w:rFonts w:asciiTheme="minorHAnsi" w:hAnsiTheme="minorHAnsi" w:cstheme="minorHAnsi"/>
          <w:w w:val="105"/>
          <w:sz w:val="23"/>
          <w:szCs w:val="23"/>
        </w:rPr>
        <w:t>.</w:t>
      </w:r>
    </w:p>
    <w:p w14:paraId="70D4562C" w14:textId="77777777" w:rsidR="00D57936" w:rsidRPr="00BE1429" w:rsidRDefault="00D57936"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lastRenderedPageBreak/>
        <w:t xml:space="preserve">Parágrafo segundo - </w:t>
      </w:r>
      <w:r w:rsidRPr="00BE1429">
        <w:rPr>
          <w:rFonts w:asciiTheme="minorHAnsi" w:hAnsiTheme="minorHAnsi" w:cstheme="minorHAnsi"/>
          <w:sz w:val="23"/>
          <w:szCs w:val="23"/>
        </w:rPr>
        <w:t>O SINDICATO ou a FEPESP deverá informar ao SENAC, por escrito, com antecedência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mínima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15</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(quinze)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corridos.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comunicação,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deverão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constar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data</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horário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assembleia.</w:t>
      </w:r>
    </w:p>
    <w:p w14:paraId="1CFAC4F5" w14:textId="77777777" w:rsidR="00D57936" w:rsidRPr="00BE1429" w:rsidRDefault="00D57936"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terceiro - </w:t>
      </w:r>
      <w:r w:rsidRPr="00BE1429">
        <w:rPr>
          <w:rFonts w:asciiTheme="minorHAnsi" w:hAnsiTheme="minorHAnsi" w:cstheme="minorHAnsi"/>
          <w:sz w:val="23"/>
          <w:szCs w:val="23"/>
        </w:rPr>
        <w:t>Os dirigentes sindicais terão abono de faltas para comparecimento às assembleias de sua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categoria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profissional,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limite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previsto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parágrafo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primeiro.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SINDICATO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FEPESP</w:t>
      </w:r>
      <w:r w:rsidRPr="00BE1429">
        <w:rPr>
          <w:rFonts w:asciiTheme="minorHAnsi" w:hAnsiTheme="minorHAnsi" w:cstheme="minorHAnsi"/>
          <w:spacing w:val="50"/>
          <w:sz w:val="23"/>
          <w:szCs w:val="23"/>
        </w:rPr>
        <w:t xml:space="preserve"> </w:t>
      </w:r>
      <w:r w:rsidRPr="00BE1429">
        <w:rPr>
          <w:rFonts w:asciiTheme="minorHAnsi" w:hAnsiTheme="minorHAnsi" w:cstheme="minorHAnsi"/>
          <w:sz w:val="23"/>
          <w:szCs w:val="23"/>
        </w:rPr>
        <w:t>deverá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comunicar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tal</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fato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antecipadamente ao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SENAC.</w:t>
      </w:r>
    </w:p>
    <w:p w14:paraId="349EFE6A" w14:textId="77777777" w:rsidR="006A027C" w:rsidRPr="00BE1429" w:rsidRDefault="00D57936" w:rsidP="00674152">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quarto - </w:t>
      </w:r>
      <w:r w:rsidRPr="00BE1429">
        <w:rPr>
          <w:rFonts w:asciiTheme="minorHAnsi" w:hAnsiTheme="minorHAnsi" w:cstheme="minorHAnsi"/>
          <w:sz w:val="23"/>
          <w:szCs w:val="23"/>
        </w:rPr>
        <w:t>O SENAC poderá exigir do PROFESSOR e dos dirigentes sindicais atestados emitidos pelo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SINDICATO</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ou</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pela FEPESP</w:t>
      </w:r>
      <w:r w:rsidRPr="00BE1429">
        <w:rPr>
          <w:rFonts w:asciiTheme="minorHAnsi" w:hAnsiTheme="minorHAnsi" w:cstheme="minorHAnsi"/>
          <w:spacing w:val="-5"/>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comprovem</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seu</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comparecimento à</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assembleia.</w:t>
      </w:r>
    </w:p>
    <w:p w14:paraId="5272BBFE" w14:textId="64E10DEC" w:rsidR="00A214E8" w:rsidRPr="00BE1429" w:rsidRDefault="00674152" w:rsidP="00242B1B">
      <w:pPr>
        <w:pStyle w:val="Ttulo3"/>
        <w:tabs>
          <w:tab w:val="left" w:pos="564"/>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6</w:t>
      </w:r>
      <w:r w:rsidR="00494958" w:rsidRPr="00BE1429">
        <w:rPr>
          <w:rFonts w:asciiTheme="minorHAnsi" w:hAnsiTheme="minorHAnsi" w:cstheme="minorHAnsi"/>
          <w:b/>
          <w:bCs/>
          <w:color w:val="auto"/>
          <w:sz w:val="23"/>
          <w:szCs w:val="23"/>
        </w:rPr>
        <w:t>2</w:t>
      </w:r>
      <w:r w:rsidR="00D57936" w:rsidRPr="00BE1429">
        <w:rPr>
          <w:rFonts w:asciiTheme="minorHAnsi" w:hAnsiTheme="minorHAnsi" w:cstheme="minorHAnsi"/>
          <w:b/>
          <w:bCs/>
          <w:color w:val="auto"/>
          <w:sz w:val="23"/>
          <w:szCs w:val="23"/>
        </w:rPr>
        <w:t xml:space="preserve">. </w:t>
      </w:r>
      <w:r w:rsidR="00597122" w:rsidRPr="00BE1429">
        <w:rPr>
          <w:rFonts w:asciiTheme="minorHAnsi" w:hAnsiTheme="minorHAnsi" w:cstheme="minorHAnsi"/>
          <w:b/>
          <w:bCs/>
          <w:color w:val="auto"/>
          <w:sz w:val="23"/>
          <w:szCs w:val="23"/>
        </w:rPr>
        <w:t>Relação</w:t>
      </w:r>
      <w:r w:rsidR="00A214E8" w:rsidRPr="00BE1429">
        <w:rPr>
          <w:rFonts w:asciiTheme="minorHAnsi" w:hAnsiTheme="minorHAnsi" w:cstheme="minorHAnsi"/>
          <w:b/>
          <w:bCs/>
          <w:color w:val="auto"/>
          <w:spacing w:val="-6"/>
          <w:sz w:val="23"/>
          <w:szCs w:val="23"/>
        </w:rPr>
        <w:t xml:space="preserve"> </w:t>
      </w:r>
      <w:r w:rsidR="00597122" w:rsidRPr="00BE1429">
        <w:rPr>
          <w:rFonts w:asciiTheme="minorHAnsi" w:hAnsiTheme="minorHAnsi" w:cstheme="minorHAnsi"/>
          <w:b/>
          <w:bCs/>
          <w:color w:val="auto"/>
          <w:sz w:val="23"/>
          <w:szCs w:val="23"/>
        </w:rPr>
        <w:t>nominal</w:t>
      </w:r>
    </w:p>
    <w:p w14:paraId="32D1CC73" w14:textId="359D18BE" w:rsidR="00674152" w:rsidRPr="00BE1429" w:rsidRDefault="00674152" w:rsidP="00674152">
      <w:pPr>
        <w:spacing w:after="240" w:line="360" w:lineRule="exact"/>
        <w:ind w:left="284" w:right="198"/>
        <w:jc w:val="both"/>
        <w:rPr>
          <w:rFonts w:asciiTheme="minorHAnsi" w:eastAsia="Times New Roman" w:hAnsiTheme="minorHAnsi" w:cstheme="minorHAnsi"/>
          <w:sz w:val="23"/>
          <w:szCs w:val="23"/>
          <w:lang w:eastAsia="pt-BR"/>
        </w:rPr>
      </w:pPr>
      <w:r w:rsidRPr="00BE1429">
        <w:rPr>
          <w:rFonts w:asciiTheme="minorHAnsi" w:eastAsia="Times New Roman" w:hAnsiTheme="minorHAnsi" w:cstheme="minorHAnsi"/>
          <w:sz w:val="23"/>
          <w:szCs w:val="23"/>
          <w:lang w:eastAsia="pt-BR"/>
        </w:rPr>
        <w:t>Obriga-se o SENAC a encaminhar ao SINDICATO e à FEPESP a cada semestre de vigência do Acordo Coletivo de Trabalho a relação nominal dos PROFESSORES que integram seu quadro de funcionários, acompanhada da forma de contratação (Horista ou Mensalista), do valor do salário mensal e das guias de contribuições sindicais, quando a legislação vigente permitir.</w:t>
      </w:r>
    </w:p>
    <w:p w14:paraId="16FD6C71" w14:textId="34676EB1" w:rsidR="00D57936" w:rsidRPr="00BE1429" w:rsidRDefault="00674152" w:rsidP="00242B1B">
      <w:pPr>
        <w:spacing w:line="360" w:lineRule="exact"/>
        <w:ind w:left="284" w:right="198"/>
        <w:jc w:val="both"/>
        <w:rPr>
          <w:rFonts w:asciiTheme="minorHAnsi" w:hAnsiTheme="minorHAnsi" w:cstheme="minorHAnsi"/>
          <w:b/>
          <w:sz w:val="23"/>
          <w:szCs w:val="23"/>
        </w:rPr>
      </w:pPr>
      <w:r w:rsidRPr="00BE1429">
        <w:rPr>
          <w:rFonts w:asciiTheme="minorHAnsi" w:hAnsiTheme="minorHAnsi" w:cstheme="minorHAnsi"/>
          <w:b/>
          <w:sz w:val="23"/>
          <w:szCs w:val="23"/>
        </w:rPr>
        <w:t>6</w:t>
      </w:r>
      <w:r w:rsidR="00494958" w:rsidRPr="00BE1429">
        <w:rPr>
          <w:rFonts w:asciiTheme="minorHAnsi" w:hAnsiTheme="minorHAnsi" w:cstheme="minorHAnsi"/>
          <w:b/>
          <w:sz w:val="23"/>
          <w:szCs w:val="23"/>
        </w:rPr>
        <w:t>3</w:t>
      </w:r>
      <w:r w:rsidR="00D57936" w:rsidRPr="00BE1429">
        <w:rPr>
          <w:rFonts w:asciiTheme="minorHAnsi" w:hAnsiTheme="minorHAnsi" w:cstheme="minorHAnsi"/>
          <w:b/>
          <w:bCs/>
          <w:sz w:val="23"/>
          <w:szCs w:val="23"/>
        </w:rPr>
        <w:t>.</w:t>
      </w:r>
      <w:r w:rsidR="00D57936" w:rsidRPr="00BE1429">
        <w:rPr>
          <w:rFonts w:asciiTheme="minorHAnsi" w:hAnsiTheme="minorHAnsi" w:cstheme="minorHAnsi"/>
          <w:b/>
          <w:sz w:val="23"/>
          <w:szCs w:val="23"/>
        </w:rPr>
        <w:t xml:space="preserve"> Contribuição </w:t>
      </w:r>
      <w:r w:rsidR="005B7E58" w:rsidRPr="00BE1429">
        <w:rPr>
          <w:rFonts w:asciiTheme="minorHAnsi" w:hAnsiTheme="minorHAnsi" w:cstheme="minorHAnsi"/>
          <w:b/>
          <w:sz w:val="23"/>
          <w:szCs w:val="23"/>
        </w:rPr>
        <w:t>assistencial em 2025</w:t>
      </w:r>
    </w:p>
    <w:p w14:paraId="2977D7AE" w14:textId="77777777" w:rsidR="00674152" w:rsidRPr="00BE1429" w:rsidRDefault="00674152" w:rsidP="00674152">
      <w:pPr>
        <w:spacing w:line="360" w:lineRule="exact"/>
        <w:ind w:left="284"/>
        <w:jc w:val="both"/>
        <w:rPr>
          <w:rFonts w:asciiTheme="minorHAnsi" w:hAnsiTheme="minorHAnsi" w:cstheme="minorHAnsi"/>
          <w:sz w:val="23"/>
          <w:szCs w:val="23"/>
        </w:rPr>
      </w:pPr>
      <w:r w:rsidRPr="00BE1429">
        <w:rPr>
          <w:rFonts w:asciiTheme="minorHAnsi" w:hAnsiTheme="minorHAnsi" w:cstheme="minorHAnsi"/>
          <w:sz w:val="23"/>
          <w:szCs w:val="23"/>
        </w:rPr>
        <w:t xml:space="preserve">Obriga-se o SENAC, na vigência do presente Acordo Coletivo, a promover o desconto na folha de pagamento de seus PROFESSORES, sindicalizados ou não, para recolhimento em favor da entidade sindical signatária, na base territorial conferida pela respectiva carta sindical ou pelo inciso I do artigo 8º da Constituição Federal, em conta especial, da importância correspondente ao percentual estabelecido pela assembleia geral da categoria. </w:t>
      </w:r>
    </w:p>
    <w:p w14:paraId="0FA78B77" w14:textId="41C89430" w:rsidR="000063ED" w:rsidRPr="00BE1429" w:rsidRDefault="000063ED" w:rsidP="000063ED">
      <w:pPr>
        <w:spacing w:line="360" w:lineRule="exact"/>
        <w:ind w:left="284"/>
        <w:jc w:val="both"/>
        <w:rPr>
          <w:rFonts w:asciiTheme="minorHAnsi" w:hAnsiTheme="minorHAnsi" w:cstheme="minorHAnsi"/>
          <w:b/>
          <w:bCs/>
          <w:sz w:val="23"/>
          <w:szCs w:val="23"/>
        </w:rPr>
      </w:pPr>
      <w:r w:rsidRPr="00BE1429">
        <w:rPr>
          <w:rFonts w:asciiTheme="minorHAnsi" w:hAnsiTheme="minorHAnsi" w:cstheme="minorHAnsi"/>
          <w:b/>
          <w:bCs/>
          <w:sz w:val="23"/>
          <w:szCs w:val="23"/>
        </w:rPr>
        <w:t xml:space="preserve">Parágrafo primeiro </w:t>
      </w:r>
      <w:r w:rsidRPr="00BE1429">
        <w:rPr>
          <w:rFonts w:asciiTheme="minorHAnsi" w:hAnsiTheme="minorHAnsi" w:cstheme="minorHAnsi"/>
          <w:sz w:val="23"/>
          <w:szCs w:val="23"/>
        </w:rPr>
        <w:t xml:space="preserve">– A FEPESP encaminhará ao SENAC, até o dia 15 de maio de 2025, comunicado informando os valores, a época de desconto e a data do recolhimento, nas respectivas bases territoriais dos SINDICATOS signatários. O referido desconto não deverá ocorrer no mês das férias coletivas do PROFESSOR. </w:t>
      </w:r>
    </w:p>
    <w:p w14:paraId="30959382" w14:textId="153EAFB5" w:rsidR="00674152" w:rsidRPr="00BE1429" w:rsidRDefault="00674152" w:rsidP="00674152">
      <w:pPr>
        <w:spacing w:line="360" w:lineRule="exact"/>
        <w:ind w:left="284"/>
        <w:jc w:val="both"/>
        <w:rPr>
          <w:rFonts w:asciiTheme="minorHAnsi" w:hAnsiTheme="minorHAnsi" w:cstheme="minorHAnsi"/>
          <w:sz w:val="23"/>
          <w:szCs w:val="23"/>
        </w:rPr>
      </w:pPr>
      <w:r w:rsidRPr="00BE1429">
        <w:rPr>
          <w:rFonts w:asciiTheme="minorHAnsi" w:hAnsiTheme="minorHAnsi" w:cstheme="minorHAnsi"/>
          <w:b/>
          <w:bCs/>
          <w:sz w:val="23"/>
          <w:szCs w:val="23"/>
        </w:rPr>
        <w:t>Parágrafo segundo –</w:t>
      </w:r>
      <w:r w:rsidRPr="00BE1429">
        <w:rPr>
          <w:rFonts w:asciiTheme="minorHAnsi" w:hAnsiTheme="minorHAnsi" w:cstheme="minorHAnsi"/>
          <w:sz w:val="23"/>
          <w:szCs w:val="23"/>
        </w:rPr>
        <w:t xml:space="preserve"> Fica assegurado ao PROFESSORES, no período de 02 a </w:t>
      </w:r>
      <w:r w:rsidR="000063ED" w:rsidRPr="00BE1429">
        <w:rPr>
          <w:rFonts w:asciiTheme="minorHAnsi" w:hAnsiTheme="minorHAnsi" w:cstheme="minorHAnsi"/>
          <w:sz w:val="23"/>
          <w:szCs w:val="23"/>
        </w:rPr>
        <w:t>30</w:t>
      </w:r>
      <w:r w:rsidRPr="00BE1429">
        <w:rPr>
          <w:rFonts w:asciiTheme="minorHAnsi" w:hAnsiTheme="minorHAnsi" w:cstheme="minorHAnsi"/>
          <w:sz w:val="23"/>
          <w:szCs w:val="23"/>
        </w:rPr>
        <w:t xml:space="preserve"> de maio de 2025, ou no prazo estabelecido em Termo de Ajustamento de Conduta, o direito de oposição ao desconto da contribuição assistencial, a ser exercido, sem qualquer vício de vontade, de modo individual, pessoalmente, ou por meio de carta registrada, encaminhada à Entidade Sindical signatária, contendo nome, CPF/MF do PROFESSORES, nome e CNPJ/MF da Instituição de Ensino empregadora, com cópia ao SENAC.</w:t>
      </w:r>
    </w:p>
    <w:p w14:paraId="7548B82B" w14:textId="77777777" w:rsidR="00674152" w:rsidRPr="00BE1429" w:rsidRDefault="00674152" w:rsidP="00674152">
      <w:pPr>
        <w:spacing w:line="360" w:lineRule="exact"/>
        <w:ind w:left="284"/>
        <w:jc w:val="both"/>
        <w:rPr>
          <w:rFonts w:asciiTheme="minorHAnsi" w:hAnsiTheme="minorHAnsi" w:cstheme="minorHAnsi"/>
          <w:sz w:val="23"/>
          <w:szCs w:val="23"/>
        </w:rPr>
      </w:pPr>
      <w:r w:rsidRPr="00BE1429">
        <w:rPr>
          <w:rFonts w:asciiTheme="minorHAnsi" w:hAnsiTheme="minorHAnsi" w:cstheme="minorHAnsi"/>
          <w:b/>
          <w:bCs/>
          <w:sz w:val="23"/>
          <w:szCs w:val="23"/>
        </w:rPr>
        <w:t>Parágrafo terceiro –</w:t>
      </w:r>
      <w:r w:rsidRPr="00BE1429">
        <w:rPr>
          <w:rFonts w:asciiTheme="minorHAnsi" w:hAnsiTheme="minorHAnsi" w:cstheme="minorHAnsi"/>
          <w:sz w:val="23"/>
          <w:szCs w:val="23"/>
        </w:rPr>
        <w:t xml:space="preserve"> Conforme Orientação 13 da CONALIS – Coordenadoria Nacional de Promoção da Liberdade Sindical e do Diálogo Social do MPT, “</w:t>
      </w:r>
      <w:r w:rsidRPr="00BE1429">
        <w:rPr>
          <w:rFonts w:asciiTheme="minorHAnsi" w:hAnsiTheme="minorHAnsi" w:cstheme="minorHAnsi"/>
          <w:i/>
          <w:iCs/>
          <w:sz w:val="23"/>
          <w:szCs w:val="23"/>
        </w:rPr>
        <w:t xml:space="preserve">o ato ou fato de o SENAC ou de terceiro de coagir, estimular, auxiliar e/ou induzir o PROFESSOR a se opor ou resistir ao desconto da </w:t>
      </w:r>
      <w:r w:rsidRPr="00BE1429">
        <w:rPr>
          <w:rFonts w:asciiTheme="minorHAnsi" w:hAnsiTheme="minorHAnsi" w:cstheme="minorHAnsi"/>
          <w:i/>
          <w:iCs/>
          <w:sz w:val="23"/>
          <w:szCs w:val="23"/>
        </w:rPr>
        <w:lastRenderedPageBreak/>
        <w:t>contribuição assistencial, constitui, ato ou conduta antissindical</w:t>
      </w:r>
      <w:r w:rsidRPr="00BE1429">
        <w:rPr>
          <w:rFonts w:asciiTheme="minorHAnsi" w:hAnsiTheme="minorHAnsi" w:cstheme="minorHAnsi"/>
          <w:sz w:val="23"/>
          <w:szCs w:val="23"/>
        </w:rPr>
        <w:t>”.</w:t>
      </w:r>
    </w:p>
    <w:p w14:paraId="01CE3094" w14:textId="77777777" w:rsidR="00674152" w:rsidRPr="00BE1429" w:rsidRDefault="00674152" w:rsidP="00674152">
      <w:pPr>
        <w:spacing w:line="360" w:lineRule="exact"/>
        <w:ind w:left="284"/>
        <w:jc w:val="both"/>
        <w:rPr>
          <w:rFonts w:asciiTheme="minorHAnsi" w:hAnsiTheme="minorHAnsi" w:cstheme="minorHAnsi"/>
          <w:sz w:val="23"/>
          <w:szCs w:val="23"/>
        </w:rPr>
      </w:pPr>
      <w:r w:rsidRPr="00BE1429">
        <w:rPr>
          <w:rFonts w:asciiTheme="minorHAnsi" w:hAnsiTheme="minorHAnsi" w:cstheme="minorHAnsi"/>
          <w:b/>
          <w:bCs/>
          <w:sz w:val="23"/>
          <w:szCs w:val="23"/>
        </w:rPr>
        <w:t>Parágrafo quarto</w:t>
      </w:r>
      <w:r w:rsidRPr="00BE1429">
        <w:rPr>
          <w:rFonts w:asciiTheme="minorHAnsi" w:hAnsiTheme="minorHAnsi" w:cstheme="minorHAnsi"/>
          <w:sz w:val="23"/>
          <w:szCs w:val="23"/>
        </w:rPr>
        <w:t xml:space="preserve"> – O SENAC deverá proceder o desconto do percentual deliberado pela Assembleia Geral nos salários do mês de junho de 2025, dos PROFESSORES que não exerceram o direito à oposição, no período definido no parágrafo segundo desta cláusula. </w:t>
      </w:r>
    </w:p>
    <w:p w14:paraId="5E2A410E" w14:textId="36BD0A5D" w:rsidR="00674152" w:rsidRPr="00BE1429" w:rsidRDefault="00674152" w:rsidP="00674152">
      <w:pPr>
        <w:spacing w:line="360" w:lineRule="exact"/>
        <w:ind w:left="284"/>
        <w:jc w:val="both"/>
        <w:rPr>
          <w:rFonts w:asciiTheme="minorHAnsi" w:hAnsiTheme="minorHAnsi" w:cstheme="minorHAnsi"/>
          <w:sz w:val="23"/>
          <w:szCs w:val="23"/>
        </w:rPr>
      </w:pPr>
      <w:r w:rsidRPr="00BE1429">
        <w:rPr>
          <w:rFonts w:asciiTheme="minorHAnsi" w:hAnsiTheme="minorHAnsi" w:cstheme="minorHAnsi"/>
          <w:b/>
          <w:bCs/>
          <w:sz w:val="23"/>
          <w:szCs w:val="23"/>
        </w:rPr>
        <w:t>Parágrafo quinto –</w:t>
      </w:r>
      <w:r w:rsidRPr="00BE1429">
        <w:rPr>
          <w:rFonts w:asciiTheme="minorHAnsi" w:hAnsiTheme="minorHAnsi" w:cstheme="minorHAnsi"/>
          <w:sz w:val="23"/>
          <w:szCs w:val="23"/>
        </w:rPr>
        <w:t xml:space="preserve"> O recolhimento da contribuição assistencial será realizado obrigatoriamente pelo próprio SENAC, até o dia 15 de julho de 2025, em guias fornecidas pela Entidade Sindical signatária. O SENAC está obrigado a enviar ao Sindicato</w:t>
      </w:r>
      <w:r w:rsidR="004A3DDB" w:rsidRPr="00BE1429">
        <w:rPr>
          <w:rFonts w:asciiTheme="minorHAnsi" w:hAnsiTheme="minorHAnsi" w:cstheme="minorHAnsi"/>
          <w:sz w:val="23"/>
          <w:szCs w:val="23"/>
        </w:rPr>
        <w:t xml:space="preserve"> e à FEPESP</w:t>
      </w:r>
      <w:r w:rsidRPr="00BE1429">
        <w:rPr>
          <w:rFonts w:asciiTheme="minorHAnsi" w:hAnsiTheme="minorHAnsi" w:cstheme="minorHAnsi"/>
          <w:sz w:val="23"/>
          <w:szCs w:val="23"/>
        </w:rPr>
        <w:t>, até o dia 3</w:t>
      </w:r>
      <w:r w:rsidR="00D53EDB" w:rsidRPr="00BE1429">
        <w:rPr>
          <w:rFonts w:asciiTheme="minorHAnsi" w:hAnsiTheme="minorHAnsi" w:cstheme="minorHAnsi"/>
          <w:sz w:val="23"/>
          <w:szCs w:val="23"/>
        </w:rPr>
        <w:t>1</w:t>
      </w:r>
      <w:r w:rsidRPr="00BE1429">
        <w:rPr>
          <w:rFonts w:asciiTheme="minorHAnsi" w:hAnsiTheme="minorHAnsi" w:cstheme="minorHAnsi"/>
          <w:sz w:val="23"/>
          <w:szCs w:val="23"/>
        </w:rPr>
        <w:t xml:space="preserve"> de julho de 2025, comprovante do recolhimento acompanhado da relação nominal dos PROFESSORES que não se opuseram ao desconto, com os respectivos salários.</w:t>
      </w:r>
    </w:p>
    <w:p w14:paraId="160EA523" w14:textId="77777777" w:rsidR="00674152" w:rsidRPr="00BE1429" w:rsidRDefault="00674152" w:rsidP="00674152">
      <w:pPr>
        <w:spacing w:line="360" w:lineRule="exact"/>
        <w:ind w:left="284"/>
        <w:jc w:val="both"/>
        <w:rPr>
          <w:rFonts w:asciiTheme="minorHAnsi" w:hAnsiTheme="minorHAnsi" w:cstheme="minorHAnsi"/>
          <w:sz w:val="23"/>
          <w:szCs w:val="23"/>
        </w:rPr>
      </w:pPr>
      <w:r w:rsidRPr="00BE1429">
        <w:rPr>
          <w:rFonts w:asciiTheme="minorHAnsi" w:hAnsiTheme="minorHAnsi" w:cstheme="minorHAnsi"/>
          <w:b/>
          <w:bCs/>
          <w:sz w:val="23"/>
          <w:szCs w:val="23"/>
        </w:rPr>
        <w:t>Parágrafo sexto –</w:t>
      </w:r>
      <w:r w:rsidRPr="00BE1429">
        <w:rPr>
          <w:rFonts w:asciiTheme="minorHAnsi" w:hAnsiTheme="minorHAnsi" w:cstheme="minorHAnsi"/>
          <w:sz w:val="23"/>
          <w:szCs w:val="23"/>
        </w:rPr>
        <w:t xml:space="preserve"> Quando o SENAC deixar de efetuar o desconto da contribuição assistencial nos salários dos PROFESSORES que não manifestaram oposição e o correspondente recolhimento, nos prazos e condições determinados nesta cláusula, incorrerá na obrigatoriedade do pagamento da referida contribuição, acrescida de multa de 10% (dez por cento). O pagamento da contribuição e da multa é de integral responsabilidade do SENAC e não pode, de forma alguma e sob qualquer justificativa, incidir sobre os salários dos PROFESSORES que não se opuseram ao desconto, caso este não tenha sido efetuado.</w:t>
      </w:r>
    </w:p>
    <w:p w14:paraId="1C61E4C8" w14:textId="77777777" w:rsidR="00CC4A66" w:rsidRPr="00BE1429" w:rsidRDefault="00674152" w:rsidP="00CC4A66">
      <w:pPr>
        <w:spacing w:after="240" w:line="360" w:lineRule="exact"/>
        <w:ind w:left="284"/>
        <w:jc w:val="both"/>
        <w:rPr>
          <w:rFonts w:asciiTheme="minorHAnsi" w:hAnsiTheme="minorHAnsi" w:cstheme="minorHAnsi"/>
          <w:sz w:val="23"/>
          <w:szCs w:val="23"/>
        </w:rPr>
      </w:pPr>
      <w:r w:rsidRPr="00BE1429">
        <w:rPr>
          <w:rFonts w:asciiTheme="minorHAnsi" w:hAnsiTheme="minorHAnsi" w:cstheme="minorHAnsi"/>
          <w:b/>
          <w:bCs/>
          <w:sz w:val="23"/>
          <w:szCs w:val="23"/>
        </w:rPr>
        <w:t>Parágrafo sétimo –</w:t>
      </w:r>
      <w:r w:rsidRPr="00BE1429">
        <w:rPr>
          <w:rFonts w:asciiTheme="minorHAnsi" w:hAnsiTheme="minorHAnsi" w:cstheme="minorHAnsi"/>
          <w:sz w:val="23"/>
          <w:szCs w:val="23"/>
        </w:rPr>
        <w:t xml:space="preserve"> O SENAC-SP efetuará o desconto e repasse da contribuição assistencial como simples intermediário, não lhe cabendo ônus, por eventual reclamação judicial ou administrativa, assumindo desde já a entidade sindical beneficiária, em qualquer hipótese, a total responsabilidade pelos valores descontados e a ela repassados, nas formas e condições estabelecidas nesta cláusula.</w:t>
      </w:r>
    </w:p>
    <w:p w14:paraId="6D2B3964" w14:textId="6478AFD5" w:rsidR="00CC4A66" w:rsidRPr="00BE1429" w:rsidRDefault="005B7E58" w:rsidP="00CC4A66">
      <w:pPr>
        <w:spacing w:line="360" w:lineRule="exact"/>
        <w:ind w:left="284"/>
        <w:jc w:val="both"/>
        <w:rPr>
          <w:rFonts w:asciiTheme="minorHAnsi" w:hAnsiTheme="minorHAnsi" w:cstheme="minorHAnsi"/>
          <w:b/>
          <w:bCs/>
          <w:sz w:val="23"/>
          <w:szCs w:val="23"/>
        </w:rPr>
      </w:pPr>
      <w:r w:rsidRPr="00BE1429">
        <w:rPr>
          <w:rFonts w:asciiTheme="minorHAnsi" w:hAnsiTheme="minorHAnsi" w:cstheme="minorHAnsi"/>
          <w:b/>
          <w:bCs/>
          <w:sz w:val="23"/>
          <w:szCs w:val="23"/>
        </w:rPr>
        <w:t>6</w:t>
      </w:r>
      <w:r w:rsidR="00494958" w:rsidRPr="00BE1429">
        <w:rPr>
          <w:rFonts w:asciiTheme="minorHAnsi" w:hAnsiTheme="minorHAnsi" w:cstheme="minorHAnsi"/>
          <w:b/>
          <w:bCs/>
          <w:sz w:val="23"/>
          <w:szCs w:val="23"/>
        </w:rPr>
        <w:t>4</w:t>
      </w:r>
      <w:r w:rsidR="00D57936" w:rsidRPr="00BE1429">
        <w:rPr>
          <w:rFonts w:asciiTheme="minorHAnsi" w:hAnsiTheme="minorHAnsi" w:cstheme="minorHAnsi"/>
          <w:b/>
          <w:bCs/>
          <w:sz w:val="23"/>
          <w:szCs w:val="23"/>
        </w:rPr>
        <w:t xml:space="preserve">. </w:t>
      </w:r>
      <w:r w:rsidR="00CD61F2" w:rsidRPr="00BE1429">
        <w:rPr>
          <w:rFonts w:asciiTheme="minorHAnsi" w:hAnsiTheme="minorHAnsi" w:cstheme="minorHAnsi"/>
          <w:b/>
          <w:bCs/>
          <w:sz w:val="23"/>
          <w:szCs w:val="23"/>
        </w:rPr>
        <w:t>Mensalidade</w:t>
      </w:r>
      <w:r w:rsidR="00A214E8" w:rsidRPr="00BE1429">
        <w:rPr>
          <w:rFonts w:asciiTheme="minorHAnsi" w:hAnsiTheme="minorHAnsi" w:cstheme="minorHAnsi"/>
          <w:b/>
          <w:bCs/>
          <w:spacing w:val="-3"/>
          <w:sz w:val="23"/>
          <w:szCs w:val="23"/>
        </w:rPr>
        <w:t xml:space="preserve"> </w:t>
      </w:r>
      <w:r w:rsidR="00CD61F2" w:rsidRPr="00BE1429">
        <w:rPr>
          <w:rFonts w:asciiTheme="minorHAnsi" w:hAnsiTheme="minorHAnsi" w:cstheme="minorHAnsi"/>
          <w:b/>
          <w:bCs/>
          <w:sz w:val="23"/>
          <w:szCs w:val="23"/>
        </w:rPr>
        <w:t>associativa</w:t>
      </w:r>
      <w:r w:rsidR="00A214E8" w:rsidRPr="00BE1429">
        <w:rPr>
          <w:rFonts w:asciiTheme="minorHAnsi" w:hAnsiTheme="minorHAnsi" w:cstheme="minorHAnsi"/>
          <w:b/>
          <w:bCs/>
          <w:spacing w:val="-7"/>
          <w:sz w:val="23"/>
          <w:szCs w:val="23"/>
        </w:rPr>
        <w:t xml:space="preserve"> </w:t>
      </w:r>
      <w:r w:rsidR="00CD61F2" w:rsidRPr="00BE1429">
        <w:rPr>
          <w:rFonts w:asciiTheme="minorHAnsi" w:hAnsiTheme="minorHAnsi" w:cstheme="minorHAnsi"/>
          <w:b/>
          <w:bCs/>
          <w:sz w:val="23"/>
          <w:szCs w:val="23"/>
        </w:rPr>
        <w:t>(ou</w:t>
      </w:r>
      <w:r w:rsidR="00A214E8" w:rsidRPr="00BE1429">
        <w:rPr>
          <w:rFonts w:asciiTheme="minorHAnsi" w:hAnsiTheme="minorHAnsi" w:cstheme="minorHAnsi"/>
          <w:b/>
          <w:bCs/>
          <w:spacing w:val="-3"/>
          <w:sz w:val="23"/>
          <w:szCs w:val="23"/>
        </w:rPr>
        <w:t xml:space="preserve"> </w:t>
      </w:r>
      <w:r w:rsidR="00CD61F2" w:rsidRPr="00BE1429">
        <w:rPr>
          <w:rFonts w:asciiTheme="minorHAnsi" w:hAnsiTheme="minorHAnsi" w:cstheme="minorHAnsi"/>
          <w:b/>
          <w:bCs/>
          <w:sz w:val="23"/>
          <w:szCs w:val="23"/>
        </w:rPr>
        <w:t>contribuição</w:t>
      </w:r>
      <w:r w:rsidR="00A214E8" w:rsidRPr="00BE1429">
        <w:rPr>
          <w:rFonts w:asciiTheme="minorHAnsi" w:hAnsiTheme="minorHAnsi" w:cstheme="minorHAnsi"/>
          <w:b/>
          <w:bCs/>
          <w:spacing w:val="-4"/>
          <w:sz w:val="23"/>
          <w:szCs w:val="23"/>
        </w:rPr>
        <w:t xml:space="preserve"> </w:t>
      </w:r>
      <w:r w:rsidR="00CD61F2" w:rsidRPr="00BE1429">
        <w:rPr>
          <w:rFonts w:asciiTheme="minorHAnsi" w:hAnsiTheme="minorHAnsi" w:cstheme="minorHAnsi"/>
          <w:b/>
          <w:bCs/>
          <w:sz w:val="23"/>
          <w:szCs w:val="23"/>
        </w:rPr>
        <w:t>associativa)</w:t>
      </w:r>
    </w:p>
    <w:p w14:paraId="50BFB3DE" w14:textId="77777777" w:rsidR="00CC4A66" w:rsidRPr="00BE1429" w:rsidRDefault="005B7E58" w:rsidP="00CC4A66">
      <w:pPr>
        <w:spacing w:line="360" w:lineRule="exact"/>
        <w:ind w:left="284"/>
        <w:jc w:val="both"/>
        <w:rPr>
          <w:rFonts w:asciiTheme="minorHAnsi" w:hAnsiTheme="minorHAnsi" w:cstheme="minorHAnsi"/>
          <w:w w:val="105"/>
          <w:sz w:val="23"/>
          <w:szCs w:val="23"/>
          <w:lang w:val="pt-BR"/>
        </w:rPr>
      </w:pPr>
      <w:r w:rsidRPr="00BE1429">
        <w:rPr>
          <w:rFonts w:asciiTheme="minorHAnsi" w:hAnsiTheme="minorHAnsi" w:cstheme="minorHAnsi"/>
          <w:w w:val="105"/>
          <w:sz w:val="23"/>
          <w:szCs w:val="23"/>
          <w:lang w:val="pt-BR"/>
        </w:rPr>
        <w:t>O SENAC se obriga a repassar ao SINDICATO representante da categoria profissional, no prazo de 10 (dez) dias após o pagamento mensal, os valores correspondentes ao desconto das mensalidades associativas. </w:t>
      </w:r>
    </w:p>
    <w:p w14:paraId="6F1200AD" w14:textId="42C9BF61" w:rsidR="005B7E58" w:rsidRPr="00BE1429" w:rsidRDefault="005B7E58" w:rsidP="00ED7E98">
      <w:pPr>
        <w:spacing w:after="240" w:line="360" w:lineRule="exact"/>
        <w:ind w:left="284"/>
        <w:jc w:val="both"/>
        <w:rPr>
          <w:rFonts w:asciiTheme="minorHAnsi" w:hAnsiTheme="minorHAnsi" w:cstheme="minorHAnsi"/>
          <w:w w:val="105"/>
          <w:sz w:val="23"/>
          <w:szCs w:val="23"/>
          <w:lang w:val="pt-BR"/>
        </w:rPr>
      </w:pPr>
      <w:r w:rsidRPr="00BE1429">
        <w:rPr>
          <w:rFonts w:asciiTheme="minorHAnsi" w:hAnsiTheme="minorHAnsi" w:cstheme="minorHAnsi"/>
          <w:b/>
          <w:bCs/>
          <w:w w:val="105"/>
          <w:sz w:val="23"/>
          <w:szCs w:val="23"/>
          <w:lang w:val="pt-BR"/>
        </w:rPr>
        <w:t>Parágrafo único - </w:t>
      </w:r>
      <w:r w:rsidRPr="00BE1429">
        <w:rPr>
          <w:rFonts w:asciiTheme="minorHAnsi" w:hAnsiTheme="minorHAnsi" w:cstheme="minorHAnsi"/>
          <w:w w:val="105"/>
          <w:sz w:val="23"/>
          <w:szCs w:val="23"/>
          <w:lang w:val="pt-BR"/>
        </w:rPr>
        <w:t>Obriga-se ao SINDICATO a enviar ao SENAC, em tempo hábil, as respectivas autorizações para desconto em folha de pagamento.</w:t>
      </w:r>
    </w:p>
    <w:p w14:paraId="269788BE" w14:textId="31C0F202" w:rsidR="00A214E8" w:rsidRPr="00BE1429" w:rsidRDefault="005B7E58" w:rsidP="00242B1B">
      <w:pPr>
        <w:pStyle w:val="Ttulo3"/>
        <w:tabs>
          <w:tab w:val="left" w:pos="519"/>
        </w:tabs>
        <w:spacing w:before="0" w:line="360" w:lineRule="exact"/>
        <w:ind w:left="284" w:right="198"/>
        <w:jc w:val="both"/>
        <w:rPr>
          <w:rFonts w:asciiTheme="minorHAnsi" w:hAnsiTheme="minorHAnsi" w:cstheme="minorHAnsi"/>
          <w:b/>
          <w:bCs/>
          <w:color w:val="auto"/>
          <w:sz w:val="23"/>
          <w:szCs w:val="23"/>
        </w:rPr>
      </w:pPr>
      <w:r w:rsidRPr="00BE1429">
        <w:rPr>
          <w:rFonts w:asciiTheme="minorHAnsi" w:hAnsiTheme="minorHAnsi" w:cstheme="minorHAnsi"/>
          <w:b/>
          <w:bCs/>
          <w:color w:val="auto"/>
          <w:sz w:val="23"/>
          <w:szCs w:val="23"/>
        </w:rPr>
        <w:t>6</w:t>
      </w:r>
      <w:r w:rsidR="00494958" w:rsidRPr="00BE1429">
        <w:rPr>
          <w:rFonts w:asciiTheme="minorHAnsi" w:hAnsiTheme="minorHAnsi" w:cstheme="minorHAnsi"/>
          <w:b/>
          <w:bCs/>
          <w:color w:val="auto"/>
          <w:sz w:val="23"/>
          <w:szCs w:val="23"/>
        </w:rPr>
        <w:t>5</w:t>
      </w:r>
      <w:r w:rsidR="00D57936" w:rsidRPr="00BE1429">
        <w:rPr>
          <w:rFonts w:asciiTheme="minorHAnsi" w:hAnsiTheme="minorHAnsi" w:cstheme="minorHAnsi"/>
          <w:b/>
          <w:bCs/>
          <w:color w:val="auto"/>
          <w:sz w:val="23"/>
          <w:szCs w:val="23"/>
        </w:rPr>
        <w:t xml:space="preserve">. </w:t>
      </w:r>
      <w:r w:rsidR="00CD61F2" w:rsidRPr="00BE1429">
        <w:rPr>
          <w:rFonts w:asciiTheme="minorHAnsi" w:hAnsiTheme="minorHAnsi" w:cstheme="minorHAnsi"/>
          <w:b/>
          <w:bCs/>
          <w:color w:val="auto"/>
          <w:sz w:val="23"/>
          <w:szCs w:val="23"/>
        </w:rPr>
        <w:t>Foro</w:t>
      </w:r>
      <w:r w:rsidR="00A214E8" w:rsidRPr="00BE1429">
        <w:rPr>
          <w:rFonts w:asciiTheme="minorHAnsi" w:hAnsiTheme="minorHAnsi" w:cstheme="minorHAnsi"/>
          <w:b/>
          <w:bCs/>
          <w:color w:val="auto"/>
          <w:spacing w:val="-3"/>
          <w:sz w:val="23"/>
          <w:szCs w:val="23"/>
        </w:rPr>
        <w:t xml:space="preserve"> </w:t>
      </w:r>
      <w:r w:rsidR="00CD61F2" w:rsidRPr="00BE1429">
        <w:rPr>
          <w:rFonts w:asciiTheme="minorHAnsi" w:hAnsiTheme="minorHAnsi" w:cstheme="minorHAnsi"/>
          <w:b/>
          <w:bCs/>
          <w:color w:val="auto"/>
          <w:sz w:val="23"/>
          <w:szCs w:val="23"/>
        </w:rPr>
        <w:t>conciliatório</w:t>
      </w:r>
      <w:r w:rsidR="00A214E8" w:rsidRPr="00BE1429">
        <w:rPr>
          <w:rFonts w:asciiTheme="minorHAnsi" w:hAnsiTheme="minorHAnsi" w:cstheme="minorHAnsi"/>
          <w:b/>
          <w:bCs/>
          <w:color w:val="auto"/>
          <w:spacing w:val="-3"/>
          <w:sz w:val="23"/>
          <w:szCs w:val="23"/>
        </w:rPr>
        <w:t xml:space="preserve"> </w:t>
      </w:r>
      <w:r w:rsidR="00CD61F2" w:rsidRPr="00BE1429">
        <w:rPr>
          <w:rFonts w:asciiTheme="minorHAnsi" w:hAnsiTheme="minorHAnsi" w:cstheme="minorHAnsi"/>
          <w:b/>
          <w:bCs/>
          <w:color w:val="auto"/>
          <w:sz w:val="23"/>
          <w:szCs w:val="23"/>
        </w:rPr>
        <w:t>para</w:t>
      </w:r>
      <w:r w:rsidR="00A214E8" w:rsidRPr="00BE1429">
        <w:rPr>
          <w:rFonts w:asciiTheme="minorHAnsi" w:hAnsiTheme="minorHAnsi" w:cstheme="minorHAnsi"/>
          <w:b/>
          <w:bCs/>
          <w:color w:val="auto"/>
          <w:spacing w:val="-4"/>
          <w:sz w:val="23"/>
          <w:szCs w:val="23"/>
        </w:rPr>
        <w:t xml:space="preserve"> </w:t>
      </w:r>
      <w:r w:rsidR="00CD61F2" w:rsidRPr="00BE1429">
        <w:rPr>
          <w:rFonts w:asciiTheme="minorHAnsi" w:hAnsiTheme="minorHAnsi" w:cstheme="minorHAnsi"/>
          <w:b/>
          <w:bCs/>
          <w:color w:val="auto"/>
          <w:sz w:val="23"/>
          <w:szCs w:val="23"/>
        </w:rPr>
        <w:t>solução</w:t>
      </w:r>
      <w:r w:rsidR="00A214E8" w:rsidRPr="00BE1429">
        <w:rPr>
          <w:rFonts w:asciiTheme="minorHAnsi" w:hAnsiTheme="minorHAnsi" w:cstheme="minorHAnsi"/>
          <w:b/>
          <w:bCs/>
          <w:color w:val="auto"/>
          <w:spacing w:val="-3"/>
          <w:sz w:val="23"/>
          <w:szCs w:val="23"/>
        </w:rPr>
        <w:t xml:space="preserve"> </w:t>
      </w:r>
      <w:r w:rsidR="00CD61F2" w:rsidRPr="00BE1429">
        <w:rPr>
          <w:rFonts w:asciiTheme="minorHAnsi" w:hAnsiTheme="minorHAnsi" w:cstheme="minorHAnsi"/>
          <w:b/>
          <w:bCs/>
          <w:color w:val="auto"/>
          <w:sz w:val="23"/>
          <w:szCs w:val="23"/>
        </w:rPr>
        <w:t>de</w:t>
      </w:r>
      <w:r w:rsidR="00A214E8" w:rsidRPr="00BE1429">
        <w:rPr>
          <w:rFonts w:asciiTheme="minorHAnsi" w:hAnsiTheme="minorHAnsi" w:cstheme="minorHAnsi"/>
          <w:b/>
          <w:bCs/>
          <w:color w:val="auto"/>
          <w:spacing w:val="-1"/>
          <w:sz w:val="23"/>
          <w:szCs w:val="23"/>
        </w:rPr>
        <w:t xml:space="preserve"> </w:t>
      </w:r>
      <w:r w:rsidR="00CD61F2" w:rsidRPr="00BE1429">
        <w:rPr>
          <w:rFonts w:asciiTheme="minorHAnsi" w:hAnsiTheme="minorHAnsi" w:cstheme="minorHAnsi"/>
          <w:b/>
          <w:bCs/>
          <w:color w:val="auto"/>
          <w:sz w:val="23"/>
          <w:szCs w:val="23"/>
        </w:rPr>
        <w:t>conflitos</w:t>
      </w:r>
      <w:r w:rsidR="00A214E8" w:rsidRPr="00BE1429">
        <w:rPr>
          <w:rFonts w:asciiTheme="minorHAnsi" w:hAnsiTheme="minorHAnsi" w:cstheme="minorHAnsi"/>
          <w:b/>
          <w:bCs/>
          <w:color w:val="auto"/>
          <w:spacing w:val="-1"/>
          <w:sz w:val="23"/>
          <w:szCs w:val="23"/>
        </w:rPr>
        <w:t xml:space="preserve"> </w:t>
      </w:r>
      <w:r w:rsidR="00CD61F2" w:rsidRPr="00BE1429">
        <w:rPr>
          <w:rFonts w:asciiTheme="minorHAnsi" w:hAnsiTheme="minorHAnsi" w:cstheme="minorHAnsi"/>
          <w:b/>
          <w:bCs/>
          <w:color w:val="auto"/>
          <w:sz w:val="23"/>
          <w:szCs w:val="23"/>
        </w:rPr>
        <w:t>coletivos</w:t>
      </w:r>
    </w:p>
    <w:p w14:paraId="1E65B552" w14:textId="77777777"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Fica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instituído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Foro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Conciliatório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tem</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objetivo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procurar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resolver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questões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referentes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cumprimento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normas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estabelecidas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presente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Acordo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Coletivo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eventuais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divergências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trabalhistas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existentes entre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SENAC e seus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PROFESSORES.</w:t>
      </w:r>
    </w:p>
    <w:p w14:paraId="27429534" w14:textId="286DC6ED" w:rsidR="00CD61F2" w:rsidRPr="00BE1429" w:rsidRDefault="00A214E8"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w:t>
      </w:r>
      <w:r w:rsidRPr="00BE1429">
        <w:rPr>
          <w:rFonts w:asciiTheme="minorHAnsi" w:hAnsiTheme="minorHAnsi" w:cstheme="minorHAnsi"/>
          <w:b/>
          <w:spacing w:val="-1"/>
          <w:sz w:val="23"/>
          <w:szCs w:val="23"/>
        </w:rPr>
        <w:t xml:space="preserve"> </w:t>
      </w:r>
      <w:r w:rsidRPr="00BE1429">
        <w:rPr>
          <w:rFonts w:asciiTheme="minorHAnsi" w:hAnsiTheme="minorHAnsi" w:cstheme="minorHAnsi"/>
          <w:b/>
          <w:sz w:val="23"/>
          <w:szCs w:val="23"/>
        </w:rPr>
        <w:t>primeiro</w:t>
      </w:r>
      <w:r w:rsidR="00CD61F2" w:rsidRPr="00BE1429">
        <w:rPr>
          <w:rFonts w:asciiTheme="minorHAnsi" w:hAnsiTheme="minorHAnsi" w:cstheme="minorHAnsi"/>
          <w:b/>
          <w:sz w:val="23"/>
          <w:szCs w:val="23"/>
        </w:rPr>
        <w:t xml:space="preserve"> -</w:t>
      </w:r>
      <w:r w:rsidRPr="00BE1429">
        <w:rPr>
          <w:rFonts w:asciiTheme="minorHAnsi" w:hAnsiTheme="minorHAnsi" w:cstheme="minorHAnsi"/>
          <w:b/>
          <w:spacing w:val="-4"/>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Foro será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composto por</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membros do</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e 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SINDICATO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00CD61F2" w:rsidRPr="00BE1429">
        <w:rPr>
          <w:rFonts w:asciiTheme="minorHAnsi" w:hAnsiTheme="minorHAnsi" w:cstheme="minorHAnsi"/>
          <w:sz w:val="23"/>
          <w:szCs w:val="23"/>
        </w:rPr>
        <w:t xml:space="preserve"> </w:t>
      </w:r>
      <w:r w:rsidRPr="00BE1429">
        <w:rPr>
          <w:rFonts w:asciiTheme="minorHAnsi" w:hAnsiTheme="minorHAnsi" w:cstheme="minorHAnsi"/>
          <w:sz w:val="23"/>
          <w:szCs w:val="23"/>
        </w:rPr>
        <w:t>FEPESP.</w:t>
      </w:r>
    </w:p>
    <w:p w14:paraId="543E5AE9" w14:textId="2A9642E4" w:rsidR="00A214E8" w:rsidRPr="00BE1429" w:rsidRDefault="00A214E8" w:rsidP="00242B1B">
      <w:pPr>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lastRenderedPageBreak/>
        <w:t>Parágrafo</w:t>
      </w:r>
      <w:r w:rsidRPr="00BE1429">
        <w:rPr>
          <w:rFonts w:asciiTheme="minorHAnsi" w:hAnsiTheme="minorHAnsi" w:cstheme="minorHAnsi"/>
          <w:b/>
          <w:spacing w:val="24"/>
          <w:sz w:val="23"/>
          <w:szCs w:val="23"/>
        </w:rPr>
        <w:t xml:space="preserve"> </w:t>
      </w:r>
      <w:r w:rsidRPr="00BE1429">
        <w:rPr>
          <w:rFonts w:asciiTheme="minorHAnsi" w:hAnsiTheme="minorHAnsi" w:cstheme="minorHAnsi"/>
          <w:b/>
          <w:sz w:val="23"/>
          <w:szCs w:val="23"/>
        </w:rPr>
        <w:t>segundo</w:t>
      </w:r>
      <w:r w:rsidR="00CD61F2" w:rsidRPr="00BE1429">
        <w:rPr>
          <w:rFonts w:asciiTheme="minorHAnsi" w:hAnsiTheme="minorHAnsi" w:cstheme="minorHAnsi"/>
          <w:b/>
          <w:sz w:val="23"/>
          <w:szCs w:val="23"/>
        </w:rPr>
        <w:t xml:space="preserve"> -</w:t>
      </w:r>
      <w:r w:rsidRPr="00BE1429">
        <w:rPr>
          <w:rFonts w:asciiTheme="minorHAnsi" w:hAnsiTheme="minorHAnsi" w:cstheme="minorHAnsi"/>
          <w:b/>
          <w:spacing w:val="22"/>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4"/>
          <w:sz w:val="23"/>
          <w:szCs w:val="23"/>
        </w:rPr>
        <w:t xml:space="preserve"> </w:t>
      </w:r>
      <w:r w:rsidRPr="00BE1429">
        <w:rPr>
          <w:rFonts w:asciiTheme="minorHAnsi" w:hAnsiTheme="minorHAnsi" w:cstheme="minorHAnsi"/>
          <w:sz w:val="23"/>
          <w:szCs w:val="23"/>
        </w:rPr>
        <w:t>SENAC,</w:t>
      </w:r>
      <w:r w:rsidRPr="00BE1429">
        <w:rPr>
          <w:rFonts w:asciiTheme="minorHAnsi" w:hAnsiTheme="minorHAnsi" w:cstheme="minorHAnsi"/>
          <w:spacing w:val="24"/>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25"/>
          <w:sz w:val="23"/>
          <w:szCs w:val="23"/>
        </w:rPr>
        <w:t xml:space="preserve"> </w:t>
      </w:r>
      <w:r w:rsidRPr="00BE1429">
        <w:rPr>
          <w:rFonts w:asciiTheme="minorHAnsi" w:hAnsiTheme="minorHAnsi" w:cstheme="minorHAnsi"/>
          <w:sz w:val="23"/>
          <w:szCs w:val="23"/>
        </w:rPr>
        <w:t>SINDICATO</w:t>
      </w:r>
      <w:r w:rsidRPr="00BE1429">
        <w:rPr>
          <w:rFonts w:asciiTheme="minorHAnsi" w:hAnsiTheme="minorHAnsi" w:cstheme="minorHAnsi"/>
          <w:spacing w:val="24"/>
          <w:sz w:val="23"/>
          <w:szCs w:val="23"/>
        </w:rPr>
        <w:t xml:space="preserve"> </w:t>
      </w:r>
      <w:r w:rsidRPr="00BE1429">
        <w:rPr>
          <w:rFonts w:asciiTheme="minorHAnsi" w:hAnsiTheme="minorHAnsi" w:cstheme="minorHAnsi"/>
          <w:sz w:val="23"/>
          <w:szCs w:val="23"/>
        </w:rPr>
        <w:t>e</w:t>
      </w:r>
      <w:r w:rsidRPr="00BE1429">
        <w:rPr>
          <w:rFonts w:asciiTheme="minorHAnsi" w:hAnsiTheme="minorHAnsi" w:cstheme="minorHAnsi"/>
          <w:spacing w:val="25"/>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25"/>
          <w:sz w:val="23"/>
          <w:szCs w:val="23"/>
        </w:rPr>
        <w:t xml:space="preserve"> </w:t>
      </w:r>
      <w:r w:rsidRPr="00BE1429">
        <w:rPr>
          <w:rFonts w:asciiTheme="minorHAnsi" w:hAnsiTheme="minorHAnsi" w:cstheme="minorHAnsi"/>
          <w:sz w:val="23"/>
          <w:szCs w:val="23"/>
        </w:rPr>
        <w:t>FEPESP</w:t>
      </w:r>
      <w:r w:rsidRPr="00BE1429">
        <w:rPr>
          <w:rFonts w:asciiTheme="minorHAnsi" w:hAnsiTheme="minorHAnsi" w:cstheme="minorHAnsi"/>
          <w:spacing w:val="25"/>
          <w:sz w:val="23"/>
          <w:szCs w:val="23"/>
        </w:rPr>
        <w:t xml:space="preserve"> </w:t>
      </w:r>
      <w:r w:rsidRPr="00BE1429">
        <w:rPr>
          <w:rFonts w:asciiTheme="minorHAnsi" w:hAnsiTheme="minorHAnsi" w:cstheme="minorHAnsi"/>
          <w:sz w:val="23"/>
          <w:szCs w:val="23"/>
        </w:rPr>
        <w:t>deverão</w:t>
      </w:r>
      <w:r w:rsidRPr="00BE1429">
        <w:rPr>
          <w:rFonts w:asciiTheme="minorHAnsi" w:hAnsiTheme="minorHAnsi" w:cstheme="minorHAnsi"/>
          <w:spacing w:val="23"/>
          <w:sz w:val="23"/>
          <w:szCs w:val="23"/>
        </w:rPr>
        <w:t xml:space="preserve"> </w:t>
      </w:r>
      <w:r w:rsidRPr="00BE1429">
        <w:rPr>
          <w:rFonts w:asciiTheme="minorHAnsi" w:hAnsiTheme="minorHAnsi" w:cstheme="minorHAnsi"/>
          <w:sz w:val="23"/>
          <w:szCs w:val="23"/>
        </w:rPr>
        <w:t>indicar</w:t>
      </w:r>
      <w:r w:rsidRPr="00BE1429">
        <w:rPr>
          <w:rFonts w:asciiTheme="minorHAnsi" w:hAnsiTheme="minorHAnsi" w:cstheme="minorHAnsi"/>
          <w:spacing w:val="22"/>
          <w:sz w:val="23"/>
          <w:szCs w:val="23"/>
        </w:rPr>
        <w:t xml:space="preserve"> </w:t>
      </w:r>
      <w:r w:rsidRPr="00BE1429">
        <w:rPr>
          <w:rFonts w:asciiTheme="minorHAnsi" w:hAnsiTheme="minorHAnsi" w:cstheme="minorHAnsi"/>
          <w:sz w:val="23"/>
          <w:szCs w:val="23"/>
        </w:rPr>
        <w:t>os</w:t>
      </w:r>
      <w:r w:rsidRPr="00BE1429">
        <w:rPr>
          <w:rFonts w:asciiTheme="minorHAnsi" w:hAnsiTheme="minorHAnsi" w:cstheme="minorHAnsi"/>
          <w:spacing w:val="24"/>
          <w:sz w:val="23"/>
          <w:szCs w:val="23"/>
        </w:rPr>
        <w:t xml:space="preserve"> </w:t>
      </w:r>
      <w:r w:rsidRPr="00BE1429">
        <w:rPr>
          <w:rFonts w:asciiTheme="minorHAnsi" w:hAnsiTheme="minorHAnsi" w:cstheme="minorHAnsi"/>
          <w:sz w:val="23"/>
          <w:szCs w:val="23"/>
        </w:rPr>
        <w:t>seus</w:t>
      </w:r>
      <w:r w:rsidRPr="00BE1429">
        <w:rPr>
          <w:rFonts w:asciiTheme="minorHAnsi" w:hAnsiTheme="minorHAnsi" w:cstheme="minorHAnsi"/>
          <w:spacing w:val="25"/>
          <w:sz w:val="23"/>
          <w:szCs w:val="23"/>
        </w:rPr>
        <w:t xml:space="preserve"> </w:t>
      </w:r>
      <w:r w:rsidRPr="00BE1429">
        <w:rPr>
          <w:rFonts w:asciiTheme="minorHAnsi" w:hAnsiTheme="minorHAnsi" w:cstheme="minorHAnsi"/>
          <w:sz w:val="23"/>
          <w:szCs w:val="23"/>
        </w:rPr>
        <w:t>representantes</w:t>
      </w:r>
      <w:r w:rsidRPr="00BE1429">
        <w:rPr>
          <w:rFonts w:asciiTheme="minorHAnsi" w:hAnsiTheme="minorHAnsi" w:cstheme="minorHAnsi"/>
          <w:spacing w:val="25"/>
          <w:sz w:val="23"/>
          <w:szCs w:val="23"/>
        </w:rPr>
        <w:t xml:space="preserve"> </w:t>
      </w:r>
      <w:r w:rsidRPr="00BE1429">
        <w:rPr>
          <w:rFonts w:asciiTheme="minorHAnsi" w:hAnsiTheme="minorHAnsi" w:cstheme="minorHAnsi"/>
          <w:sz w:val="23"/>
          <w:szCs w:val="23"/>
        </w:rPr>
        <w:t>no</w:t>
      </w:r>
      <w:r w:rsidRPr="00BE1429">
        <w:rPr>
          <w:rFonts w:asciiTheme="minorHAnsi" w:hAnsiTheme="minorHAnsi" w:cstheme="minorHAnsi"/>
          <w:spacing w:val="24"/>
          <w:sz w:val="23"/>
          <w:szCs w:val="23"/>
        </w:rPr>
        <w:t xml:space="preserve"> </w:t>
      </w:r>
      <w:r w:rsidRPr="00BE1429">
        <w:rPr>
          <w:rFonts w:asciiTheme="minorHAnsi" w:hAnsiTheme="minorHAnsi" w:cstheme="minorHAnsi"/>
          <w:sz w:val="23"/>
          <w:szCs w:val="23"/>
        </w:rPr>
        <w:t>Foro</w:t>
      </w:r>
      <w:r w:rsidRPr="00BE1429">
        <w:rPr>
          <w:rFonts w:asciiTheme="minorHAnsi" w:hAnsiTheme="minorHAnsi" w:cstheme="minorHAnsi"/>
          <w:spacing w:val="-48"/>
          <w:sz w:val="23"/>
          <w:szCs w:val="23"/>
        </w:rPr>
        <w:t xml:space="preserve"> </w:t>
      </w:r>
      <w:r w:rsidRPr="00BE1429">
        <w:rPr>
          <w:rFonts w:asciiTheme="minorHAnsi" w:hAnsiTheme="minorHAnsi" w:cstheme="minorHAnsi"/>
          <w:sz w:val="23"/>
          <w:szCs w:val="23"/>
        </w:rPr>
        <w:t>num</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prazo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30 (trinta)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dias</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contar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apresentação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das</w:t>
      </w:r>
      <w:r w:rsidRPr="00BE1429">
        <w:rPr>
          <w:rFonts w:asciiTheme="minorHAnsi" w:hAnsiTheme="minorHAnsi" w:cstheme="minorHAnsi"/>
          <w:spacing w:val="-4"/>
          <w:sz w:val="23"/>
          <w:szCs w:val="23"/>
        </w:rPr>
        <w:t xml:space="preserve"> </w:t>
      </w:r>
      <w:r w:rsidRPr="00BE1429">
        <w:rPr>
          <w:rFonts w:asciiTheme="minorHAnsi" w:hAnsiTheme="minorHAnsi" w:cstheme="minorHAnsi"/>
          <w:sz w:val="23"/>
          <w:szCs w:val="23"/>
        </w:rPr>
        <w:t>questões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que</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trata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caput</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da</w:t>
      </w:r>
      <w:r w:rsidRPr="00BE1429">
        <w:rPr>
          <w:rFonts w:asciiTheme="minorHAnsi" w:hAnsiTheme="minorHAnsi" w:cstheme="minorHAnsi"/>
          <w:spacing w:val="-3"/>
          <w:sz w:val="23"/>
          <w:szCs w:val="23"/>
        </w:rPr>
        <w:t xml:space="preserve"> </w:t>
      </w:r>
      <w:r w:rsidRPr="00BE1429">
        <w:rPr>
          <w:rFonts w:asciiTheme="minorHAnsi" w:hAnsiTheme="minorHAnsi" w:cstheme="minorHAnsi"/>
          <w:sz w:val="23"/>
          <w:szCs w:val="23"/>
        </w:rPr>
        <w:t>presente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cláusula.</w:t>
      </w:r>
    </w:p>
    <w:p w14:paraId="773286D1" w14:textId="0F4DBCEA" w:rsidR="00A214E8" w:rsidRPr="00BE1429" w:rsidRDefault="00A214E8" w:rsidP="005B7E58">
      <w:pPr>
        <w:pStyle w:val="Corpodetexto"/>
        <w:spacing w:after="240"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Parágrafo terceiro</w:t>
      </w:r>
      <w:r w:rsidR="00CD61F2" w:rsidRPr="00BE1429">
        <w:rPr>
          <w:rFonts w:asciiTheme="minorHAnsi" w:hAnsiTheme="minorHAnsi" w:cstheme="minorHAnsi"/>
          <w:b/>
          <w:sz w:val="23"/>
          <w:szCs w:val="23"/>
        </w:rPr>
        <w:t xml:space="preserve"> -</w:t>
      </w:r>
      <w:r w:rsidRPr="00BE1429">
        <w:rPr>
          <w:rFonts w:asciiTheme="minorHAnsi" w:hAnsiTheme="minorHAnsi" w:cstheme="minorHAnsi"/>
          <w:b/>
          <w:sz w:val="23"/>
          <w:szCs w:val="23"/>
        </w:rPr>
        <w:t xml:space="preserve"> </w:t>
      </w:r>
      <w:r w:rsidRPr="00BE1429">
        <w:rPr>
          <w:rFonts w:asciiTheme="minorHAnsi" w:hAnsiTheme="minorHAnsi" w:cstheme="minorHAnsi"/>
          <w:sz w:val="23"/>
          <w:szCs w:val="23"/>
        </w:rPr>
        <w:t>Cada sessão do Foro será realizada no prazo máximo de 15 (quinze) dias a contar 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solicitação formal e obrigatória de qualquer uma das entidades que o compõem, devendo constar na solicitação a</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data, o local e o horário em que a mesma deverá se realizar. O não comparecimento de qualquer uma das partes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acarretará</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no encerramento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imediato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das</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negociações.</w:t>
      </w:r>
    </w:p>
    <w:p w14:paraId="68674C65" w14:textId="748A12C6" w:rsidR="00A214E8" w:rsidRPr="00BE1429" w:rsidRDefault="00CC4A66" w:rsidP="00242B1B">
      <w:pPr>
        <w:pStyle w:val="Ttulo3"/>
        <w:tabs>
          <w:tab w:val="left" w:pos="519"/>
        </w:tabs>
        <w:spacing w:before="0" w:line="360" w:lineRule="exact"/>
        <w:ind w:left="284" w:right="198"/>
        <w:jc w:val="both"/>
        <w:rPr>
          <w:rFonts w:asciiTheme="minorHAnsi" w:hAnsiTheme="minorHAnsi" w:cstheme="minorHAnsi"/>
          <w:color w:val="auto"/>
          <w:sz w:val="23"/>
          <w:szCs w:val="23"/>
        </w:rPr>
      </w:pPr>
      <w:r w:rsidRPr="00BE1429">
        <w:rPr>
          <w:rFonts w:asciiTheme="minorHAnsi" w:hAnsiTheme="minorHAnsi" w:cstheme="minorHAnsi"/>
          <w:b/>
          <w:bCs/>
          <w:color w:val="auto"/>
          <w:sz w:val="23"/>
          <w:szCs w:val="23"/>
        </w:rPr>
        <w:t>6</w:t>
      </w:r>
      <w:r w:rsidR="00494958" w:rsidRPr="00BE1429">
        <w:rPr>
          <w:rFonts w:asciiTheme="minorHAnsi" w:hAnsiTheme="minorHAnsi" w:cstheme="minorHAnsi"/>
          <w:b/>
          <w:bCs/>
          <w:color w:val="auto"/>
          <w:sz w:val="23"/>
          <w:szCs w:val="23"/>
        </w:rPr>
        <w:t>6</w:t>
      </w:r>
      <w:r w:rsidR="00D57936" w:rsidRPr="00BE1429">
        <w:rPr>
          <w:rFonts w:asciiTheme="minorHAnsi" w:hAnsiTheme="minorHAnsi" w:cstheme="minorHAnsi"/>
          <w:b/>
          <w:bCs/>
          <w:color w:val="auto"/>
          <w:sz w:val="23"/>
          <w:szCs w:val="23"/>
        </w:rPr>
        <w:t xml:space="preserve">. </w:t>
      </w:r>
      <w:r w:rsidR="00CD61F2" w:rsidRPr="00BE1429">
        <w:rPr>
          <w:rFonts w:asciiTheme="minorHAnsi" w:hAnsiTheme="minorHAnsi" w:cstheme="minorHAnsi"/>
          <w:b/>
          <w:bCs/>
          <w:color w:val="auto"/>
          <w:sz w:val="23"/>
          <w:szCs w:val="23"/>
        </w:rPr>
        <w:t>Multa</w:t>
      </w:r>
      <w:r w:rsidR="00A214E8" w:rsidRPr="00BE1429">
        <w:rPr>
          <w:rFonts w:asciiTheme="minorHAnsi" w:hAnsiTheme="minorHAnsi" w:cstheme="minorHAnsi"/>
          <w:b/>
          <w:bCs/>
          <w:color w:val="auto"/>
          <w:spacing w:val="-5"/>
          <w:sz w:val="23"/>
          <w:szCs w:val="23"/>
        </w:rPr>
        <w:t xml:space="preserve"> </w:t>
      </w:r>
      <w:r w:rsidR="00CD61F2" w:rsidRPr="00BE1429">
        <w:rPr>
          <w:rFonts w:asciiTheme="minorHAnsi" w:hAnsiTheme="minorHAnsi" w:cstheme="minorHAnsi"/>
          <w:b/>
          <w:bCs/>
          <w:color w:val="auto"/>
          <w:sz w:val="23"/>
          <w:szCs w:val="23"/>
        </w:rPr>
        <w:t>por</w:t>
      </w:r>
      <w:r w:rsidR="00A214E8" w:rsidRPr="00BE1429">
        <w:rPr>
          <w:rFonts w:asciiTheme="minorHAnsi" w:hAnsiTheme="minorHAnsi" w:cstheme="minorHAnsi"/>
          <w:b/>
          <w:bCs/>
          <w:color w:val="auto"/>
          <w:spacing w:val="-2"/>
          <w:sz w:val="23"/>
          <w:szCs w:val="23"/>
        </w:rPr>
        <w:t xml:space="preserve"> </w:t>
      </w:r>
      <w:r w:rsidR="00CD61F2" w:rsidRPr="00BE1429">
        <w:rPr>
          <w:rFonts w:asciiTheme="minorHAnsi" w:hAnsiTheme="minorHAnsi" w:cstheme="minorHAnsi"/>
          <w:b/>
          <w:bCs/>
          <w:color w:val="auto"/>
          <w:sz w:val="23"/>
          <w:szCs w:val="23"/>
        </w:rPr>
        <w:t>descumprimento</w:t>
      </w:r>
      <w:r w:rsidR="00A214E8" w:rsidRPr="00BE1429">
        <w:rPr>
          <w:rFonts w:asciiTheme="minorHAnsi" w:hAnsiTheme="minorHAnsi" w:cstheme="minorHAnsi"/>
          <w:b/>
          <w:bCs/>
          <w:color w:val="auto"/>
          <w:spacing w:val="-4"/>
          <w:sz w:val="23"/>
          <w:szCs w:val="23"/>
        </w:rPr>
        <w:t xml:space="preserve"> </w:t>
      </w:r>
      <w:r w:rsidR="00CD61F2" w:rsidRPr="00BE1429">
        <w:rPr>
          <w:rFonts w:asciiTheme="minorHAnsi" w:hAnsiTheme="minorHAnsi" w:cstheme="minorHAnsi"/>
          <w:b/>
          <w:bCs/>
          <w:color w:val="auto"/>
          <w:sz w:val="23"/>
          <w:szCs w:val="23"/>
        </w:rPr>
        <w:t>do</w:t>
      </w:r>
      <w:r w:rsidR="00A214E8" w:rsidRPr="00BE1429">
        <w:rPr>
          <w:rFonts w:asciiTheme="minorHAnsi" w:hAnsiTheme="minorHAnsi" w:cstheme="minorHAnsi"/>
          <w:color w:val="auto"/>
          <w:spacing w:val="-1"/>
          <w:sz w:val="23"/>
          <w:szCs w:val="23"/>
        </w:rPr>
        <w:t xml:space="preserve"> </w:t>
      </w:r>
      <w:r w:rsidR="00CD61F2" w:rsidRPr="00BE1429">
        <w:rPr>
          <w:rFonts w:asciiTheme="minorHAnsi" w:hAnsiTheme="minorHAnsi" w:cstheme="minorHAnsi"/>
          <w:b/>
          <w:bCs/>
          <w:color w:val="auto"/>
          <w:sz w:val="23"/>
          <w:szCs w:val="23"/>
        </w:rPr>
        <w:t>Acordo</w:t>
      </w:r>
      <w:r w:rsidR="00CD61F2" w:rsidRPr="00BE1429">
        <w:rPr>
          <w:rFonts w:asciiTheme="minorHAnsi" w:hAnsiTheme="minorHAnsi" w:cstheme="minorHAnsi"/>
          <w:b/>
          <w:bCs/>
          <w:color w:val="auto"/>
          <w:spacing w:val="-4"/>
          <w:sz w:val="23"/>
          <w:szCs w:val="23"/>
        </w:rPr>
        <w:t xml:space="preserve"> </w:t>
      </w:r>
      <w:r w:rsidR="00CD61F2" w:rsidRPr="00BE1429">
        <w:rPr>
          <w:rFonts w:asciiTheme="minorHAnsi" w:hAnsiTheme="minorHAnsi" w:cstheme="minorHAnsi"/>
          <w:b/>
          <w:bCs/>
          <w:color w:val="auto"/>
          <w:sz w:val="23"/>
          <w:szCs w:val="23"/>
        </w:rPr>
        <w:t>Coletivo</w:t>
      </w:r>
      <w:r w:rsidR="00CD61F2" w:rsidRPr="00BE1429">
        <w:rPr>
          <w:rFonts w:asciiTheme="minorHAnsi" w:hAnsiTheme="minorHAnsi" w:cstheme="minorHAnsi"/>
          <w:b/>
          <w:bCs/>
          <w:color w:val="auto"/>
          <w:spacing w:val="-4"/>
          <w:sz w:val="23"/>
          <w:szCs w:val="23"/>
        </w:rPr>
        <w:t xml:space="preserve"> d</w:t>
      </w:r>
      <w:r w:rsidR="00CD61F2" w:rsidRPr="00BE1429">
        <w:rPr>
          <w:rFonts w:asciiTheme="minorHAnsi" w:hAnsiTheme="minorHAnsi" w:cstheme="minorHAnsi"/>
          <w:b/>
          <w:bCs/>
          <w:color w:val="auto"/>
          <w:sz w:val="23"/>
          <w:szCs w:val="23"/>
        </w:rPr>
        <w:t>e</w:t>
      </w:r>
      <w:r w:rsidR="00CD61F2" w:rsidRPr="00BE1429">
        <w:rPr>
          <w:rFonts w:asciiTheme="minorHAnsi" w:hAnsiTheme="minorHAnsi" w:cstheme="minorHAnsi"/>
          <w:b/>
          <w:bCs/>
          <w:color w:val="auto"/>
          <w:spacing w:val="-2"/>
          <w:sz w:val="23"/>
          <w:szCs w:val="23"/>
        </w:rPr>
        <w:t xml:space="preserve"> </w:t>
      </w:r>
      <w:r w:rsidR="00CD61F2" w:rsidRPr="00BE1429">
        <w:rPr>
          <w:rFonts w:asciiTheme="minorHAnsi" w:hAnsiTheme="minorHAnsi" w:cstheme="minorHAnsi"/>
          <w:b/>
          <w:bCs/>
          <w:color w:val="auto"/>
          <w:sz w:val="23"/>
          <w:szCs w:val="23"/>
        </w:rPr>
        <w:t>Trabalho</w:t>
      </w:r>
    </w:p>
    <w:p w14:paraId="5DEAB839" w14:textId="77777777"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sz w:val="23"/>
          <w:szCs w:val="23"/>
        </w:rPr>
        <w:t>O descumprimento deste Acordo obrigará o SENAC ao pagamento de multa correspondente a 1% (um por cento)</w:t>
      </w:r>
      <w:r w:rsidRPr="00BE1429">
        <w:rPr>
          <w:rFonts w:asciiTheme="minorHAnsi" w:hAnsiTheme="minorHAnsi" w:cstheme="minorHAnsi"/>
          <w:spacing w:val="-47"/>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salário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para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uma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cláusulas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não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cumpridas,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acrescidas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de</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juros,</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cada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PROFESSOR</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prejudicado, limitado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ao principal.</w:t>
      </w:r>
    </w:p>
    <w:p w14:paraId="10AA5460" w14:textId="66326FAB" w:rsidR="00A214E8" w:rsidRPr="00BE1429" w:rsidRDefault="00A214E8" w:rsidP="00242B1B">
      <w:pPr>
        <w:pStyle w:val="Corpodetexto"/>
        <w:spacing w:line="360" w:lineRule="exact"/>
        <w:ind w:left="284" w:right="198"/>
        <w:jc w:val="both"/>
        <w:rPr>
          <w:rFonts w:asciiTheme="minorHAnsi" w:hAnsiTheme="minorHAnsi" w:cstheme="minorHAnsi"/>
          <w:sz w:val="23"/>
          <w:szCs w:val="23"/>
        </w:rPr>
      </w:pPr>
      <w:r w:rsidRPr="00BE1429">
        <w:rPr>
          <w:rFonts w:asciiTheme="minorHAnsi" w:hAnsiTheme="minorHAnsi" w:cstheme="minorHAnsi"/>
          <w:b/>
          <w:sz w:val="23"/>
          <w:szCs w:val="23"/>
        </w:rPr>
        <w:t xml:space="preserve">Parágrafo único: </w:t>
      </w:r>
      <w:r w:rsidRPr="00BE1429">
        <w:rPr>
          <w:rFonts w:asciiTheme="minorHAnsi" w:hAnsiTheme="minorHAnsi" w:cstheme="minorHAnsi"/>
          <w:sz w:val="23"/>
          <w:szCs w:val="23"/>
        </w:rPr>
        <w:t xml:space="preserve">O SENAC está desobrigado de arcar com a multa prevista nesta cláusula, caso </w:t>
      </w:r>
      <w:r w:rsidR="00CD4EA9" w:rsidRPr="00BE1429">
        <w:rPr>
          <w:rFonts w:asciiTheme="minorHAnsi" w:hAnsiTheme="minorHAnsi" w:cstheme="minorHAnsi"/>
          <w:sz w:val="23"/>
          <w:szCs w:val="23"/>
        </w:rPr>
        <w:t>a cláusula</w:t>
      </w:r>
      <w:r w:rsidRPr="00BE1429">
        <w:rPr>
          <w:rFonts w:asciiTheme="minorHAnsi" w:hAnsiTheme="minorHAnsi" w:cstheme="minorHAnsi"/>
          <w:sz w:val="23"/>
          <w:szCs w:val="23"/>
        </w:rPr>
        <w:t xml:space="preserve"> d</w:t>
      </w:r>
      <w:r w:rsidR="00CD4EA9" w:rsidRPr="00BE1429">
        <w:rPr>
          <w:rFonts w:asciiTheme="minorHAnsi" w:hAnsiTheme="minorHAnsi" w:cstheme="minorHAnsi"/>
          <w:sz w:val="23"/>
          <w:szCs w:val="23"/>
        </w:rPr>
        <w:t>o</w:t>
      </w:r>
      <w:r w:rsidRPr="00BE1429">
        <w:rPr>
          <w:rFonts w:asciiTheme="minorHAnsi" w:hAnsiTheme="minorHAnsi" w:cstheme="minorHAnsi"/>
          <w:spacing w:val="1"/>
          <w:sz w:val="23"/>
          <w:szCs w:val="23"/>
        </w:rPr>
        <w:t xml:space="preserve"> </w:t>
      </w:r>
      <w:r w:rsidR="00CD4EA9" w:rsidRPr="00BE1429">
        <w:rPr>
          <w:rFonts w:asciiTheme="minorHAnsi" w:hAnsiTheme="minorHAnsi" w:cstheme="minorHAnsi"/>
          <w:sz w:val="23"/>
          <w:szCs w:val="23"/>
        </w:rPr>
        <w:t>Acordo</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já</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estabeleça uma multa</w:t>
      </w:r>
      <w:r w:rsidRPr="00BE1429">
        <w:rPr>
          <w:rFonts w:asciiTheme="minorHAnsi" w:hAnsiTheme="minorHAnsi" w:cstheme="minorHAnsi"/>
          <w:spacing w:val="-1"/>
          <w:sz w:val="23"/>
          <w:szCs w:val="23"/>
        </w:rPr>
        <w:t xml:space="preserve"> </w:t>
      </w:r>
      <w:r w:rsidRPr="00BE1429">
        <w:rPr>
          <w:rFonts w:asciiTheme="minorHAnsi" w:hAnsiTheme="minorHAnsi" w:cstheme="minorHAnsi"/>
          <w:sz w:val="23"/>
          <w:szCs w:val="23"/>
        </w:rPr>
        <w:t>pelo não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cumprimento</w:t>
      </w:r>
      <w:r w:rsidRPr="00BE1429">
        <w:rPr>
          <w:rFonts w:asciiTheme="minorHAnsi" w:hAnsiTheme="minorHAnsi" w:cstheme="minorHAnsi"/>
          <w:spacing w:val="-2"/>
          <w:sz w:val="23"/>
          <w:szCs w:val="23"/>
        </w:rPr>
        <w:t xml:space="preserve"> </w:t>
      </w:r>
      <w:r w:rsidRPr="00BE1429">
        <w:rPr>
          <w:rFonts w:asciiTheme="minorHAnsi" w:hAnsiTheme="minorHAnsi" w:cstheme="minorHAnsi"/>
          <w:sz w:val="23"/>
          <w:szCs w:val="23"/>
        </w:rPr>
        <w:t>da mesma.</w:t>
      </w:r>
    </w:p>
    <w:p w14:paraId="134131F0" w14:textId="77777777" w:rsidR="00242B1B" w:rsidRPr="00BE1429" w:rsidRDefault="00242B1B" w:rsidP="00242B1B">
      <w:pPr>
        <w:spacing w:line="360" w:lineRule="exact"/>
        <w:ind w:left="284" w:right="198"/>
        <w:jc w:val="both"/>
        <w:rPr>
          <w:rFonts w:asciiTheme="minorHAnsi" w:hAnsiTheme="minorHAnsi" w:cstheme="minorHAnsi"/>
          <w:sz w:val="23"/>
          <w:szCs w:val="23"/>
        </w:rPr>
      </w:pPr>
    </w:p>
    <w:p w14:paraId="3867768E" w14:textId="5A8296B3" w:rsidR="00242B1B" w:rsidRPr="00BE1429" w:rsidRDefault="00242B1B" w:rsidP="00CC4A66">
      <w:pPr>
        <w:pStyle w:val="Corpodetexto"/>
        <w:spacing w:line="360" w:lineRule="exact"/>
        <w:ind w:left="284" w:right="130"/>
        <w:jc w:val="both"/>
        <w:rPr>
          <w:rFonts w:asciiTheme="minorHAnsi" w:hAnsiTheme="minorHAnsi" w:cstheme="minorHAnsi"/>
          <w:sz w:val="23"/>
          <w:szCs w:val="23"/>
        </w:rPr>
      </w:pPr>
      <w:r w:rsidRPr="00BE1429">
        <w:rPr>
          <w:rFonts w:asciiTheme="minorHAnsi" w:hAnsiTheme="minorHAnsi" w:cstheme="minorHAnsi"/>
          <w:sz w:val="23"/>
          <w:szCs w:val="23"/>
        </w:rPr>
        <w:t>Por estarem justos e acertados, assinam</w:t>
      </w:r>
      <w:r w:rsidR="00446045" w:rsidRPr="00BE1429">
        <w:rPr>
          <w:rFonts w:asciiTheme="minorHAnsi" w:hAnsiTheme="minorHAnsi" w:cstheme="minorHAnsi"/>
          <w:sz w:val="23"/>
          <w:szCs w:val="23"/>
        </w:rPr>
        <w:t xml:space="preserve"> eletronicamente</w:t>
      </w:r>
      <w:r w:rsidRPr="00BE1429">
        <w:rPr>
          <w:rFonts w:asciiTheme="minorHAnsi" w:hAnsiTheme="minorHAnsi" w:cstheme="minorHAnsi"/>
          <w:sz w:val="23"/>
          <w:szCs w:val="23"/>
        </w:rPr>
        <w:t xml:space="preserve"> o presente Acordo Coletivo de Trabalho </w:t>
      </w:r>
      <w:r w:rsidR="005C43CC" w:rsidRPr="00BE1429">
        <w:rPr>
          <w:rFonts w:asciiTheme="minorHAnsi" w:hAnsiTheme="minorHAnsi" w:cstheme="minorHAnsi"/>
          <w:sz w:val="23"/>
          <w:szCs w:val="23"/>
        </w:rPr>
        <w:t>2025/2026</w:t>
      </w:r>
      <w:r w:rsidRPr="00BE1429">
        <w:rPr>
          <w:rFonts w:asciiTheme="minorHAnsi" w:hAnsiTheme="minorHAnsi" w:cstheme="minorHAnsi"/>
          <w:sz w:val="23"/>
          <w:szCs w:val="23"/>
        </w:rPr>
        <w:t xml:space="preserve">, a qual será inserida no Sistema Mediador do Ministério do Trabalho, nos termos do artigo 614 e parágrafos da CLT, para fins de arquivo, de modo a surtir, de imediato, os seus efeitos legais. </w:t>
      </w:r>
    </w:p>
    <w:p w14:paraId="743BEFB1" w14:textId="7B56DA80" w:rsidR="00242B1B" w:rsidRPr="00BE1429" w:rsidRDefault="00242B1B" w:rsidP="005B7E58">
      <w:pPr>
        <w:pStyle w:val="Corpodetexto"/>
        <w:spacing w:line="360" w:lineRule="exact"/>
        <w:ind w:left="5812"/>
        <w:jc w:val="right"/>
        <w:rPr>
          <w:rFonts w:asciiTheme="minorHAnsi" w:hAnsiTheme="minorHAnsi" w:cstheme="minorHAnsi"/>
          <w:sz w:val="23"/>
          <w:szCs w:val="23"/>
        </w:rPr>
      </w:pPr>
      <w:r w:rsidRPr="00BE1429">
        <w:rPr>
          <w:rFonts w:asciiTheme="minorHAnsi" w:hAnsiTheme="minorHAnsi" w:cstheme="minorHAnsi"/>
          <w:sz w:val="23"/>
          <w:szCs w:val="23"/>
        </w:rPr>
        <w:t xml:space="preserve">São Paulo, </w:t>
      </w:r>
      <w:r w:rsidR="00BE1429" w:rsidRPr="00BE1429">
        <w:rPr>
          <w:rFonts w:asciiTheme="minorHAnsi" w:hAnsiTheme="minorHAnsi" w:cstheme="minorHAnsi"/>
          <w:sz w:val="23"/>
          <w:szCs w:val="23"/>
        </w:rPr>
        <w:t xml:space="preserve">28 </w:t>
      </w:r>
      <w:r w:rsidRPr="00BE1429">
        <w:rPr>
          <w:rFonts w:asciiTheme="minorHAnsi" w:hAnsiTheme="minorHAnsi" w:cstheme="minorHAnsi"/>
          <w:sz w:val="23"/>
          <w:szCs w:val="23"/>
        </w:rPr>
        <w:t xml:space="preserve">de maio de </w:t>
      </w:r>
      <w:r w:rsidR="005B7E58" w:rsidRPr="00BE1429">
        <w:rPr>
          <w:rFonts w:asciiTheme="minorHAnsi" w:hAnsiTheme="minorHAnsi" w:cstheme="minorHAnsi"/>
          <w:sz w:val="23"/>
          <w:szCs w:val="23"/>
        </w:rPr>
        <w:t>2025</w:t>
      </w:r>
      <w:r w:rsidRPr="00BE1429">
        <w:rPr>
          <w:rFonts w:asciiTheme="minorHAnsi" w:hAnsiTheme="minorHAnsi" w:cstheme="minorHAnsi"/>
          <w:sz w:val="23"/>
          <w:szCs w:val="23"/>
        </w:rPr>
        <w:t>.</w:t>
      </w:r>
    </w:p>
    <w:p w14:paraId="46CDB91F" w14:textId="77777777" w:rsidR="001E512D" w:rsidRPr="0030665C" w:rsidRDefault="001E512D" w:rsidP="005B7E58">
      <w:pPr>
        <w:pStyle w:val="Corpodetexto"/>
        <w:spacing w:line="360" w:lineRule="exact"/>
        <w:ind w:left="5812"/>
        <w:jc w:val="right"/>
        <w:rPr>
          <w:rFonts w:asciiTheme="minorHAnsi" w:hAnsiTheme="minorHAnsi" w:cstheme="minorHAnsi"/>
          <w:sz w:val="23"/>
          <w:szCs w:val="23"/>
        </w:rPr>
      </w:pPr>
    </w:p>
    <w:p w14:paraId="3A673C6E" w14:textId="77777777" w:rsidR="00242B1B" w:rsidRPr="00E12CEF" w:rsidRDefault="00242B1B" w:rsidP="00242B1B">
      <w:pPr>
        <w:pStyle w:val="Corpodetexto"/>
        <w:ind w:left="0"/>
        <w:rPr>
          <w:rFonts w:ascii="Arial" w:hAnsi="Arial" w:cs="Arial"/>
        </w:rPr>
      </w:pPr>
    </w:p>
    <w:p w14:paraId="25862DCA" w14:textId="77777777" w:rsidR="00242B1B" w:rsidRPr="00E12CEF" w:rsidRDefault="00242B1B" w:rsidP="00242B1B">
      <w:pPr>
        <w:pStyle w:val="Corpodetexto"/>
        <w:ind w:left="0"/>
        <w:rPr>
          <w:rFonts w:ascii="Arial" w:hAnsi="Arial" w:cs="Arial"/>
        </w:rPr>
      </w:pPr>
    </w:p>
    <w:p w14:paraId="27977274" w14:textId="77777777" w:rsidR="00242B1B" w:rsidRPr="00E12CEF" w:rsidRDefault="00242B1B" w:rsidP="00242B1B">
      <w:pPr>
        <w:pStyle w:val="Corpodetexto"/>
        <w:spacing w:before="3"/>
        <w:ind w:left="0"/>
        <w:rPr>
          <w:rFonts w:ascii="Arial" w:hAnsi="Arial" w:cs="Arial"/>
        </w:rPr>
      </w:pPr>
    </w:p>
    <w:p w14:paraId="780E9E55" w14:textId="77777777" w:rsidR="00242B1B" w:rsidRPr="00CD3B2A" w:rsidRDefault="00242B1B" w:rsidP="00242B1B">
      <w:pPr>
        <w:rPr>
          <w:rFonts w:ascii="Arial" w:hAnsi="Arial" w:cs="Arial"/>
          <w:sz w:val="16"/>
          <w:szCs w:val="16"/>
        </w:rPr>
        <w:sectPr w:rsidR="00242B1B" w:rsidRPr="00CD3B2A" w:rsidSect="00242B1B">
          <w:headerReference w:type="default" r:id="rId8"/>
          <w:footerReference w:type="default" r:id="rId9"/>
          <w:pgSz w:w="12240" w:h="15840"/>
          <w:pgMar w:top="1701" w:right="1134" w:bottom="1985" w:left="1701" w:header="68" w:footer="0" w:gutter="0"/>
          <w:cols w:space="720"/>
        </w:sectPr>
      </w:pPr>
    </w:p>
    <w:p w14:paraId="63DD2D0B" w14:textId="77777777" w:rsidR="00242B1B" w:rsidRPr="0030665C" w:rsidRDefault="00242B1B" w:rsidP="002C6511">
      <w:pPr>
        <w:pStyle w:val="Ttulo11"/>
        <w:ind w:left="0" w:right="19"/>
        <w:jc w:val="center"/>
        <w:rPr>
          <w:rFonts w:asciiTheme="minorHAnsi" w:hAnsiTheme="minorHAnsi" w:cstheme="minorHAnsi"/>
          <w:sz w:val="23"/>
          <w:szCs w:val="23"/>
        </w:rPr>
      </w:pPr>
      <w:r w:rsidRPr="0030665C">
        <w:rPr>
          <w:rFonts w:asciiTheme="minorHAnsi" w:hAnsiTheme="minorHAnsi" w:cstheme="minorHAnsi"/>
          <w:sz w:val="23"/>
          <w:szCs w:val="23"/>
        </w:rPr>
        <w:lastRenderedPageBreak/>
        <w:t>Eduardo Junqueira de Oliveira Martins</w:t>
      </w:r>
    </w:p>
    <w:p w14:paraId="3715FD1A" w14:textId="2F6BB13B" w:rsidR="00242B1B" w:rsidRPr="0030665C" w:rsidRDefault="005B7E58" w:rsidP="002C6511">
      <w:pPr>
        <w:pStyle w:val="Corpodetexto"/>
        <w:ind w:left="0" w:right="18"/>
        <w:rPr>
          <w:rFonts w:asciiTheme="minorHAnsi" w:hAnsiTheme="minorHAnsi" w:cstheme="minorHAnsi"/>
          <w:sz w:val="23"/>
          <w:szCs w:val="23"/>
        </w:rPr>
      </w:pPr>
      <w:r>
        <w:rPr>
          <w:rFonts w:asciiTheme="minorHAnsi" w:hAnsiTheme="minorHAnsi" w:cstheme="minorHAnsi"/>
          <w:sz w:val="23"/>
          <w:szCs w:val="23"/>
        </w:rPr>
        <w:t xml:space="preserve">  </w:t>
      </w:r>
      <w:r w:rsidR="00242B1B" w:rsidRPr="0030665C">
        <w:rPr>
          <w:rFonts w:asciiTheme="minorHAnsi" w:hAnsiTheme="minorHAnsi" w:cstheme="minorHAnsi"/>
          <w:sz w:val="23"/>
          <w:szCs w:val="23"/>
        </w:rPr>
        <w:t>CPF 338.917.308-02</w:t>
      </w:r>
    </w:p>
    <w:p w14:paraId="619B9CD2" w14:textId="71F04959" w:rsidR="00242B1B" w:rsidRPr="0030665C" w:rsidRDefault="005B7E58" w:rsidP="002C6511">
      <w:pPr>
        <w:pStyle w:val="Corpodetexto"/>
        <w:ind w:left="0" w:right="16"/>
        <w:rPr>
          <w:rFonts w:asciiTheme="minorHAnsi" w:hAnsiTheme="minorHAnsi" w:cstheme="minorHAnsi"/>
          <w:sz w:val="23"/>
          <w:szCs w:val="23"/>
        </w:rPr>
      </w:pPr>
      <w:r>
        <w:rPr>
          <w:rFonts w:asciiTheme="minorHAnsi" w:hAnsiTheme="minorHAnsi" w:cstheme="minorHAnsi"/>
          <w:sz w:val="23"/>
          <w:szCs w:val="23"/>
        </w:rPr>
        <w:t xml:space="preserve">  </w:t>
      </w:r>
      <w:r w:rsidR="00242B1B" w:rsidRPr="0030665C">
        <w:rPr>
          <w:rFonts w:asciiTheme="minorHAnsi" w:hAnsiTheme="minorHAnsi" w:cstheme="minorHAnsi"/>
          <w:sz w:val="23"/>
          <w:szCs w:val="23"/>
        </w:rPr>
        <w:t>OAB/SP 271.217</w:t>
      </w:r>
    </w:p>
    <w:p w14:paraId="29DBFDFB" w14:textId="77777777" w:rsidR="00242B1B" w:rsidRPr="005B7E58" w:rsidRDefault="00242B1B" w:rsidP="002C6511">
      <w:pPr>
        <w:pStyle w:val="Corpodetexto"/>
        <w:ind w:left="142" w:right="19"/>
        <w:jc w:val="both"/>
        <w:rPr>
          <w:rFonts w:asciiTheme="minorHAnsi" w:hAnsiTheme="minorHAnsi" w:cstheme="minorHAnsi"/>
          <w:sz w:val="20"/>
          <w:szCs w:val="20"/>
        </w:rPr>
      </w:pPr>
      <w:r w:rsidRPr="005B7E58">
        <w:rPr>
          <w:rFonts w:asciiTheme="minorHAnsi" w:hAnsiTheme="minorHAnsi" w:cstheme="minorHAnsi"/>
          <w:sz w:val="20"/>
          <w:szCs w:val="20"/>
        </w:rPr>
        <w:t>Serviço Nacional de Aprendizagem Comercial - São Paulo - SENAC-SP</w:t>
      </w:r>
    </w:p>
    <w:p w14:paraId="77AB49EA" w14:textId="218A67EB" w:rsidR="00242B1B" w:rsidRPr="0030665C" w:rsidRDefault="00242B1B" w:rsidP="002C6511">
      <w:pPr>
        <w:tabs>
          <w:tab w:val="left" w:pos="4514"/>
        </w:tabs>
        <w:ind w:left="-142" w:right="1555" w:firstLine="142"/>
        <w:jc w:val="center"/>
        <w:rPr>
          <w:rFonts w:asciiTheme="minorHAnsi" w:hAnsiTheme="minorHAnsi" w:cstheme="minorHAnsi"/>
          <w:b/>
          <w:sz w:val="23"/>
          <w:szCs w:val="23"/>
          <w:lang w:val="it-IT"/>
        </w:rPr>
      </w:pPr>
      <w:r w:rsidRPr="0030665C">
        <w:rPr>
          <w:rFonts w:asciiTheme="minorHAnsi" w:hAnsiTheme="minorHAnsi" w:cstheme="minorHAnsi"/>
          <w:sz w:val="23"/>
          <w:szCs w:val="23"/>
          <w:lang w:val="it-IT"/>
        </w:rPr>
        <w:br w:type="column"/>
      </w:r>
      <w:r w:rsidR="005B7E58">
        <w:rPr>
          <w:rFonts w:asciiTheme="minorHAnsi" w:hAnsiTheme="minorHAnsi" w:cstheme="minorHAnsi"/>
          <w:sz w:val="23"/>
          <w:szCs w:val="23"/>
          <w:lang w:val="it-IT"/>
        </w:rPr>
        <w:lastRenderedPageBreak/>
        <w:t xml:space="preserve">                          </w:t>
      </w:r>
      <w:r w:rsidRPr="0030665C">
        <w:rPr>
          <w:rFonts w:asciiTheme="minorHAnsi" w:hAnsiTheme="minorHAnsi" w:cstheme="minorHAnsi"/>
          <w:b/>
          <w:sz w:val="23"/>
          <w:szCs w:val="23"/>
          <w:lang w:val="it-IT"/>
        </w:rPr>
        <w:t>Celso Napolitano</w:t>
      </w:r>
    </w:p>
    <w:p w14:paraId="013F9E02" w14:textId="096BE9D9" w:rsidR="00242B1B" w:rsidRDefault="005B7E58" w:rsidP="002C6511">
      <w:pPr>
        <w:tabs>
          <w:tab w:val="left" w:pos="4514"/>
        </w:tabs>
        <w:ind w:left="-142" w:right="1555" w:firstLine="3"/>
        <w:jc w:val="center"/>
        <w:rPr>
          <w:rFonts w:asciiTheme="minorHAnsi" w:hAnsiTheme="minorHAnsi" w:cstheme="minorHAnsi"/>
          <w:sz w:val="23"/>
          <w:szCs w:val="23"/>
          <w:lang w:val="it-IT"/>
        </w:rPr>
      </w:pPr>
      <w:r>
        <w:rPr>
          <w:rFonts w:asciiTheme="minorHAnsi" w:hAnsiTheme="minorHAnsi" w:cstheme="minorHAnsi"/>
          <w:sz w:val="23"/>
          <w:szCs w:val="23"/>
          <w:lang w:val="it-IT"/>
        </w:rPr>
        <w:t xml:space="preserve">                     </w:t>
      </w:r>
      <w:r w:rsidR="00242B1B" w:rsidRPr="0030665C">
        <w:rPr>
          <w:rFonts w:asciiTheme="minorHAnsi" w:hAnsiTheme="minorHAnsi" w:cstheme="minorHAnsi"/>
          <w:sz w:val="23"/>
          <w:szCs w:val="23"/>
          <w:lang w:val="it-IT"/>
        </w:rPr>
        <w:t>Presidente da FEPESP</w:t>
      </w:r>
    </w:p>
    <w:p w14:paraId="2334E13F" w14:textId="478CCB8F" w:rsidR="000E5C97" w:rsidRPr="0030665C" w:rsidRDefault="000E5C97" w:rsidP="002C6511">
      <w:pPr>
        <w:tabs>
          <w:tab w:val="left" w:pos="4514"/>
        </w:tabs>
        <w:ind w:left="-142" w:right="1555" w:firstLine="3"/>
        <w:jc w:val="center"/>
        <w:rPr>
          <w:rFonts w:asciiTheme="minorHAnsi" w:hAnsiTheme="minorHAnsi" w:cstheme="minorHAnsi"/>
          <w:sz w:val="23"/>
          <w:szCs w:val="23"/>
          <w:lang w:val="it-IT"/>
        </w:rPr>
      </w:pPr>
      <w:r>
        <w:rPr>
          <w:rFonts w:asciiTheme="minorHAnsi" w:hAnsiTheme="minorHAnsi" w:cstheme="minorHAnsi"/>
          <w:sz w:val="23"/>
          <w:szCs w:val="23"/>
        </w:rPr>
        <w:t xml:space="preserve"> </w:t>
      </w:r>
      <w:r w:rsidRPr="0030665C">
        <w:rPr>
          <w:rFonts w:asciiTheme="minorHAnsi" w:hAnsiTheme="minorHAnsi" w:cstheme="minorHAnsi"/>
          <w:sz w:val="23"/>
          <w:szCs w:val="23"/>
        </w:rPr>
        <w:t>Presidente do SINPRO-São Paulo</w:t>
      </w:r>
    </w:p>
    <w:p w14:paraId="009D59EB" w14:textId="38118C6C" w:rsidR="00242B1B" w:rsidRPr="0030665C" w:rsidRDefault="005B7E58" w:rsidP="002C6511">
      <w:pPr>
        <w:tabs>
          <w:tab w:val="left" w:pos="4514"/>
        </w:tabs>
        <w:ind w:left="-142" w:right="1555" w:firstLine="3"/>
        <w:jc w:val="center"/>
        <w:rPr>
          <w:rFonts w:asciiTheme="minorHAnsi" w:hAnsiTheme="minorHAnsi" w:cstheme="minorHAnsi"/>
          <w:sz w:val="23"/>
          <w:szCs w:val="23"/>
          <w:lang w:val="it-IT"/>
        </w:rPr>
      </w:pPr>
      <w:r>
        <w:rPr>
          <w:rFonts w:asciiTheme="minorHAnsi" w:hAnsiTheme="minorHAnsi" w:cstheme="minorHAnsi"/>
          <w:sz w:val="23"/>
          <w:szCs w:val="23"/>
          <w:lang w:val="it-IT"/>
        </w:rPr>
        <w:t xml:space="preserve">                        </w:t>
      </w:r>
      <w:r w:rsidR="00242B1B" w:rsidRPr="0030665C">
        <w:rPr>
          <w:rFonts w:asciiTheme="minorHAnsi" w:hAnsiTheme="minorHAnsi" w:cstheme="minorHAnsi"/>
          <w:sz w:val="23"/>
          <w:szCs w:val="23"/>
          <w:lang w:val="it-IT"/>
        </w:rPr>
        <w:t>CPF 399.260.528-00</w:t>
      </w:r>
    </w:p>
    <w:p w14:paraId="2F8F3FC6" w14:textId="77777777" w:rsidR="00242B1B" w:rsidRPr="0030665C" w:rsidRDefault="00242B1B" w:rsidP="002C6511">
      <w:pPr>
        <w:jc w:val="center"/>
        <w:rPr>
          <w:rFonts w:asciiTheme="minorHAnsi" w:hAnsiTheme="minorHAnsi" w:cstheme="minorHAnsi"/>
          <w:sz w:val="23"/>
          <w:szCs w:val="23"/>
          <w:lang w:val="it-IT"/>
        </w:rPr>
        <w:sectPr w:rsidR="00242B1B" w:rsidRPr="0030665C" w:rsidSect="00CC4A66">
          <w:type w:val="continuous"/>
          <w:pgSz w:w="12240" w:h="15840"/>
          <w:pgMar w:top="1701" w:right="1134" w:bottom="1985" w:left="1985" w:header="720" w:footer="720" w:gutter="0"/>
          <w:cols w:num="2" w:space="720" w:equalWidth="0">
            <w:col w:w="4541" w:space="304"/>
            <w:col w:w="4560"/>
          </w:cols>
        </w:sectPr>
      </w:pPr>
    </w:p>
    <w:p w14:paraId="258E6522" w14:textId="77777777" w:rsidR="00242B1B" w:rsidRDefault="00242B1B" w:rsidP="002C6511">
      <w:pPr>
        <w:pStyle w:val="Corpodetexto"/>
        <w:ind w:left="0"/>
        <w:jc w:val="center"/>
        <w:rPr>
          <w:rFonts w:asciiTheme="minorHAnsi" w:hAnsiTheme="minorHAnsi" w:cstheme="minorHAnsi"/>
          <w:sz w:val="23"/>
          <w:szCs w:val="23"/>
          <w:lang w:val="it-IT"/>
        </w:rPr>
      </w:pPr>
    </w:p>
    <w:p w14:paraId="7CE12568" w14:textId="66C84A82" w:rsidR="00CC4A66" w:rsidRPr="00CC4A66" w:rsidRDefault="00CC4A66" w:rsidP="002C6511">
      <w:pPr>
        <w:rPr>
          <w:rFonts w:asciiTheme="minorHAnsi" w:hAnsiTheme="minorHAnsi" w:cstheme="minorHAnsi"/>
          <w:b/>
          <w:bCs/>
          <w:noProof/>
          <w:sz w:val="23"/>
          <w:szCs w:val="23"/>
        </w:rPr>
      </w:pPr>
      <w:r w:rsidRPr="00CC4A66">
        <w:rPr>
          <w:rFonts w:asciiTheme="minorHAnsi" w:hAnsiTheme="minorHAnsi" w:cstheme="minorHAnsi"/>
          <w:b/>
          <w:bCs/>
          <w:noProof/>
          <w:sz w:val="23"/>
          <w:szCs w:val="23"/>
        </w:rPr>
        <w:t>Jeferson Campos</w:t>
      </w:r>
    </w:p>
    <w:p w14:paraId="5C811211" w14:textId="6041CE9D" w:rsidR="008F0A68" w:rsidRDefault="00CC4A66" w:rsidP="002C6511">
      <w:pPr>
        <w:rPr>
          <w:rFonts w:asciiTheme="minorHAnsi" w:hAnsiTheme="minorHAnsi" w:cstheme="minorHAnsi"/>
          <w:noProof/>
          <w:sz w:val="23"/>
          <w:szCs w:val="23"/>
        </w:rPr>
      </w:pPr>
      <w:r w:rsidRPr="00CC4A66">
        <w:rPr>
          <w:rFonts w:asciiTheme="minorHAnsi" w:hAnsiTheme="minorHAnsi" w:cstheme="minorHAnsi"/>
          <w:noProof/>
          <w:sz w:val="23"/>
          <w:szCs w:val="23"/>
        </w:rPr>
        <w:t>Presidente do SINPRO Taubaté</w:t>
      </w:r>
    </w:p>
    <w:p w14:paraId="6D4367A2" w14:textId="342725A0" w:rsidR="008F0A68" w:rsidRPr="00CC4A66" w:rsidRDefault="008F0A68" w:rsidP="008F0A68">
      <w:pPr>
        <w:rPr>
          <w:rFonts w:asciiTheme="minorHAnsi" w:hAnsiTheme="minorHAnsi" w:cstheme="minorHAnsi"/>
          <w:noProof/>
          <w:sz w:val="23"/>
          <w:szCs w:val="23"/>
        </w:rPr>
      </w:pPr>
      <w:r w:rsidRPr="00CC4A66">
        <w:rPr>
          <w:rFonts w:asciiTheme="minorHAnsi" w:hAnsiTheme="minorHAnsi" w:cstheme="minorHAnsi"/>
          <w:noProof/>
          <w:sz w:val="23"/>
          <w:szCs w:val="23"/>
        </w:rPr>
        <w:t>CPF 138.362.278-78</w:t>
      </w:r>
    </w:p>
    <w:p w14:paraId="4DEBB520" w14:textId="77777777" w:rsidR="008F0A68" w:rsidRPr="0030665C" w:rsidRDefault="008F0A68" w:rsidP="008F0A68">
      <w:pPr>
        <w:pStyle w:val="Corpodetexto"/>
        <w:ind w:left="0"/>
        <w:rPr>
          <w:rFonts w:asciiTheme="minorHAnsi" w:hAnsiTheme="minorHAnsi" w:cstheme="minorHAnsi"/>
          <w:sz w:val="23"/>
          <w:szCs w:val="23"/>
        </w:rPr>
      </w:pPr>
    </w:p>
    <w:p w14:paraId="384A93D6" w14:textId="77777777" w:rsidR="008F0A68" w:rsidRDefault="008F0A68" w:rsidP="002C6511">
      <w:pPr>
        <w:rPr>
          <w:rFonts w:asciiTheme="minorHAnsi" w:hAnsiTheme="minorHAnsi" w:cstheme="minorHAnsi"/>
          <w:noProof/>
          <w:sz w:val="23"/>
          <w:szCs w:val="23"/>
        </w:rPr>
      </w:pPr>
    </w:p>
    <w:p w14:paraId="6464FB85" w14:textId="6160E013" w:rsidR="00CC4A66" w:rsidRPr="00CC4A66" w:rsidRDefault="00CC4A66" w:rsidP="002C6511">
      <w:pPr>
        <w:rPr>
          <w:rFonts w:asciiTheme="minorHAnsi" w:hAnsiTheme="minorHAnsi" w:cstheme="minorHAnsi"/>
          <w:noProof/>
          <w:sz w:val="23"/>
          <w:szCs w:val="23"/>
        </w:rPr>
      </w:pPr>
      <w:r w:rsidRPr="00CC4A66">
        <w:rPr>
          <w:rFonts w:asciiTheme="minorHAnsi" w:hAnsiTheme="minorHAnsi" w:cstheme="minorHAnsi"/>
          <w:noProof/>
          <w:sz w:val="23"/>
          <w:szCs w:val="23"/>
        </w:rPr>
        <w:t xml:space="preserve"> </w:t>
      </w:r>
    </w:p>
    <w:p w14:paraId="1B85F3A8" w14:textId="0E83687C" w:rsidR="00CC4A66" w:rsidRPr="0030665C" w:rsidRDefault="002C6511" w:rsidP="008F0A68">
      <w:pPr>
        <w:rPr>
          <w:rFonts w:asciiTheme="minorHAnsi" w:hAnsiTheme="minorHAnsi" w:cstheme="minorHAnsi"/>
          <w:sz w:val="23"/>
          <w:szCs w:val="23"/>
        </w:rPr>
      </w:pPr>
      <w:r>
        <w:rPr>
          <w:rFonts w:asciiTheme="minorHAnsi" w:hAnsiTheme="minorHAnsi" w:cstheme="minorHAnsi"/>
          <w:noProof/>
          <w:sz w:val="23"/>
          <w:szCs w:val="23"/>
        </w:rPr>
        <w:lastRenderedPageBreak/>
        <w:t xml:space="preserve">   </w:t>
      </w:r>
    </w:p>
    <w:p w14:paraId="6B485CB6" w14:textId="77777777" w:rsidR="00242B1B" w:rsidRPr="0030665C" w:rsidRDefault="00242B1B" w:rsidP="0030665C">
      <w:pPr>
        <w:pStyle w:val="Corpodetexto"/>
        <w:ind w:left="0"/>
        <w:jc w:val="center"/>
        <w:rPr>
          <w:rFonts w:asciiTheme="minorHAnsi" w:hAnsiTheme="minorHAnsi" w:cstheme="minorHAnsi"/>
          <w:sz w:val="23"/>
          <w:szCs w:val="23"/>
        </w:rPr>
      </w:pPr>
      <w:r w:rsidRPr="0030665C">
        <w:rPr>
          <w:rFonts w:asciiTheme="minorHAnsi" w:hAnsiTheme="minorHAnsi" w:cstheme="minorHAnsi"/>
          <w:sz w:val="23"/>
          <w:szCs w:val="23"/>
        </w:rPr>
        <w:br w:type="column"/>
      </w:r>
    </w:p>
    <w:p w14:paraId="2B0E909D" w14:textId="7F6A0D4E" w:rsidR="00242B1B" w:rsidRPr="00CD3B2A" w:rsidRDefault="008E6CBC" w:rsidP="000E5C97">
      <w:pPr>
        <w:pStyle w:val="Ttulo11"/>
        <w:ind w:left="0" w:right="1403"/>
        <w:jc w:val="center"/>
        <w:rPr>
          <w:sz w:val="16"/>
          <w:szCs w:val="16"/>
        </w:rPr>
        <w:sectPr w:rsidR="00242B1B" w:rsidRPr="00CD3B2A" w:rsidSect="00CC4A66">
          <w:type w:val="continuous"/>
          <w:pgSz w:w="12240" w:h="15840"/>
          <w:pgMar w:top="1701" w:right="1041" w:bottom="1985" w:left="1985" w:header="720" w:footer="720" w:gutter="0"/>
          <w:cols w:num="2" w:space="720" w:equalWidth="0">
            <w:col w:w="4192" w:space="40"/>
            <w:col w:w="5372"/>
          </w:cols>
        </w:sectPr>
      </w:pPr>
      <w:r>
        <w:rPr>
          <w:rFonts w:asciiTheme="minorHAnsi" w:hAnsiTheme="minorHAnsi" w:cstheme="minorHAnsi"/>
          <w:sz w:val="23"/>
          <w:szCs w:val="23"/>
        </w:rPr>
        <w:t xml:space="preserve">                                                            </w:t>
      </w:r>
    </w:p>
    <w:p w14:paraId="68CEAA94" w14:textId="77777777" w:rsidR="00242B1B" w:rsidRPr="00CD3B2A" w:rsidRDefault="00242B1B" w:rsidP="002C6511">
      <w:pPr>
        <w:pStyle w:val="Corpodetexto"/>
        <w:ind w:left="0"/>
        <w:rPr>
          <w:rFonts w:ascii="Arial" w:hAnsi="Arial" w:cs="Arial"/>
          <w:sz w:val="16"/>
          <w:szCs w:val="16"/>
        </w:rPr>
      </w:pPr>
    </w:p>
    <w:sectPr w:rsidR="00242B1B" w:rsidRPr="00CD3B2A" w:rsidSect="0033218A">
      <w:headerReference w:type="default" r:id="rId10"/>
      <w:footerReference w:type="default" r:id="rId11"/>
      <w:pgSz w:w="12240" w:h="15840"/>
      <w:pgMar w:top="1280" w:right="1220" w:bottom="280" w:left="1620" w:header="68"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04E03" w14:textId="77777777" w:rsidR="00792D7B" w:rsidRDefault="00792D7B" w:rsidP="00614D15">
      <w:r>
        <w:separator/>
      </w:r>
    </w:p>
  </w:endnote>
  <w:endnote w:type="continuationSeparator" w:id="0">
    <w:p w14:paraId="2D09E85A" w14:textId="77777777" w:rsidR="00792D7B" w:rsidRDefault="00792D7B" w:rsidP="00614D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54232" w14:textId="77777777" w:rsidR="00242B1B" w:rsidRDefault="00242B1B">
    <w:pPr>
      <w:pStyle w:val="Corpodetexto"/>
      <w:spacing w:line="14" w:lineRule="auto"/>
      <w:ind w:left="0"/>
      <w:rPr>
        <w:sz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AE1E8" w14:textId="77777777" w:rsidR="00384D6D" w:rsidRPr="00475070" w:rsidRDefault="00384D6D" w:rsidP="0047507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EDBCF4" w14:textId="77777777" w:rsidR="00792D7B" w:rsidRDefault="00792D7B" w:rsidP="00614D15">
      <w:r>
        <w:separator/>
      </w:r>
    </w:p>
  </w:footnote>
  <w:footnote w:type="continuationSeparator" w:id="0">
    <w:p w14:paraId="4728D1A1" w14:textId="77777777" w:rsidR="00792D7B" w:rsidRDefault="00792D7B" w:rsidP="00614D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EC59E" w14:textId="77777777" w:rsidR="00CC4A66" w:rsidRDefault="00CC4A66" w:rsidP="00CC4A66">
    <w:pPr>
      <w:tabs>
        <w:tab w:val="left" w:pos="2916"/>
      </w:tabs>
      <w:spacing w:line="203" w:lineRule="exact"/>
      <w:ind w:left="20"/>
      <w:rPr>
        <w:sz w:val="18"/>
      </w:rPr>
    </w:pPr>
    <w:bookmarkStart w:id="56" w:name="_Hlk196289363"/>
  </w:p>
  <w:p w14:paraId="6F3D2C64" w14:textId="77777777" w:rsidR="00CC4A66" w:rsidRDefault="00CC4A66" w:rsidP="00CC4A66">
    <w:pPr>
      <w:tabs>
        <w:tab w:val="left" w:pos="2916"/>
      </w:tabs>
      <w:spacing w:line="203" w:lineRule="exact"/>
      <w:ind w:left="20"/>
      <w:rPr>
        <w:sz w:val="18"/>
      </w:rPr>
    </w:pPr>
  </w:p>
  <w:p w14:paraId="0CCF05B6" w14:textId="4A135483" w:rsidR="00CC4A66" w:rsidRPr="00CC4A66" w:rsidRDefault="00CC4A66" w:rsidP="00CC4A66">
    <w:pPr>
      <w:tabs>
        <w:tab w:val="left" w:pos="2916"/>
      </w:tabs>
      <w:ind w:left="20"/>
      <w:jc w:val="right"/>
      <w:rPr>
        <w:rFonts w:asciiTheme="minorHAnsi" w:hAnsiTheme="minorHAnsi" w:cstheme="minorHAnsi"/>
        <w:color w:val="FF0000"/>
        <w:sz w:val="18"/>
      </w:rPr>
    </w:pPr>
    <w:r w:rsidRPr="00CC4A66">
      <w:rPr>
        <w:rFonts w:asciiTheme="minorHAnsi" w:hAnsiTheme="minorHAnsi" w:cstheme="minorHAnsi"/>
        <w:sz w:val="18"/>
      </w:rPr>
      <w:t>Acordo</w:t>
    </w:r>
    <w:r w:rsidRPr="00CC4A66">
      <w:rPr>
        <w:rFonts w:asciiTheme="minorHAnsi" w:hAnsiTheme="minorHAnsi" w:cstheme="minorHAnsi"/>
        <w:spacing w:val="32"/>
        <w:sz w:val="18"/>
      </w:rPr>
      <w:t xml:space="preserve"> </w:t>
    </w:r>
    <w:r w:rsidRPr="00CC4A66">
      <w:rPr>
        <w:rFonts w:asciiTheme="minorHAnsi" w:hAnsiTheme="minorHAnsi" w:cstheme="minorHAnsi"/>
        <w:sz w:val="18"/>
      </w:rPr>
      <w:t>Coletivo</w:t>
    </w:r>
    <w:r w:rsidRPr="00CC4A66">
      <w:rPr>
        <w:rFonts w:asciiTheme="minorHAnsi" w:hAnsiTheme="minorHAnsi" w:cstheme="minorHAnsi"/>
        <w:spacing w:val="33"/>
        <w:sz w:val="18"/>
      </w:rPr>
      <w:t xml:space="preserve"> </w:t>
    </w:r>
    <w:r w:rsidRPr="00CC4A66">
      <w:rPr>
        <w:rFonts w:asciiTheme="minorHAnsi" w:hAnsiTheme="minorHAnsi" w:cstheme="minorHAnsi"/>
        <w:sz w:val="18"/>
      </w:rPr>
      <w:t>de</w:t>
    </w:r>
    <w:r w:rsidRPr="00CC4A66">
      <w:rPr>
        <w:rFonts w:asciiTheme="minorHAnsi" w:hAnsiTheme="minorHAnsi" w:cstheme="minorHAnsi"/>
        <w:spacing w:val="31"/>
        <w:sz w:val="18"/>
      </w:rPr>
      <w:t xml:space="preserve"> </w:t>
    </w:r>
    <w:r w:rsidRPr="00CC4A66">
      <w:rPr>
        <w:rFonts w:asciiTheme="minorHAnsi" w:hAnsiTheme="minorHAnsi" w:cstheme="minorHAnsi"/>
        <w:sz w:val="18"/>
      </w:rPr>
      <w:t>Trabalho</w:t>
    </w:r>
    <w:r w:rsidRPr="00CC4A66">
      <w:rPr>
        <w:rFonts w:asciiTheme="minorHAnsi" w:hAnsiTheme="minorHAnsi" w:cstheme="minorHAnsi"/>
        <w:spacing w:val="33"/>
        <w:sz w:val="18"/>
      </w:rPr>
      <w:t xml:space="preserve"> </w:t>
    </w:r>
    <w:r>
      <w:rPr>
        <w:rFonts w:asciiTheme="minorHAnsi" w:hAnsiTheme="minorHAnsi" w:cstheme="minorHAnsi"/>
        <w:sz w:val="18"/>
      </w:rPr>
      <w:t>2025/2026</w:t>
    </w:r>
  </w:p>
  <w:p w14:paraId="5CA99A48" w14:textId="1D0BD21C" w:rsidR="00242B1B" w:rsidRPr="00CC4A66" w:rsidRDefault="00CC4A66" w:rsidP="00CC4A66">
    <w:pPr>
      <w:pStyle w:val="Corpodetexto"/>
      <w:ind w:left="0"/>
      <w:jc w:val="right"/>
      <w:rPr>
        <w:rFonts w:asciiTheme="minorHAnsi" w:hAnsiTheme="minorHAnsi" w:cstheme="minorHAnsi"/>
      </w:rPr>
    </w:pPr>
    <w:r w:rsidRPr="00CC4A66">
      <w:rPr>
        <w:rFonts w:asciiTheme="minorHAnsi" w:hAnsiTheme="minorHAnsi" w:cstheme="minorHAnsi"/>
      </w:rPr>
      <w:t xml:space="preserve">        Professores do </w:t>
    </w:r>
    <w:r>
      <w:rPr>
        <w:rFonts w:asciiTheme="minorHAnsi" w:hAnsiTheme="minorHAnsi" w:cstheme="minorHAnsi"/>
      </w:rPr>
      <w:t>SENAC</w:t>
    </w:r>
    <w:r w:rsidRPr="00CC4A66">
      <w:rPr>
        <w:rFonts w:asciiTheme="minorHAnsi" w:hAnsiTheme="minorHAnsi" w:cstheme="minorHAnsi"/>
      </w:rPr>
      <w:t>-SP</w:t>
    </w:r>
    <w:bookmarkEnd w:id="56"/>
    <w:r w:rsidR="00792D7B">
      <w:rPr>
        <w:rFonts w:asciiTheme="minorHAnsi" w:hAnsiTheme="minorHAnsi" w:cstheme="minorHAnsi"/>
        <w:noProof/>
      </w:rPr>
      <w:pict w14:anchorId="054C403E">
        <v:shapetype id="_x0000_t202" coordsize="21600,21600" o:spt="202" path="m,l,21600r21600,l21600,xe">
          <v:stroke joinstyle="miter"/>
          <v:path gradientshapeok="t" o:connecttype="rect"/>
        </v:shapetype>
        <v:shape id="Text Box 1" o:spid="_x0000_s2049" type="#_x0000_t202" style="position:absolute;left:0;text-align:left;margin-left:92.6pt;margin-top:2.4pt;width:5.25pt;height:14.4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" filled="f" stroked="f">
          <v:textbox inset="0,0,0,0">
            <w:txbxContent>
              <w:p w14:paraId="59494125" w14:textId="77777777" w:rsidR="00242B1B" w:rsidRDefault="00242B1B">
                <w:pPr>
                  <w:spacing w:line="288" w:lineRule="exact"/>
                  <w:ind w:left="20"/>
                  <w:rPr>
                    <w:rFonts w:ascii="Yu Gothic"/>
                  </w:rPr>
                </w:pPr>
              </w:p>
            </w:txbxContent>
          </v:textbox>
          <w10:wrap anchorx="page" anchory="pag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CEB2A" w14:textId="28E43C7C" w:rsidR="00BE6FC9" w:rsidRDefault="000F39DF">
    <w:pPr>
      <w:pStyle w:val="Corpodetexto"/>
      <w:spacing w:line="14" w:lineRule="auto"/>
      <w:ind w:left="0"/>
      <w:rPr>
        <w:sz w:val="20"/>
      </w:rPr>
    </w:pPr>
    <w:r>
      <w:rPr>
        <w:noProof/>
        <w:lang w:val="pt-BR" w:eastAsia="pt-BR"/>
      </w:rPr>
      <mc:AlternateContent>
        <mc:Choice Requires="wps">
          <w:drawing>
            <wp:anchor distT="0" distB="0" distL="114300" distR="114300" simplePos="0" relativeHeight="251657216" behindDoc="1" locked="0" layoutInCell="1" allowOverlap="1" wp14:anchorId="45B8188F" wp14:editId="56F1272E">
              <wp:simplePos x="0" y="0"/>
              <wp:positionH relativeFrom="page">
                <wp:posOffset>1176020</wp:posOffset>
              </wp:positionH>
              <wp:positionV relativeFrom="page">
                <wp:posOffset>30480</wp:posOffset>
              </wp:positionV>
              <wp:extent cx="66675" cy="183515"/>
              <wp:effectExtent l="0" t="0" r="0" b="0"/>
              <wp:wrapNone/>
              <wp:docPr id="11882560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2F29A" w14:textId="77777777" w:rsidR="00BE6FC9" w:rsidRDefault="00BE6FC9">
                          <w:pPr>
                            <w:spacing w:line="288" w:lineRule="exact"/>
                            <w:ind w:left="20"/>
                            <w:rPr>
                              <w:rFonts w:ascii="Yu Gothic"/>
                            </w:rPr>
                          </w:pPr>
                          <w:r>
                            <w:rPr>
                              <w:rFonts w:ascii="Yu Gothic"/>
                              <w:w w:val="102"/>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5B8188F" id="_x0000_t202" coordsize="21600,21600" o:spt="202" path="m,l,21600r21600,l21600,xe">
              <v:stroke joinstyle="miter"/>
              <v:path gradientshapeok="t" o:connecttype="rect"/>
            </v:shapetype>
            <v:shape id="Text Box 1" o:spid="_x0000_s1026" type="#_x0000_t202" style="position:absolute;margin-left:92.6pt;margin-top:2.4pt;width:5.25pt;height:14.4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" filled="f" stroked="f">
              <v:textbox inset="0,0,0,0">
                <w:txbxContent>
                  <w:p w14:paraId="4292F29A" w14:textId="77777777" w:rsidR="00BE6FC9" w:rsidRDefault="00BE6FC9">
                    <w:pPr>
                      <w:spacing w:line="288" w:lineRule="exact"/>
                      <w:ind w:left="20"/>
                      <w:rPr>
                        <w:rFonts w:ascii="Yu Gothic"/>
                      </w:rPr>
                    </w:pPr>
                    <w:r>
                      <w:rPr>
                        <w:rFonts w:ascii="Yu Gothic"/>
                        <w:w w:val="102"/>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694C"/>
    <w:multiLevelType w:val="hybridMultilevel"/>
    <w:tmpl w:val="9EB40E8C"/>
    <w:lvl w:ilvl="0" w:tplc="847876C2">
      <w:start w:val="1"/>
      <w:numFmt w:val="lowerLetter"/>
      <w:lvlText w:val="%1)"/>
      <w:lvlJc w:val="left"/>
      <w:pPr>
        <w:ind w:left="417" w:hanging="245"/>
      </w:pPr>
      <w:rPr>
        <w:rFonts w:ascii="Arial" w:eastAsia="Arial" w:hAnsi="Arial" w:cs="Arial" w:hint="default"/>
        <w:b/>
        <w:bCs/>
        <w:spacing w:val="-1"/>
        <w:w w:val="102"/>
        <w:sz w:val="20"/>
        <w:szCs w:val="20"/>
        <w:lang w:val="pt-PT" w:eastAsia="en-US" w:bidi="ar-SA"/>
      </w:rPr>
    </w:lvl>
    <w:lvl w:ilvl="1" w:tplc="88A0002A">
      <w:numFmt w:val="bullet"/>
      <w:lvlText w:val="•"/>
      <w:lvlJc w:val="left"/>
      <w:pPr>
        <w:ind w:left="1332" w:hanging="245"/>
      </w:pPr>
      <w:rPr>
        <w:rFonts w:hint="default"/>
        <w:lang w:val="pt-PT" w:eastAsia="en-US" w:bidi="ar-SA"/>
      </w:rPr>
    </w:lvl>
    <w:lvl w:ilvl="2" w:tplc="83EEA0DA">
      <w:numFmt w:val="bullet"/>
      <w:lvlText w:val="•"/>
      <w:lvlJc w:val="left"/>
      <w:pPr>
        <w:ind w:left="2244" w:hanging="245"/>
      </w:pPr>
      <w:rPr>
        <w:rFonts w:hint="default"/>
        <w:lang w:val="pt-PT" w:eastAsia="en-US" w:bidi="ar-SA"/>
      </w:rPr>
    </w:lvl>
    <w:lvl w:ilvl="3" w:tplc="7A9EA2F2">
      <w:numFmt w:val="bullet"/>
      <w:lvlText w:val="•"/>
      <w:lvlJc w:val="left"/>
      <w:pPr>
        <w:ind w:left="3156" w:hanging="245"/>
      </w:pPr>
      <w:rPr>
        <w:rFonts w:hint="default"/>
        <w:lang w:val="pt-PT" w:eastAsia="en-US" w:bidi="ar-SA"/>
      </w:rPr>
    </w:lvl>
    <w:lvl w:ilvl="4" w:tplc="9A8EB73A">
      <w:numFmt w:val="bullet"/>
      <w:lvlText w:val="•"/>
      <w:lvlJc w:val="left"/>
      <w:pPr>
        <w:ind w:left="4068" w:hanging="245"/>
      </w:pPr>
      <w:rPr>
        <w:rFonts w:hint="default"/>
        <w:lang w:val="pt-PT" w:eastAsia="en-US" w:bidi="ar-SA"/>
      </w:rPr>
    </w:lvl>
    <w:lvl w:ilvl="5" w:tplc="D49CF8B2">
      <w:numFmt w:val="bullet"/>
      <w:lvlText w:val="•"/>
      <w:lvlJc w:val="left"/>
      <w:pPr>
        <w:ind w:left="4980" w:hanging="245"/>
      </w:pPr>
      <w:rPr>
        <w:rFonts w:hint="default"/>
        <w:lang w:val="pt-PT" w:eastAsia="en-US" w:bidi="ar-SA"/>
      </w:rPr>
    </w:lvl>
    <w:lvl w:ilvl="6" w:tplc="63E84DF8">
      <w:numFmt w:val="bullet"/>
      <w:lvlText w:val="•"/>
      <w:lvlJc w:val="left"/>
      <w:pPr>
        <w:ind w:left="5892" w:hanging="245"/>
      </w:pPr>
      <w:rPr>
        <w:rFonts w:hint="default"/>
        <w:lang w:val="pt-PT" w:eastAsia="en-US" w:bidi="ar-SA"/>
      </w:rPr>
    </w:lvl>
    <w:lvl w:ilvl="7" w:tplc="AC7484F6">
      <w:numFmt w:val="bullet"/>
      <w:lvlText w:val="•"/>
      <w:lvlJc w:val="left"/>
      <w:pPr>
        <w:ind w:left="6804" w:hanging="245"/>
      </w:pPr>
      <w:rPr>
        <w:rFonts w:hint="default"/>
        <w:lang w:val="pt-PT" w:eastAsia="en-US" w:bidi="ar-SA"/>
      </w:rPr>
    </w:lvl>
    <w:lvl w:ilvl="8" w:tplc="68E6C330">
      <w:numFmt w:val="bullet"/>
      <w:lvlText w:val="•"/>
      <w:lvlJc w:val="left"/>
      <w:pPr>
        <w:ind w:left="7716" w:hanging="245"/>
      </w:pPr>
      <w:rPr>
        <w:rFonts w:hint="default"/>
        <w:lang w:val="pt-PT" w:eastAsia="en-US" w:bidi="ar-SA"/>
      </w:rPr>
    </w:lvl>
  </w:abstractNum>
  <w:abstractNum w:abstractNumId="1" w15:restartNumberingAfterBreak="0">
    <w:nsid w:val="05901A95"/>
    <w:multiLevelType w:val="hybridMultilevel"/>
    <w:tmpl w:val="6E2610A2"/>
    <w:lvl w:ilvl="0" w:tplc="B06EF466">
      <w:start w:val="1"/>
      <w:numFmt w:val="decimal"/>
      <w:lvlText w:val="%1."/>
      <w:lvlJc w:val="left"/>
      <w:pPr>
        <w:ind w:left="570" w:hanging="360"/>
      </w:pPr>
      <w:rPr>
        <w:rFonts w:hint="default"/>
      </w:rPr>
    </w:lvl>
    <w:lvl w:ilvl="1" w:tplc="04160019" w:tentative="1">
      <w:start w:val="1"/>
      <w:numFmt w:val="lowerLetter"/>
      <w:lvlText w:val="%2."/>
      <w:lvlJc w:val="left"/>
      <w:pPr>
        <w:ind w:left="1290" w:hanging="360"/>
      </w:pPr>
    </w:lvl>
    <w:lvl w:ilvl="2" w:tplc="0416001B" w:tentative="1">
      <w:start w:val="1"/>
      <w:numFmt w:val="lowerRoman"/>
      <w:lvlText w:val="%3."/>
      <w:lvlJc w:val="right"/>
      <w:pPr>
        <w:ind w:left="2010" w:hanging="180"/>
      </w:pPr>
    </w:lvl>
    <w:lvl w:ilvl="3" w:tplc="0416000F" w:tentative="1">
      <w:start w:val="1"/>
      <w:numFmt w:val="decimal"/>
      <w:lvlText w:val="%4."/>
      <w:lvlJc w:val="left"/>
      <w:pPr>
        <w:ind w:left="2730" w:hanging="360"/>
      </w:pPr>
    </w:lvl>
    <w:lvl w:ilvl="4" w:tplc="04160019" w:tentative="1">
      <w:start w:val="1"/>
      <w:numFmt w:val="lowerLetter"/>
      <w:lvlText w:val="%5."/>
      <w:lvlJc w:val="left"/>
      <w:pPr>
        <w:ind w:left="3450" w:hanging="360"/>
      </w:pPr>
    </w:lvl>
    <w:lvl w:ilvl="5" w:tplc="0416001B" w:tentative="1">
      <w:start w:val="1"/>
      <w:numFmt w:val="lowerRoman"/>
      <w:lvlText w:val="%6."/>
      <w:lvlJc w:val="right"/>
      <w:pPr>
        <w:ind w:left="4170" w:hanging="180"/>
      </w:pPr>
    </w:lvl>
    <w:lvl w:ilvl="6" w:tplc="0416000F" w:tentative="1">
      <w:start w:val="1"/>
      <w:numFmt w:val="decimal"/>
      <w:lvlText w:val="%7."/>
      <w:lvlJc w:val="left"/>
      <w:pPr>
        <w:ind w:left="4890" w:hanging="360"/>
      </w:pPr>
    </w:lvl>
    <w:lvl w:ilvl="7" w:tplc="04160019" w:tentative="1">
      <w:start w:val="1"/>
      <w:numFmt w:val="lowerLetter"/>
      <w:lvlText w:val="%8."/>
      <w:lvlJc w:val="left"/>
      <w:pPr>
        <w:ind w:left="5610" w:hanging="360"/>
      </w:pPr>
    </w:lvl>
    <w:lvl w:ilvl="8" w:tplc="0416001B" w:tentative="1">
      <w:start w:val="1"/>
      <w:numFmt w:val="lowerRoman"/>
      <w:lvlText w:val="%9."/>
      <w:lvlJc w:val="right"/>
      <w:pPr>
        <w:ind w:left="6330" w:hanging="180"/>
      </w:pPr>
    </w:lvl>
  </w:abstractNum>
  <w:abstractNum w:abstractNumId="2" w15:restartNumberingAfterBreak="0">
    <w:nsid w:val="06582071"/>
    <w:multiLevelType w:val="hybridMultilevel"/>
    <w:tmpl w:val="AF7C930E"/>
    <w:lvl w:ilvl="0" w:tplc="FAB8FB48">
      <w:start w:val="1"/>
      <w:numFmt w:val="decimal"/>
      <w:lvlText w:val="%1."/>
      <w:lvlJc w:val="left"/>
      <w:pPr>
        <w:ind w:left="271" w:hanging="271"/>
      </w:pPr>
      <w:rPr>
        <w:rFonts w:hint="default"/>
        <w:b/>
        <w:bCs/>
        <w:spacing w:val="0"/>
        <w:w w:val="103"/>
        <w:lang w:val="pt-PT" w:eastAsia="en-US" w:bidi="ar-SA"/>
      </w:rPr>
    </w:lvl>
    <w:lvl w:ilvl="1" w:tplc="B6A21CEE">
      <w:numFmt w:val="bullet"/>
      <w:lvlText w:val="•"/>
      <w:lvlJc w:val="left"/>
      <w:pPr>
        <w:ind w:left="1312" w:hanging="271"/>
      </w:pPr>
      <w:rPr>
        <w:rFonts w:hint="default"/>
        <w:lang w:val="pt-PT" w:eastAsia="en-US" w:bidi="ar-SA"/>
      </w:rPr>
    </w:lvl>
    <w:lvl w:ilvl="2" w:tplc="177C7190">
      <w:numFmt w:val="bullet"/>
      <w:lvlText w:val="•"/>
      <w:lvlJc w:val="left"/>
      <w:pPr>
        <w:ind w:left="2204" w:hanging="271"/>
      </w:pPr>
      <w:rPr>
        <w:rFonts w:hint="default"/>
        <w:lang w:val="pt-PT" w:eastAsia="en-US" w:bidi="ar-SA"/>
      </w:rPr>
    </w:lvl>
    <w:lvl w:ilvl="3" w:tplc="0570E664">
      <w:numFmt w:val="bullet"/>
      <w:lvlText w:val="•"/>
      <w:lvlJc w:val="left"/>
      <w:pPr>
        <w:ind w:left="3096" w:hanging="271"/>
      </w:pPr>
      <w:rPr>
        <w:rFonts w:hint="default"/>
        <w:lang w:val="pt-PT" w:eastAsia="en-US" w:bidi="ar-SA"/>
      </w:rPr>
    </w:lvl>
    <w:lvl w:ilvl="4" w:tplc="3E500416">
      <w:numFmt w:val="bullet"/>
      <w:lvlText w:val="•"/>
      <w:lvlJc w:val="left"/>
      <w:pPr>
        <w:ind w:left="3988" w:hanging="271"/>
      </w:pPr>
      <w:rPr>
        <w:rFonts w:hint="default"/>
        <w:lang w:val="pt-PT" w:eastAsia="en-US" w:bidi="ar-SA"/>
      </w:rPr>
    </w:lvl>
    <w:lvl w:ilvl="5" w:tplc="03E84B74">
      <w:numFmt w:val="bullet"/>
      <w:lvlText w:val="•"/>
      <w:lvlJc w:val="left"/>
      <w:pPr>
        <w:ind w:left="4880" w:hanging="271"/>
      </w:pPr>
      <w:rPr>
        <w:rFonts w:hint="default"/>
        <w:lang w:val="pt-PT" w:eastAsia="en-US" w:bidi="ar-SA"/>
      </w:rPr>
    </w:lvl>
    <w:lvl w:ilvl="6" w:tplc="2D4C3B1A">
      <w:numFmt w:val="bullet"/>
      <w:lvlText w:val="•"/>
      <w:lvlJc w:val="left"/>
      <w:pPr>
        <w:ind w:left="5772" w:hanging="271"/>
      </w:pPr>
      <w:rPr>
        <w:rFonts w:hint="default"/>
        <w:lang w:val="pt-PT" w:eastAsia="en-US" w:bidi="ar-SA"/>
      </w:rPr>
    </w:lvl>
    <w:lvl w:ilvl="7" w:tplc="C17C55CC">
      <w:numFmt w:val="bullet"/>
      <w:lvlText w:val="•"/>
      <w:lvlJc w:val="left"/>
      <w:pPr>
        <w:ind w:left="6664" w:hanging="271"/>
      </w:pPr>
      <w:rPr>
        <w:rFonts w:hint="default"/>
        <w:lang w:val="pt-PT" w:eastAsia="en-US" w:bidi="ar-SA"/>
      </w:rPr>
    </w:lvl>
    <w:lvl w:ilvl="8" w:tplc="050E2622">
      <w:numFmt w:val="bullet"/>
      <w:lvlText w:val="•"/>
      <w:lvlJc w:val="left"/>
      <w:pPr>
        <w:ind w:left="7556" w:hanging="271"/>
      </w:pPr>
      <w:rPr>
        <w:rFonts w:hint="default"/>
        <w:lang w:val="pt-PT" w:eastAsia="en-US" w:bidi="ar-SA"/>
      </w:rPr>
    </w:lvl>
  </w:abstractNum>
  <w:abstractNum w:abstractNumId="3" w15:restartNumberingAfterBreak="0">
    <w:nsid w:val="0FE97F8C"/>
    <w:multiLevelType w:val="hybridMultilevel"/>
    <w:tmpl w:val="3E187234"/>
    <w:lvl w:ilvl="0" w:tplc="17626878">
      <w:start w:val="1"/>
      <w:numFmt w:val="decimal"/>
      <w:lvlText w:val="%1."/>
      <w:lvlJc w:val="left"/>
      <w:pPr>
        <w:ind w:left="570" w:hanging="360"/>
      </w:pPr>
      <w:rPr>
        <w:rFonts w:hint="default"/>
      </w:rPr>
    </w:lvl>
    <w:lvl w:ilvl="1" w:tplc="04160019" w:tentative="1">
      <w:start w:val="1"/>
      <w:numFmt w:val="lowerLetter"/>
      <w:lvlText w:val="%2."/>
      <w:lvlJc w:val="left"/>
      <w:pPr>
        <w:ind w:left="1290" w:hanging="360"/>
      </w:pPr>
    </w:lvl>
    <w:lvl w:ilvl="2" w:tplc="0416001B" w:tentative="1">
      <w:start w:val="1"/>
      <w:numFmt w:val="lowerRoman"/>
      <w:lvlText w:val="%3."/>
      <w:lvlJc w:val="right"/>
      <w:pPr>
        <w:ind w:left="2010" w:hanging="180"/>
      </w:pPr>
    </w:lvl>
    <w:lvl w:ilvl="3" w:tplc="0416000F" w:tentative="1">
      <w:start w:val="1"/>
      <w:numFmt w:val="decimal"/>
      <w:lvlText w:val="%4."/>
      <w:lvlJc w:val="left"/>
      <w:pPr>
        <w:ind w:left="2730" w:hanging="360"/>
      </w:pPr>
    </w:lvl>
    <w:lvl w:ilvl="4" w:tplc="04160019" w:tentative="1">
      <w:start w:val="1"/>
      <w:numFmt w:val="lowerLetter"/>
      <w:lvlText w:val="%5."/>
      <w:lvlJc w:val="left"/>
      <w:pPr>
        <w:ind w:left="3450" w:hanging="360"/>
      </w:pPr>
    </w:lvl>
    <w:lvl w:ilvl="5" w:tplc="0416001B" w:tentative="1">
      <w:start w:val="1"/>
      <w:numFmt w:val="lowerRoman"/>
      <w:lvlText w:val="%6."/>
      <w:lvlJc w:val="right"/>
      <w:pPr>
        <w:ind w:left="4170" w:hanging="180"/>
      </w:pPr>
    </w:lvl>
    <w:lvl w:ilvl="6" w:tplc="0416000F" w:tentative="1">
      <w:start w:val="1"/>
      <w:numFmt w:val="decimal"/>
      <w:lvlText w:val="%7."/>
      <w:lvlJc w:val="left"/>
      <w:pPr>
        <w:ind w:left="4890" w:hanging="360"/>
      </w:pPr>
    </w:lvl>
    <w:lvl w:ilvl="7" w:tplc="04160019" w:tentative="1">
      <w:start w:val="1"/>
      <w:numFmt w:val="lowerLetter"/>
      <w:lvlText w:val="%8."/>
      <w:lvlJc w:val="left"/>
      <w:pPr>
        <w:ind w:left="5610" w:hanging="360"/>
      </w:pPr>
    </w:lvl>
    <w:lvl w:ilvl="8" w:tplc="0416001B" w:tentative="1">
      <w:start w:val="1"/>
      <w:numFmt w:val="lowerRoman"/>
      <w:lvlText w:val="%9."/>
      <w:lvlJc w:val="right"/>
      <w:pPr>
        <w:ind w:left="6330" w:hanging="180"/>
      </w:pPr>
    </w:lvl>
  </w:abstractNum>
  <w:abstractNum w:abstractNumId="4" w15:restartNumberingAfterBreak="0">
    <w:nsid w:val="224B6075"/>
    <w:multiLevelType w:val="multilevel"/>
    <w:tmpl w:val="7BB680AE"/>
    <w:lvl w:ilvl="0">
      <w:start w:val="1"/>
      <w:numFmt w:val="bullet"/>
      <w:lvlText w:val=""/>
      <w:lvlJc w:val="left"/>
      <w:pPr>
        <w:ind w:left="786" w:hanging="360"/>
      </w:pPr>
      <w:rPr>
        <w:rFonts w:ascii="Symbol" w:hAnsi="Symbol" w:hint="default"/>
      </w:rPr>
    </w:lvl>
    <w:lvl w:ilvl="1">
      <w:start w:val="1"/>
      <w:numFmt w:val="lowerLetter"/>
      <w:lvlText w:val="%2)"/>
      <w:lvlJc w:val="left"/>
      <w:pPr>
        <w:ind w:left="1440" w:hanging="360"/>
      </w:pPr>
      <w:rPr>
        <w:rFonts w:hint="default"/>
        <w:b/>
      </w:rPr>
    </w:lvl>
    <w:lvl w:ilvl="2">
      <w:start w:val="3"/>
      <w:numFmt w:val="decimal"/>
      <w:lvlText w:val="%3."/>
      <w:lvlJc w:val="left"/>
      <w:pPr>
        <w:ind w:left="2160" w:hanging="360"/>
      </w:pPr>
      <w:rPr>
        <w:rFont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15:restartNumberingAfterBreak="0">
    <w:nsid w:val="40775208"/>
    <w:multiLevelType w:val="hybridMultilevel"/>
    <w:tmpl w:val="CB448D7A"/>
    <w:lvl w:ilvl="0" w:tplc="A0EE33A0">
      <w:start w:val="1"/>
      <w:numFmt w:val="lowerLetter"/>
      <w:lvlText w:val="%1)"/>
      <w:lvlJc w:val="left"/>
      <w:pPr>
        <w:ind w:left="644" w:hanging="360"/>
      </w:pPr>
      <w:rPr>
        <w:rFonts w:hint="default"/>
        <w:b/>
        <w:w w:val="105"/>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15:restartNumberingAfterBreak="0">
    <w:nsid w:val="453E1B26"/>
    <w:multiLevelType w:val="hybridMultilevel"/>
    <w:tmpl w:val="80524B7A"/>
    <w:lvl w:ilvl="0" w:tplc="EE48FD32">
      <w:start w:val="1"/>
      <w:numFmt w:val="lowerLetter"/>
      <w:lvlText w:val="%1)"/>
      <w:lvlJc w:val="left"/>
      <w:pPr>
        <w:ind w:left="837" w:hanging="665"/>
      </w:pPr>
      <w:rPr>
        <w:rFonts w:ascii="Arial" w:eastAsia="Arial" w:hAnsi="Arial" w:cs="Arial" w:hint="default"/>
        <w:b/>
        <w:bCs/>
        <w:spacing w:val="-1"/>
        <w:w w:val="102"/>
        <w:sz w:val="20"/>
        <w:szCs w:val="20"/>
        <w:lang w:val="pt-PT" w:eastAsia="en-US" w:bidi="ar-SA"/>
      </w:rPr>
    </w:lvl>
    <w:lvl w:ilvl="1" w:tplc="EFEE1C14">
      <w:numFmt w:val="bullet"/>
      <w:lvlText w:val="•"/>
      <w:lvlJc w:val="left"/>
      <w:pPr>
        <w:ind w:left="1710" w:hanging="665"/>
      </w:pPr>
      <w:rPr>
        <w:rFonts w:hint="default"/>
        <w:lang w:val="pt-PT" w:eastAsia="en-US" w:bidi="ar-SA"/>
      </w:rPr>
    </w:lvl>
    <w:lvl w:ilvl="2" w:tplc="AE800EA4">
      <w:numFmt w:val="bullet"/>
      <w:lvlText w:val="•"/>
      <w:lvlJc w:val="left"/>
      <w:pPr>
        <w:ind w:left="2580" w:hanging="665"/>
      </w:pPr>
      <w:rPr>
        <w:rFonts w:hint="default"/>
        <w:lang w:val="pt-PT" w:eastAsia="en-US" w:bidi="ar-SA"/>
      </w:rPr>
    </w:lvl>
    <w:lvl w:ilvl="3" w:tplc="1946DA76">
      <w:numFmt w:val="bullet"/>
      <w:lvlText w:val="•"/>
      <w:lvlJc w:val="left"/>
      <w:pPr>
        <w:ind w:left="3450" w:hanging="665"/>
      </w:pPr>
      <w:rPr>
        <w:rFonts w:hint="default"/>
        <w:lang w:val="pt-PT" w:eastAsia="en-US" w:bidi="ar-SA"/>
      </w:rPr>
    </w:lvl>
    <w:lvl w:ilvl="4" w:tplc="840E8648">
      <w:numFmt w:val="bullet"/>
      <w:lvlText w:val="•"/>
      <w:lvlJc w:val="left"/>
      <w:pPr>
        <w:ind w:left="4320" w:hanging="665"/>
      </w:pPr>
      <w:rPr>
        <w:rFonts w:hint="default"/>
        <w:lang w:val="pt-PT" w:eastAsia="en-US" w:bidi="ar-SA"/>
      </w:rPr>
    </w:lvl>
    <w:lvl w:ilvl="5" w:tplc="FD5C5A7E">
      <w:numFmt w:val="bullet"/>
      <w:lvlText w:val="•"/>
      <w:lvlJc w:val="left"/>
      <w:pPr>
        <w:ind w:left="5190" w:hanging="665"/>
      </w:pPr>
      <w:rPr>
        <w:rFonts w:hint="default"/>
        <w:lang w:val="pt-PT" w:eastAsia="en-US" w:bidi="ar-SA"/>
      </w:rPr>
    </w:lvl>
    <w:lvl w:ilvl="6" w:tplc="EE0A8A16">
      <w:numFmt w:val="bullet"/>
      <w:lvlText w:val="•"/>
      <w:lvlJc w:val="left"/>
      <w:pPr>
        <w:ind w:left="6060" w:hanging="665"/>
      </w:pPr>
      <w:rPr>
        <w:rFonts w:hint="default"/>
        <w:lang w:val="pt-PT" w:eastAsia="en-US" w:bidi="ar-SA"/>
      </w:rPr>
    </w:lvl>
    <w:lvl w:ilvl="7" w:tplc="D2BC0044">
      <w:numFmt w:val="bullet"/>
      <w:lvlText w:val="•"/>
      <w:lvlJc w:val="left"/>
      <w:pPr>
        <w:ind w:left="6930" w:hanging="665"/>
      </w:pPr>
      <w:rPr>
        <w:rFonts w:hint="default"/>
        <w:lang w:val="pt-PT" w:eastAsia="en-US" w:bidi="ar-SA"/>
      </w:rPr>
    </w:lvl>
    <w:lvl w:ilvl="8" w:tplc="696CE030">
      <w:numFmt w:val="bullet"/>
      <w:lvlText w:val="•"/>
      <w:lvlJc w:val="left"/>
      <w:pPr>
        <w:ind w:left="7800" w:hanging="665"/>
      </w:pPr>
      <w:rPr>
        <w:rFonts w:hint="default"/>
        <w:lang w:val="pt-PT" w:eastAsia="en-US" w:bidi="ar-SA"/>
      </w:rPr>
    </w:lvl>
  </w:abstractNum>
  <w:abstractNum w:abstractNumId="7" w15:restartNumberingAfterBreak="0">
    <w:nsid w:val="4682241F"/>
    <w:multiLevelType w:val="hybridMultilevel"/>
    <w:tmpl w:val="B0CC3678"/>
    <w:lvl w:ilvl="0" w:tplc="04160001">
      <w:start w:val="1"/>
      <w:numFmt w:val="bullet"/>
      <w:lvlText w:val=""/>
      <w:lvlJc w:val="left"/>
      <w:pPr>
        <w:ind w:left="649" w:hanging="360"/>
      </w:pPr>
      <w:rPr>
        <w:rFonts w:ascii="Symbol" w:hAnsi="Symbol" w:hint="default"/>
      </w:rPr>
    </w:lvl>
    <w:lvl w:ilvl="1" w:tplc="04160003" w:tentative="1">
      <w:start w:val="1"/>
      <w:numFmt w:val="bullet"/>
      <w:lvlText w:val="o"/>
      <w:lvlJc w:val="left"/>
      <w:pPr>
        <w:ind w:left="1369" w:hanging="360"/>
      </w:pPr>
      <w:rPr>
        <w:rFonts w:ascii="Courier New" w:hAnsi="Courier New" w:cs="Courier New" w:hint="default"/>
      </w:rPr>
    </w:lvl>
    <w:lvl w:ilvl="2" w:tplc="04160005" w:tentative="1">
      <w:start w:val="1"/>
      <w:numFmt w:val="bullet"/>
      <w:lvlText w:val=""/>
      <w:lvlJc w:val="left"/>
      <w:pPr>
        <w:ind w:left="2089" w:hanging="360"/>
      </w:pPr>
      <w:rPr>
        <w:rFonts w:ascii="Wingdings" w:hAnsi="Wingdings" w:hint="default"/>
      </w:rPr>
    </w:lvl>
    <w:lvl w:ilvl="3" w:tplc="04160001" w:tentative="1">
      <w:start w:val="1"/>
      <w:numFmt w:val="bullet"/>
      <w:lvlText w:val=""/>
      <w:lvlJc w:val="left"/>
      <w:pPr>
        <w:ind w:left="2809" w:hanging="360"/>
      </w:pPr>
      <w:rPr>
        <w:rFonts w:ascii="Symbol" w:hAnsi="Symbol" w:hint="default"/>
      </w:rPr>
    </w:lvl>
    <w:lvl w:ilvl="4" w:tplc="04160003" w:tentative="1">
      <w:start w:val="1"/>
      <w:numFmt w:val="bullet"/>
      <w:lvlText w:val="o"/>
      <w:lvlJc w:val="left"/>
      <w:pPr>
        <w:ind w:left="3529" w:hanging="360"/>
      </w:pPr>
      <w:rPr>
        <w:rFonts w:ascii="Courier New" w:hAnsi="Courier New" w:cs="Courier New" w:hint="default"/>
      </w:rPr>
    </w:lvl>
    <w:lvl w:ilvl="5" w:tplc="04160005" w:tentative="1">
      <w:start w:val="1"/>
      <w:numFmt w:val="bullet"/>
      <w:lvlText w:val=""/>
      <w:lvlJc w:val="left"/>
      <w:pPr>
        <w:ind w:left="4249" w:hanging="360"/>
      </w:pPr>
      <w:rPr>
        <w:rFonts w:ascii="Wingdings" w:hAnsi="Wingdings" w:hint="default"/>
      </w:rPr>
    </w:lvl>
    <w:lvl w:ilvl="6" w:tplc="04160001" w:tentative="1">
      <w:start w:val="1"/>
      <w:numFmt w:val="bullet"/>
      <w:lvlText w:val=""/>
      <w:lvlJc w:val="left"/>
      <w:pPr>
        <w:ind w:left="4969" w:hanging="360"/>
      </w:pPr>
      <w:rPr>
        <w:rFonts w:ascii="Symbol" w:hAnsi="Symbol" w:hint="default"/>
      </w:rPr>
    </w:lvl>
    <w:lvl w:ilvl="7" w:tplc="04160003" w:tentative="1">
      <w:start w:val="1"/>
      <w:numFmt w:val="bullet"/>
      <w:lvlText w:val="o"/>
      <w:lvlJc w:val="left"/>
      <w:pPr>
        <w:ind w:left="5689" w:hanging="360"/>
      </w:pPr>
      <w:rPr>
        <w:rFonts w:ascii="Courier New" w:hAnsi="Courier New" w:cs="Courier New" w:hint="default"/>
      </w:rPr>
    </w:lvl>
    <w:lvl w:ilvl="8" w:tplc="04160005" w:tentative="1">
      <w:start w:val="1"/>
      <w:numFmt w:val="bullet"/>
      <w:lvlText w:val=""/>
      <w:lvlJc w:val="left"/>
      <w:pPr>
        <w:ind w:left="6409" w:hanging="360"/>
      </w:pPr>
      <w:rPr>
        <w:rFonts w:ascii="Wingdings" w:hAnsi="Wingdings" w:hint="default"/>
      </w:rPr>
    </w:lvl>
  </w:abstractNum>
  <w:abstractNum w:abstractNumId="8" w15:restartNumberingAfterBreak="0">
    <w:nsid w:val="4B356CAD"/>
    <w:multiLevelType w:val="hybridMultilevel"/>
    <w:tmpl w:val="F66898DC"/>
    <w:lvl w:ilvl="0" w:tplc="9412EB10">
      <w:numFmt w:val="bullet"/>
      <w:lvlText w:val=""/>
      <w:lvlJc w:val="left"/>
      <w:pPr>
        <w:ind w:left="175" w:hanging="725"/>
      </w:pPr>
      <w:rPr>
        <w:rFonts w:ascii="Symbol" w:eastAsia="Symbol" w:hAnsi="Symbol" w:cs="Symbol" w:hint="default"/>
        <w:w w:val="103"/>
        <w:sz w:val="20"/>
        <w:szCs w:val="20"/>
        <w:lang w:val="pt-PT" w:eastAsia="en-US" w:bidi="ar-SA"/>
      </w:rPr>
    </w:lvl>
    <w:lvl w:ilvl="1" w:tplc="7CBA7736">
      <w:numFmt w:val="bullet"/>
      <w:lvlText w:val="•"/>
      <w:lvlJc w:val="left"/>
      <w:pPr>
        <w:ind w:left="1116" w:hanging="725"/>
      </w:pPr>
      <w:rPr>
        <w:rFonts w:hint="default"/>
        <w:lang w:val="pt-PT" w:eastAsia="en-US" w:bidi="ar-SA"/>
      </w:rPr>
    </w:lvl>
    <w:lvl w:ilvl="2" w:tplc="C624DA5E">
      <w:numFmt w:val="bullet"/>
      <w:lvlText w:val="•"/>
      <w:lvlJc w:val="left"/>
      <w:pPr>
        <w:ind w:left="2052" w:hanging="725"/>
      </w:pPr>
      <w:rPr>
        <w:rFonts w:hint="default"/>
        <w:lang w:val="pt-PT" w:eastAsia="en-US" w:bidi="ar-SA"/>
      </w:rPr>
    </w:lvl>
    <w:lvl w:ilvl="3" w:tplc="E8989FA0">
      <w:numFmt w:val="bullet"/>
      <w:lvlText w:val="•"/>
      <w:lvlJc w:val="left"/>
      <w:pPr>
        <w:ind w:left="2988" w:hanging="725"/>
      </w:pPr>
      <w:rPr>
        <w:rFonts w:hint="default"/>
        <w:lang w:val="pt-PT" w:eastAsia="en-US" w:bidi="ar-SA"/>
      </w:rPr>
    </w:lvl>
    <w:lvl w:ilvl="4" w:tplc="63205DB0">
      <w:numFmt w:val="bullet"/>
      <w:lvlText w:val="•"/>
      <w:lvlJc w:val="left"/>
      <w:pPr>
        <w:ind w:left="3924" w:hanging="725"/>
      </w:pPr>
      <w:rPr>
        <w:rFonts w:hint="default"/>
        <w:lang w:val="pt-PT" w:eastAsia="en-US" w:bidi="ar-SA"/>
      </w:rPr>
    </w:lvl>
    <w:lvl w:ilvl="5" w:tplc="7E8C4306">
      <w:numFmt w:val="bullet"/>
      <w:lvlText w:val="•"/>
      <w:lvlJc w:val="left"/>
      <w:pPr>
        <w:ind w:left="4860" w:hanging="725"/>
      </w:pPr>
      <w:rPr>
        <w:rFonts w:hint="default"/>
        <w:lang w:val="pt-PT" w:eastAsia="en-US" w:bidi="ar-SA"/>
      </w:rPr>
    </w:lvl>
    <w:lvl w:ilvl="6" w:tplc="D04ECB30">
      <w:numFmt w:val="bullet"/>
      <w:lvlText w:val="•"/>
      <w:lvlJc w:val="left"/>
      <w:pPr>
        <w:ind w:left="5796" w:hanging="725"/>
      </w:pPr>
      <w:rPr>
        <w:rFonts w:hint="default"/>
        <w:lang w:val="pt-PT" w:eastAsia="en-US" w:bidi="ar-SA"/>
      </w:rPr>
    </w:lvl>
    <w:lvl w:ilvl="7" w:tplc="88BC383A">
      <w:numFmt w:val="bullet"/>
      <w:lvlText w:val="•"/>
      <w:lvlJc w:val="left"/>
      <w:pPr>
        <w:ind w:left="6732" w:hanging="725"/>
      </w:pPr>
      <w:rPr>
        <w:rFonts w:hint="default"/>
        <w:lang w:val="pt-PT" w:eastAsia="en-US" w:bidi="ar-SA"/>
      </w:rPr>
    </w:lvl>
    <w:lvl w:ilvl="8" w:tplc="80EA37A2">
      <w:numFmt w:val="bullet"/>
      <w:lvlText w:val="•"/>
      <w:lvlJc w:val="left"/>
      <w:pPr>
        <w:ind w:left="7668" w:hanging="725"/>
      </w:pPr>
      <w:rPr>
        <w:rFonts w:hint="default"/>
        <w:lang w:val="pt-PT" w:eastAsia="en-US" w:bidi="ar-SA"/>
      </w:rPr>
    </w:lvl>
  </w:abstractNum>
  <w:abstractNum w:abstractNumId="9" w15:restartNumberingAfterBreak="0">
    <w:nsid w:val="4C3C6373"/>
    <w:multiLevelType w:val="hybridMultilevel"/>
    <w:tmpl w:val="F6F23C84"/>
    <w:lvl w:ilvl="0" w:tplc="1E32A526">
      <w:start w:val="1"/>
      <w:numFmt w:val="lowerLetter"/>
      <w:lvlText w:val="%1)"/>
      <w:lvlJc w:val="left"/>
      <w:pPr>
        <w:ind w:left="417" w:hanging="245"/>
      </w:pPr>
      <w:rPr>
        <w:rFonts w:ascii="Arial" w:eastAsia="Arial" w:hAnsi="Arial" w:cs="Arial" w:hint="default"/>
        <w:b/>
        <w:bCs/>
        <w:spacing w:val="-1"/>
        <w:w w:val="102"/>
        <w:sz w:val="20"/>
        <w:szCs w:val="20"/>
        <w:lang w:val="pt-PT" w:eastAsia="en-US" w:bidi="ar-SA"/>
      </w:rPr>
    </w:lvl>
    <w:lvl w:ilvl="1" w:tplc="1DD4C74E">
      <w:numFmt w:val="bullet"/>
      <w:lvlText w:val="•"/>
      <w:lvlJc w:val="left"/>
      <w:pPr>
        <w:ind w:left="1332" w:hanging="245"/>
      </w:pPr>
      <w:rPr>
        <w:rFonts w:hint="default"/>
        <w:lang w:val="pt-PT" w:eastAsia="en-US" w:bidi="ar-SA"/>
      </w:rPr>
    </w:lvl>
    <w:lvl w:ilvl="2" w:tplc="ADC4C516">
      <w:numFmt w:val="bullet"/>
      <w:lvlText w:val="•"/>
      <w:lvlJc w:val="left"/>
      <w:pPr>
        <w:ind w:left="2244" w:hanging="245"/>
      </w:pPr>
      <w:rPr>
        <w:rFonts w:hint="default"/>
        <w:lang w:val="pt-PT" w:eastAsia="en-US" w:bidi="ar-SA"/>
      </w:rPr>
    </w:lvl>
    <w:lvl w:ilvl="3" w:tplc="6CF0AB52">
      <w:numFmt w:val="bullet"/>
      <w:lvlText w:val="•"/>
      <w:lvlJc w:val="left"/>
      <w:pPr>
        <w:ind w:left="3156" w:hanging="245"/>
      </w:pPr>
      <w:rPr>
        <w:rFonts w:hint="default"/>
        <w:lang w:val="pt-PT" w:eastAsia="en-US" w:bidi="ar-SA"/>
      </w:rPr>
    </w:lvl>
    <w:lvl w:ilvl="4" w:tplc="E654BBEA">
      <w:numFmt w:val="bullet"/>
      <w:lvlText w:val="•"/>
      <w:lvlJc w:val="left"/>
      <w:pPr>
        <w:ind w:left="4068" w:hanging="245"/>
      </w:pPr>
      <w:rPr>
        <w:rFonts w:hint="default"/>
        <w:lang w:val="pt-PT" w:eastAsia="en-US" w:bidi="ar-SA"/>
      </w:rPr>
    </w:lvl>
    <w:lvl w:ilvl="5" w:tplc="A344D65A">
      <w:numFmt w:val="bullet"/>
      <w:lvlText w:val="•"/>
      <w:lvlJc w:val="left"/>
      <w:pPr>
        <w:ind w:left="4980" w:hanging="245"/>
      </w:pPr>
      <w:rPr>
        <w:rFonts w:hint="default"/>
        <w:lang w:val="pt-PT" w:eastAsia="en-US" w:bidi="ar-SA"/>
      </w:rPr>
    </w:lvl>
    <w:lvl w:ilvl="6" w:tplc="F5D46E82">
      <w:numFmt w:val="bullet"/>
      <w:lvlText w:val="•"/>
      <w:lvlJc w:val="left"/>
      <w:pPr>
        <w:ind w:left="5892" w:hanging="245"/>
      </w:pPr>
      <w:rPr>
        <w:rFonts w:hint="default"/>
        <w:lang w:val="pt-PT" w:eastAsia="en-US" w:bidi="ar-SA"/>
      </w:rPr>
    </w:lvl>
    <w:lvl w:ilvl="7" w:tplc="D0E09CE8">
      <w:numFmt w:val="bullet"/>
      <w:lvlText w:val="•"/>
      <w:lvlJc w:val="left"/>
      <w:pPr>
        <w:ind w:left="6804" w:hanging="245"/>
      </w:pPr>
      <w:rPr>
        <w:rFonts w:hint="default"/>
        <w:lang w:val="pt-PT" w:eastAsia="en-US" w:bidi="ar-SA"/>
      </w:rPr>
    </w:lvl>
    <w:lvl w:ilvl="8" w:tplc="EFDC6D8A">
      <w:numFmt w:val="bullet"/>
      <w:lvlText w:val="•"/>
      <w:lvlJc w:val="left"/>
      <w:pPr>
        <w:ind w:left="7716" w:hanging="245"/>
      </w:pPr>
      <w:rPr>
        <w:rFonts w:hint="default"/>
        <w:lang w:val="pt-PT" w:eastAsia="en-US" w:bidi="ar-SA"/>
      </w:rPr>
    </w:lvl>
  </w:abstractNum>
  <w:abstractNum w:abstractNumId="10" w15:restartNumberingAfterBreak="0">
    <w:nsid w:val="51824181"/>
    <w:multiLevelType w:val="hybridMultilevel"/>
    <w:tmpl w:val="58D2C3F0"/>
    <w:lvl w:ilvl="0" w:tplc="50D8CEDE">
      <w:start w:val="1"/>
      <w:numFmt w:val="lowerLetter"/>
      <w:lvlText w:val="%1)"/>
      <w:lvlJc w:val="left"/>
      <w:pPr>
        <w:ind w:left="172" w:hanging="303"/>
      </w:pPr>
      <w:rPr>
        <w:rFonts w:ascii="Arial" w:eastAsia="Arial" w:hAnsi="Arial" w:cs="Arial" w:hint="default"/>
        <w:b/>
        <w:bCs/>
        <w:spacing w:val="-1"/>
        <w:w w:val="102"/>
        <w:sz w:val="20"/>
        <w:szCs w:val="20"/>
        <w:lang w:val="pt-PT" w:eastAsia="en-US" w:bidi="ar-SA"/>
      </w:rPr>
    </w:lvl>
    <w:lvl w:ilvl="1" w:tplc="A7AE53B8">
      <w:numFmt w:val="bullet"/>
      <w:lvlText w:val="•"/>
      <w:lvlJc w:val="left"/>
      <w:pPr>
        <w:ind w:left="1116" w:hanging="303"/>
      </w:pPr>
      <w:rPr>
        <w:rFonts w:hint="default"/>
        <w:lang w:val="pt-PT" w:eastAsia="en-US" w:bidi="ar-SA"/>
      </w:rPr>
    </w:lvl>
    <w:lvl w:ilvl="2" w:tplc="1B6C6694">
      <w:numFmt w:val="bullet"/>
      <w:lvlText w:val="•"/>
      <w:lvlJc w:val="left"/>
      <w:pPr>
        <w:ind w:left="2052" w:hanging="303"/>
      </w:pPr>
      <w:rPr>
        <w:rFonts w:hint="default"/>
        <w:lang w:val="pt-PT" w:eastAsia="en-US" w:bidi="ar-SA"/>
      </w:rPr>
    </w:lvl>
    <w:lvl w:ilvl="3" w:tplc="D7068A9E">
      <w:numFmt w:val="bullet"/>
      <w:lvlText w:val="•"/>
      <w:lvlJc w:val="left"/>
      <w:pPr>
        <w:ind w:left="2988" w:hanging="303"/>
      </w:pPr>
      <w:rPr>
        <w:rFonts w:hint="default"/>
        <w:lang w:val="pt-PT" w:eastAsia="en-US" w:bidi="ar-SA"/>
      </w:rPr>
    </w:lvl>
    <w:lvl w:ilvl="4" w:tplc="694A9C40">
      <w:numFmt w:val="bullet"/>
      <w:lvlText w:val="•"/>
      <w:lvlJc w:val="left"/>
      <w:pPr>
        <w:ind w:left="3924" w:hanging="303"/>
      </w:pPr>
      <w:rPr>
        <w:rFonts w:hint="default"/>
        <w:lang w:val="pt-PT" w:eastAsia="en-US" w:bidi="ar-SA"/>
      </w:rPr>
    </w:lvl>
    <w:lvl w:ilvl="5" w:tplc="C7E41274">
      <w:numFmt w:val="bullet"/>
      <w:lvlText w:val="•"/>
      <w:lvlJc w:val="left"/>
      <w:pPr>
        <w:ind w:left="4860" w:hanging="303"/>
      </w:pPr>
      <w:rPr>
        <w:rFonts w:hint="default"/>
        <w:lang w:val="pt-PT" w:eastAsia="en-US" w:bidi="ar-SA"/>
      </w:rPr>
    </w:lvl>
    <w:lvl w:ilvl="6" w:tplc="2BE0B5D6">
      <w:numFmt w:val="bullet"/>
      <w:lvlText w:val="•"/>
      <w:lvlJc w:val="left"/>
      <w:pPr>
        <w:ind w:left="5796" w:hanging="303"/>
      </w:pPr>
      <w:rPr>
        <w:rFonts w:hint="default"/>
        <w:lang w:val="pt-PT" w:eastAsia="en-US" w:bidi="ar-SA"/>
      </w:rPr>
    </w:lvl>
    <w:lvl w:ilvl="7" w:tplc="895E45E4">
      <w:numFmt w:val="bullet"/>
      <w:lvlText w:val="•"/>
      <w:lvlJc w:val="left"/>
      <w:pPr>
        <w:ind w:left="6732" w:hanging="303"/>
      </w:pPr>
      <w:rPr>
        <w:rFonts w:hint="default"/>
        <w:lang w:val="pt-PT" w:eastAsia="en-US" w:bidi="ar-SA"/>
      </w:rPr>
    </w:lvl>
    <w:lvl w:ilvl="8" w:tplc="B194EE34">
      <w:numFmt w:val="bullet"/>
      <w:lvlText w:val="•"/>
      <w:lvlJc w:val="left"/>
      <w:pPr>
        <w:ind w:left="7668" w:hanging="303"/>
      </w:pPr>
      <w:rPr>
        <w:rFonts w:hint="default"/>
        <w:lang w:val="pt-PT" w:eastAsia="en-US" w:bidi="ar-SA"/>
      </w:rPr>
    </w:lvl>
  </w:abstractNum>
  <w:abstractNum w:abstractNumId="11" w15:restartNumberingAfterBreak="0">
    <w:nsid w:val="53F76CA7"/>
    <w:multiLevelType w:val="hybridMultilevel"/>
    <w:tmpl w:val="1F8A497C"/>
    <w:lvl w:ilvl="0" w:tplc="8CBEFD22">
      <w:start w:val="55"/>
      <w:numFmt w:val="decimal"/>
      <w:lvlText w:val="%1."/>
      <w:lvlJc w:val="left"/>
      <w:pPr>
        <w:ind w:left="458" w:hanging="284"/>
      </w:pPr>
      <w:rPr>
        <w:rFonts w:ascii="Arial" w:eastAsia="Arial" w:hAnsi="Arial" w:cs="Arial" w:hint="default"/>
        <w:b/>
        <w:bCs/>
        <w:spacing w:val="-1"/>
        <w:w w:val="103"/>
        <w:sz w:val="18"/>
        <w:szCs w:val="18"/>
        <w:lang w:val="pt-PT" w:eastAsia="en-US" w:bidi="ar-SA"/>
      </w:rPr>
    </w:lvl>
    <w:lvl w:ilvl="1" w:tplc="C5A29180">
      <w:numFmt w:val="bullet"/>
      <w:lvlText w:val="•"/>
      <w:lvlJc w:val="left"/>
      <w:pPr>
        <w:ind w:left="1368" w:hanging="284"/>
      </w:pPr>
      <w:rPr>
        <w:rFonts w:hint="default"/>
        <w:lang w:val="pt-PT" w:eastAsia="en-US" w:bidi="ar-SA"/>
      </w:rPr>
    </w:lvl>
    <w:lvl w:ilvl="2" w:tplc="42B0C5B2">
      <w:numFmt w:val="bullet"/>
      <w:lvlText w:val="•"/>
      <w:lvlJc w:val="left"/>
      <w:pPr>
        <w:ind w:left="2276" w:hanging="284"/>
      </w:pPr>
      <w:rPr>
        <w:rFonts w:hint="default"/>
        <w:lang w:val="pt-PT" w:eastAsia="en-US" w:bidi="ar-SA"/>
      </w:rPr>
    </w:lvl>
    <w:lvl w:ilvl="3" w:tplc="C852672C">
      <w:numFmt w:val="bullet"/>
      <w:lvlText w:val="•"/>
      <w:lvlJc w:val="left"/>
      <w:pPr>
        <w:ind w:left="3184" w:hanging="284"/>
      </w:pPr>
      <w:rPr>
        <w:rFonts w:hint="default"/>
        <w:lang w:val="pt-PT" w:eastAsia="en-US" w:bidi="ar-SA"/>
      </w:rPr>
    </w:lvl>
    <w:lvl w:ilvl="4" w:tplc="686A2C42">
      <w:numFmt w:val="bullet"/>
      <w:lvlText w:val="•"/>
      <w:lvlJc w:val="left"/>
      <w:pPr>
        <w:ind w:left="4092" w:hanging="284"/>
      </w:pPr>
      <w:rPr>
        <w:rFonts w:hint="default"/>
        <w:lang w:val="pt-PT" w:eastAsia="en-US" w:bidi="ar-SA"/>
      </w:rPr>
    </w:lvl>
    <w:lvl w:ilvl="5" w:tplc="3918BE50">
      <w:numFmt w:val="bullet"/>
      <w:lvlText w:val="•"/>
      <w:lvlJc w:val="left"/>
      <w:pPr>
        <w:ind w:left="5000" w:hanging="284"/>
      </w:pPr>
      <w:rPr>
        <w:rFonts w:hint="default"/>
        <w:lang w:val="pt-PT" w:eastAsia="en-US" w:bidi="ar-SA"/>
      </w:rPr>
    </w:lvl>
    <w:lvl w:ilvl="6" w:tplc="738A0CDE">
      <w:numFmt w:val="bullet"/>
      <w:lvlText w:val="•"/>
      <w:lvlJc w:val="left"/>
      <w:pPr>
        <w:ind w:left="5908" w:hanging="284"/>
      </w:pPr>
      <w:rPr>
        <w:rFonts w:hint="default"/>
        <w:lang w:val="pt-PT" w:eastAsia="en-US" w:bidi="ar-SA"/>
      </w:rPr>
    </w:lvl>
    <w:lvl w:ilvl="7" w:tplc="1C24F07A">
      <w:numFmt w:val="bullet"/>
      <w:lvlText w:val="•"/>
      <w:lvlJc w:val="left"/>
      <w:pPr>
        <w:ind w:left="6816" w:hanging="284"/>
      </w:pPr>
      <w:rPr>
        <w:rFonts w:hint="default"/>
        <w:lang w:val="pt-PT" w:eastAsia="en-US" w:bidi="ar-SA"/>
      </w:rPr>
    </w:lvl>
    <w:lvl w:ilvl="8" w:tplc="0FBAC702">
      <w:numFmt w:val="bullet"/>
      <w:lvlText w:val="•"/>
      <w:lvlJc w:val="left"/>
      <w:pPr>
        <w:ind w:left="7724" w:hanging="284"/>
      </w:pPr>
      <w:rPr>
        <w:rFonts w:hint="default"/>
        <w:lang w:val="pt-PT" w:eastAsia="en-US" w:bidi="ar-SA"/>
      </w:rPr>
    </w:lvl>
  </w:abstractNum>
  <w:abstractNum w:abstractNumId="12" w15:restartNumberingAfterBreak="0">
    <w:nsid w:val="583529D9"/>
    <w:multiLevelType w:val="hybridMultilevel"/>
    <w:tmpl w:val="A0681E9E"/>
    <w:lvl w:ilvl="0" w:tplc="0ADE4EE8">
      <w:start w:val="5"/>
      <w:numFmt w:val="decimal"/>
      <w:lvlText w:val="%1."/>
      <w:lvlJc w:val="left"/>
      <w:pPr>
        <w:ind w:left="608" w:hanging="351"/>
      </w:pPr>
      <w:rPr>
        <w:rFonts w:hint="default"/>
        <w:b/>
        <w:bCs/>
        <w:color w:val="auto"/>
        <w:w w:val="99"/>
        <w:sz w:val="24"/>
        <w:szCs w:val="24"/>
      </w:rPr>
    </w:lvl>
    <w:lvl w:ilvl="1" w:tplc="3AFE9518">
      <w:start w:val="1"/>
      <w:numFmt w:val="lowerLetter"/>
      <w:lvlText w:val="%2."/>
      <w:lvlJc w:val="left"/>
      <w:pPr>
        <w:ind w:left="1440" w:hanging="360"/>
      </w:pPr>
      <w:rPr>
        <w:rFonts w:ascii="Calibri" w:hAnsi="Calibri" w:cs="Calibri" w:hint="default"/>
        <w:b/>
        <w:bCs/>
        <w:sz w:val="23"/>
        <w:szCs w:val="23"/>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A763190"/>
    <w:multiLevelType w:val="hybridMultilevel"/>
    <w:tmpl w:val="5CE2A7CA"/>
    <w:lvl w:ilvl="0" w:tplc="8D14A30A">
      <w:start w:val="1"/>
      <w:numFmt w:val="decimal"/>
      <w:lvlText w:val="%1."/>
      <w:lvlJc w:val="left"/>
      <w:pPr>
        <w:ind w:left="444" w:hanging="291"/>
      </w:pPr>
      <w:rPr>
        <w:rFonts w:ascii="Arial" w:eastAsia="Arial" w:hAnsi="Arial" w:cs="Arial" w:hint="default"/>
        <w:b/>
        <w:bCs/>
        <w:spacing w:val="-1"/>
        <w:w w:val="103"/>
        <w:sz w:val="18"/>
        <w:szCs w:val="18"/>
        <w:lang w:val="pt-PT" w:eastAsia="en-US" w:bidi="ar-SA"/>
      </w:rPr>
    </w:lvl>
    <w:lvl w:ilvl="1" w:tplc="4F1E8D88">
      <w:numFmt w:val="bullet"/>
      <w:lvlText w:val="•"/>
      <w:lvlJc w:val="left"/>
      <w:pPr>
        <w:ind w:left="1350" w:hanging="291"/>
      </w:pPr>
      <w:rPr>
        <w:rFonts w:hint="default"/>
        <w:lang w:val="pt-PT" w:eastAsia="en-US" w:bidi="ar-SA"/>
      </w:rPr>
    </w:lvl>
    <w:lvl w:ilvl="2" w:tplc="05060076">
      <w:numFmt w:val="bullet"/>
      <w:lvlText w:val="•"/>
      <w:lvlJc w:val="left"/>
      <w:pPr>
        <w:ind w:left="2260" w:hanging="291"/>
      </w:pPr>
      <w:rPr>
        <w:rFonts w:hint="default"/>
        <w:lang w:val="pt-PT" w:eastAsia="en-US" w:bidi="ar-SA"/>
      </w:rPr>
    </w:lvl>
    <w:lvl w:ilvl="3" w:tplc="F1B0838E">
      <w:numFmt w:val="bullet"/>
      <w:lvlText w:val="•"/>
      <w:lvlJc w:val="left"/>
      <w:pPr>
        <w:ind w:left="3170" w:hanging="291"/>
      </w:pPr>
      <w:rPr>
        <w:rFonts w:hint="default"/>
        <w:lang w:val="pt-PT" w:eastAsia="en-US" w:bidi="ar-SA"/>
      </w:rPr>
    </w:lvl>
    <w:lvl w:ilvl="4" w:tplc="86B0B830">
      <w:numFmt w:val="bullet"/>
      <w:lvlText w:val="•"/>
      <w:lvlJc w:val="left"/>
      <w:pPr>
        <w:ind w:left="4080" w:hanging="291"/>
      </w:pPr>
      <w:rPr>
        <w:rFonts w:hint="default"/>
        <w:lang w:val="pt-PT" w:eastAsia="en-US" w:bidi="ar-SA"/>
      </w:rPr>
    </w:lvl>
    <w:lvl w:ilvl="5" w:tplc="8E468A4C">
      <w:numFmt w:val="bullet"/>
      <w:lvlText w:val="•"/>
      <w:lvlJc w:val="left"/>
      <w:pPr>
        <w:ind w:left="4990" w:hanging="291"/>
      </w:pPr>
      <w:rPr>
        <w:rFonts w:hint="default"/>
        <w:lang w:val="pt-PT" w:eastAsia="en-US" w:bidi="ar-SA"/>
      </w:rPr>
    </w:lvl>
    <w:lvl w:ilvl="6" w:tplc="0E309ACA">
      <w:numFmt w:val="bullet"/>
      <w:lvlText w:val="•"/>
      <w:lvlJc w:val="left"/>
      <w:pPr>
        <w:ind w:left="5900" w:hanging="291"/>
      </w:pPr>
      <w:rPr>
        <w:rFonts w:hint="default"/>
        <w:lang w:val="pt-PT" w:eastAsia="en-US" w:bidi="ar-SA"/>
      </w:rPr>
    </w:lvl>
    <w:lvl w:ilvl="7" w:tplc="B066B0D4">
      <w:numFmt w:val="bullet"/>
      <w:lvlText w:val="•"/>
      <w:lvlJc w:val="left"/>
      <w:pPr>
        <w:ind w:left="6810" w:hanging="291"/>
      </w:pPr>
      <w:rPr>
        <w:rFonts w:hint="default"/>
        <w:lang w:val="pt-PT" w:eastAsia="en-US" w:bidi="ar-SA"/>
      </w:rPr>
    </w:lvl>
    <w:lvl w:ilvl="8" w:tplc="36BAF298">
      <w:numFmt w:val="bullet"/>
      <w:lvlText w:val="•"/>
      <w:lvlJc w:val="left"/>
      <w:pPr>
        <w:ind w:left="7720" w:hanging="291"/>
      </w:pPr>
      <w:rPr>
        <w:rFonts w:hint="default"/>
        <w:lang w:val="pt-PT" w:eastAsia="en-US" w:bidi="ar-SA"/>
      </w:rPr>
    </w:lvl>
  </w:abstractNum>
  <w:abstractNum w:abstractNumId="14" w15:restartNumberingAfterBreak="0">
    <w:nsid w:val="5AB80B5D"/>
    <w:multiLevelType w:val="hybridMultilevel"/>
    <w:tmpl w:val="1F6499BC"/>
    <w:lvl w:ilvl="0" w:tplc="64F476A6">
      <w:start w:val="1"/>
      <w:numFmt w:val="lowerLetter"/>
      <w:lvlText w:val="%1)"/>
      <w:lvlJc w:val="left"/>
      <w:pPr>
        <w:ind w:left="175" w:hanging="322"/>
      </w:pPr>
      <w:rPr>
        <w:rFonts w:ascii="Arial" w:eastAsia="Arial" w:hAnsi="Arial" w:cs="Arial" w:hint="default"/>
        <w:b/>
        <w:bCs/>
        <w:spacing w:val="-1"/>
        <w:w w:val="102"/>
        <w:sz w:val="20"/>
        <w:szCs w:val="20"/>
        <w:lang w:val="pt-PT" w:eastAsia="en-US" w:bidi="ar-SA"/>
      </w:rPr>
    </w:lvl>
    <w:lvl w:ilvl="1" w:tplc="57364B02">
      <w:numFmt w:val="bullet"/>
      <w:lvlText w:val="•"/>
      <w:lvlJc w:val="left"/>
      <w:pPr>
        <w:ind w:left="1116" w:hanging="322"/>
      </w:pPr>
      <w:rPr>
        <w:rFonts w:hint="default"/>
        <w:lang w:val="pt-PT" w:eastAsia="en-US" w:bidi="ar-SA"/>
      </w:rPr>
    </w:lvl>
    <w:lvl w:ilvl="2" w:tplc="041C0C34">
      <w:numFmt w:val="bullet"/>
      <w:lvlText w:val="•"/>
      <w:lvlJc w:val="left"/>
      <w:pPr>
        <w:ind w:left="2052" w:hanging="322"/>
      </w:pPr>
      <w:rPr>
        <w:rFonts w:hint="default"/>
        <w:lang w:val="pt-PT" w:eastAsia="en-US" w:bidi="ar-SA"/>
      </w:rPr>
    </w:lvl>
    <w:lvl w:ilvl="3" w:tplc="620244A0">
      <w:numFmt w:val="bullet"/>
      <w:lvlText w:val="•"/>
      <w:lvlJc w:val="left"/>
      <w:pPr>
        <w:ind w:left="2988" w:hanging="322"/>
      </w:pPr>
      <w:rPr>
        <w:rFonts w:hint="default"/>
        <w:lang w:val="pt-PT" w:eastAsia="en-US" w:bidi="ar-SA"/>
      </w:rPr>
    </w:lvl>
    <w:lvl w:ilvl="4" w:tplc="FE909BB6">
      <w:numFmt w:val="bullet"/>
      <w:lvlText w:val="•"/>
      <w:lvlJc w:val="left"/>
      <w:pPr>
        <w:ind w:left="3924" w:hanging="322"/>
      </w:pPr>
      <w:rPr>
        <w:rFonts w:hint="default"/>
        <w:lang w:val="pt-PT" w:eastAsia="en-US" w:bidi="ar-SA"/>
      </w:rPr>
    </w:lvl>
    <w:lvl w:ilvl="5" w:tplc="44EEC998">
      <w:numFmt w:val="bullet"/>
      <w:lvlText w:val="•"/>
      <w:lvlJc w:val="left"/>
      <w:pPr>
        <w:ind w:left="4860" w:hanging="322"/>
      </w:pPr>
      <w:rPr>
        <w:rFonts w:hint="default"/>
        <w:lang w:val="pt-PT" w:eastAsia="en-US" w:bidi="ar-SA"/>
      </w:rPr>
    </w:lvl>
    <w:lvl w:ilvl="6" w:tplc="59AEFBA0">
      <w:numFmt w:val="bullet"/>
      <w:lvlText w:val="•"/>
      <w:lvlJc w:val="left"/>
      <w:pPr>
        <w:ind w:left="5796" w:hanging="322"/>
      </w:pPr>
      <w:rPr>
        <w:rFonts w:hint="default"/>
        <w:lang w:val="pt-PT" w:eastAsia="en-US" w:bidi="ar-SA"/>
      </w:rPr>
    </w:lvl>
    <w:lvl w:ilvl="7" w:tplc="BA0E6044">
      <w:numFmt w:val="bullet"/>
      <w:lvlText w:val="•"/>
      <w:lvlJc w:val="left"/>
      <w:pPr>
        <w:ind w:left="6732" w:hanging="322"/>
      </w:pPr>
      <w:rPr>
        <w:rFonts w:hint="default"/>
        <w:lang w:val="pt-PT" w:eastAsia="en-US" w:bidi="ar-SA"/>
      </w:rPr>
    </w:lvl>
    <w:lvl w:ilvl="8" w:tplc="86B2E7E4">
      <w:numFmt w:val="bullet"/>
      <w:lvlText w:val="•"/>
      <w:lvlJc w:val="left"/>
      <w:pPr>
        <w:ind w:left="7668" w:hanging="322"/>
      </w:pPr>
      <w:rPr>
        <w:rFonts w:hint="default"/>
        <w:lang w:val="pt-PT" w:eastAsia="en-US" w:bidi="ar-SA"/>
      </w:rPr>
    </w:lvl>
  </w:abstractNum>
  <w:abstractNum w:abstractNumId="15" w15:restartNumberingAfterBreak="0">
    <w:nsid w:val="5B25662D"/>
    <w:multiLevelType w:val="hybridMultilevel"/>
    <w:tmpl w:val="46FEF3FE"/>
    <w:lvl w:ilvl="0" w:tplc="F66054A4">
      <w:start w:val="1"/>
      <w:numFmt w:val="lowerLetter"/>
      <w:lvlText w:val="%1)"/>
      <w:lvlJc w:val="left"/>
      <w:pPr>
        <w:ind w:left="163" w:hanging="303"/>
      </w:pPr>
      <w:rPr>
        <w:rFonts w:ascii="Arial" w:eastAsia="Arial" w:hAnsi="Arial" w:cs="Arial" w:hint="default"/>
        <w:b/>
        <w:bCs/>
        <w:spacing w:val="-1"/>
        <w:w w:val="102"/>
        <w:sz w:val="20"/>
        <w:szCs w:val="20"/>
        <w:lang w:val="pt-PT" w:eastAsia="en-US" w:bidi="ar-SA"/>
      </w:rPr>
    </w:lvl>
    <w:lvl w:ilvl="1" w:tplc="7452068C">
      <w:numFmt w:val="bullet"/>
      <w:lvlText w:val="•"/>
      <w:lvlJc w:val="left"/>
      <w:pPr>
        <w:ind w:left="1098" w:hanging="303"/>
      </w:pPr>
      <w:rPr>
        <w:rFonts w:hint="default"/>
        <w:lang w:val="pt-PT" w:eastAsia="en-US" w:bidi="ar-SA"/>
      </w:rPr>
    </w:lvl>
    <w:lvl w:ilvl="2" w:tplc="8E9210B6">
      <w:numFmt w:val="bullet"/>
      <w:lvlText w:val="•"/>
      <w:lvlJc w:val="left"/>
      <w:pPr>
        <w:ind w:left="2036" w:hanging="303"/>
      </w:pPr>
      <w:rPr>
        <w:rFonts w:hint="default"/>
        <w:lang w:val="pt-PT" w:eastAsia="en-US" w:bidi="ar-SA"/>
      </w:rPr>
    </w:lvl>
    <w:lvl w:ilvl="3" w:tplc="91D62AA6">
      <w:numFmt w:val="bullet"/>
      <w:lvlText w:val="•"/>
      <w:lvlJc w:val="left"/>
      <w:pPr>
        <w:ind w:left="2974" w:hanging="303"/>
      </w:pPr>
      <w:rPr>
        <w:rFonts w:hint="default"/>
        <w:lang w:val="pt-PT" w:eastAsia="en-US" w:bidi="ar-SA"/>
      </w:rPr>
    </w:lvl>
    <w:lvl w:ilvl="4" w:tplc="6676224C">
      <w:numFmt w:val="bullet"/>
      <w:lvlText w:val="•"/>
      <w:lvlJc w:val="left"/>
      <w:pPr>
        <w:ind w:left="3912" w:hanging="303"/>
      </w:pPr>
      <w:rPr>
        <w:rFonts w:hint="default"/>
        <w:lang w:val="pt-PT" w:eastAsia="en-US" w:bidi="ar-SA"/>
      </w:rPr>
    </w:lvl>
    <w:lvl w:ilvl="5" w:tplc="0F245476">
      <w:numFmt w:val="bullet"/>
      <w:lvlText w:val="•"/>
      <w:lvlJc w:val="left"/>
      <w:pPr>
        <w:ind w:left="4850" w:hanging="303"/>
      </w:pPr>
      <w:rPr>
        <w:rFonts w:hint="default"/>
        <w:lang w:val="pt-PT" w:eastAsia="en-US" w:bidi="ar-SA"/>
      </w:rPr>
    </w:lvl>
    <w:lvl w:ilvl="6" w:tplc="9DB0F530">
      <w:numFmt w:val="bullet"/>
      <w:lvlText w:val="•"/>
      <w:lvlJc w:val="left"/>
      <w:pPr>
        <w:ind w:left="5788" w:hanging="303"/>
      </w:pPr>
      <w:rPr>
        <w:rFonts w:hint="default"/>
        <w:lang w:val="pt-PT" w:eastAsia="en-US" w:bidi="ar-SA"/>
      </w:rPr>
    </w:lvl>
    <w:lvl w:ilvl="7" w:tplc="B7D26526">
      <w:numFmt w:val="bullet"/>
      <w:lvlText w:val="•"/>
      <w:lvlJc w:val="left"/>
      <w:pPr>
        <w:ind w:left="6726" w:hanging="303"/>
      </w:pPr>
      <w:rPr>
        <w:rFonts w:hint="default"/>
        <w:lang w:val="pt-PT" w:eastAsia="en-US" w:bidi="ar-SA"/>
      </w:rPr>
    </w:lvl>
    <w:lvl w:ilvl="8" w:tplc="E520B9BE">
      <w:numFmt w:val="bullet"/>
      <w:lvlText w:val="•"/>
      <w:lvlJc w:val="left"/>
      <w:pPr>
        <w:ind w:left="7664" w:hanging="303"/>
      </w:pPr>
      <w:rPr>
        <w:rFonts w:hint="default"/>
        <w:lang w:val="pt-PT" w:eastAsia="en-US" w:bidi="ar-SA"/>
      </w:rPr>
    </w:lvl>
  </w:abstractNum>
  <w:abstractNum w:abstractNumId="16" w15:restartNumberingAfterBreak="0">
    <w:nsid w:val="6E3956C9"/>
    <w:multiLevelType w:val="hybridMultilevel"/>
    <w:tmpl w:val="B90817AE"/>
    <w:lvl w:ilvl="0" w:tplc="F0D4BA3A">
      <w:start w:val="1"/>
      <w:numFmt w:val="lowerLetter"/>
      <w:lvlText w:val="%1)"/>
      <w:lvlJc w:val="left"/>
      <w:pPr>
        <w:ind w:left="477" w:hanging="305"/>
      </w:pPr>
      <w:rPr>
        <w:rFonts w:asciiTheme="minorHAnsi" w:eastAsia="Arial" w:hAnsiTheme="minorHAnsi" w:cstheme="minorHAnsi" w:hint="default"/>
        <w:b/>
        <w:bCs/>
        <w:spacing w:val="-1"/>
        <w:w w:val="103"/>
        <w:sz w:val="23"/>
        <w:szCs w:val="23"/>
        <w:lang w:val="pt-PT" w:eastAsia="en-US" w:bidi="ar-SA"/>
      </w:rPr>
    </w:lvl>
    <w:lvl w:ilvl="1" w:tplc="C71C34E2">
      <w:numFmt w:val="bullet"/>
      <w:lvlText w:val="•"/>
      <w:lvlJc w:val="left"/>
      <w:pPr>
        <w:ind w:left="1386" w:hanging="305"/>
      </w:pPr>
      <w:rPr>
        <w:rFonts w:hint="default"/>
        <w:lang w:val="pt-PT" w:eastAsia="en-US" w:bidi="ar-SA"/>
      </w:rPr>
    </w:lvl>
    <w:lvl w:ilvl="2" w:tplc="4FC6F558">
      <w:numFmt w:val="bullet"/>
      <w:lvlText w:val="•"/>
      <w:lvlJc w:val="left"/>
      <w:pPr>
        <w:ind w:left="2292" w:hanging="305"/>
      </w:pPr>
      <w:rPr>
        <w:rFonts w:hint="default"/>
        <w:lang w:val="pt-PT" w:eastAsia="en-US" w:bidi="ar-SA"/>
      </w:rPr>
    </w:lvl>
    <w:lvl w:ilvl="3" w:tplc="EE72179C">
      <w:numFmt w:val="bullet"/>
      <w:lvlText w:val="•"/>
      <w:lvlJc w:val="left"/>
      <w:pPr>
        <w:ind w:left="3198" w:hanging="305"/>
      </w:pPr>
      <w:rPr>
        <w:rFonts w:hint="default"/>
        <w:lang w:val="pt-PT" w:eastAsia="en-US" w:bidi="ar-SA"/>
      </w:rPr>
    </w:lvl>
    <w:lvl w:ilvl="4" w:tplc="0EE4AFAC">
      <w:numFmt w:val="bullet"/>
      <w:lvlText w:val="•"/>
      <w:lvlJc w:val="left"/>
      <w:pPr>
        <w:ind w:left="4104" w:hanging="305"/>
      </w:pPr>
      <w:rPr>
        <w:rFonts w:hint="default"/>
        <w:lang w:val="pt-PT" w:eastAsia="en-US" w:bidi="ar-SA"/>
      </w:rPr>
    </w:lvl>
    <w:lvl w:ilvl="5" w:tplc="F3721F7A">
      <w:numFmt w:val="bullet"/>
      <w:lvlText w:val="•"/>
      <w:lvlJc w:val="left"/>
      <w:pPr>
        <w:ind w:left="5010" w:hanging="305"/>
      </w:pPr>
      <w:rPr>
        <w:rFonts w:hint="default"/>
        <w:lang w:val="pt-PT" w:eastAsia="en-US" w:bidi="ar-SA"/>
      </w:rPr>
    </w:lvl>
    <w:lvl w:ilvl="6" w:tplc="D61C7DB0">
      <w:numFmt w:val="bullet"/>
      <w:lvlText w:val="•"/>
      <w:lvlJc w:val="left"/>
      <w:pPr>
        <w:ind w:left="5916" w:hanging="305"/>
      </w:pPr>
      <w:rPr>
        <w:rFonts w:hint="default"/>
        <w:lang w:val="pt-PT" w:eastAsia="en-US" w:bidi="ar-SA"/>
      </w:rPr>
    </w:lvl>
    <w:lvl w:ilvl="7" w:tplc="5BECEE94">
      <w:numFmt w:val="bullet"/>
      <w:lvlText w:val="•"/>
      <w:lvlJc w:val="left"/>
      <w:pPr>
        <w:ind w:left="6822" w:hanging="305"/>
      </w:pPr>
      <w:rPr>
        <w:rFonts w:hint="default"/>
        <w:lang w:val="pt-PT" w:eastAsia="en-US" w:bidi="ar-SA"/>
      </w:rPr>
    </w:lvl>
    <w:lvl w:ilvl="8" w:tplc="2A789262">
      <w:numFmt w:val="bullet"/>
      <w:lvlText w:val="•"/>
      <w:lvlJc w:val="left"/>
      <w:pPr>
        <w:ind w:left="7728" w:hanging="305"/>
      </w:pPr>
      <w:rPr>
        <w:rFonts w:hint="default"/>
        <w:lang w:val="pt-PT" w:eastAsia="en-US" w:bidi="ar-SA"/>
      </w:rPr>
    </w:lvl>
  </w:abstractNum>
  <w:abstractNum w:abstractNumId="17" w15:restartNumberingAfterBreak="0">
    <w:nsid w:val="758243F8"/>
    <w:multiLevelType w:val="hybridMultilevel"/>
    <w:tmpl w:val="7BE0E808"/>
    <w:lvl w:ilvl="0" w:tplc="2200AB44">
      <w:start w:val="1"/>
      <w:numFmt w:val="lowerLetter"/>
      <w:lvlText w:val="%1)"/>
      <w:lvlJc w:val="left"/>
      <w:pPr>
        <w:ind w:left="417" w:hanging="245"/>
      </w:pPr>
      <w:rPr>
        <w:rFonts w:ascii="Arial" w:eastAsia="Arial" w:hAnsi="Arial" w:cs="Arial" w:hint="default"/>
        <w:b/>
        <w:bCs/>
        <w:spacing w:val="-1"/>
        <w:w w:val="102"/>
        <w:sz w:val="20"/>
        <w:szCs w:val="20"/>
        <w:lang w:val="pt-PT" w:eastAsia="en-US" w:bidi="ar-SA"/>
      </w:rPr>
    </w:lvl>
    <w:lvl w:ilvl="1" w:tplc="BA1A1900">
      <w:numFmt w:val="bullet"/>
      <w:lvlText w:val="•"/>
      <w:lvlJc w:val="left"/>
      <w:pPr>
        <w:ind w:left="1332" w:hanging="245"/>
      </w:pPr>
      <w:rPr>
        <w:rFonts w:hint="default"/>
        <w:lang w:val="pt-PT" w:eastAsia="en-US" w:bidi="ar-SA"/>
      </w:rPr>
    </w:lvl>
    <w:lvl w:ilvl="2" w:tplc="5EE4C674">
      <w:numFmt w:val="bullet"/>
      <w:lvlText w:val="•"/>
      <w:lvlJc w:val="left"/>
      <w:pPr>
        <w:ind w:left="2244" w:hanging="245"/>
      </w:pPr>
      <w:rPr>
        <w:rFonts w:hint="default"/>
        <w:lang w:val="pt-PT" w:eastAsia="en-US" w:bidi="ar-SA"/>
      </w:rPr>
    </w:lvl>
    <w:lvl w:ilvl="3" w:tplc="C86C4B2E">
      <w:numFmt w:val="bullet"/>
      <w:lvlText w:val="•"/>
      <w:lvlJc w:val="left"/>
      <w:pPr>
        <w:ind w:left="3156" w:hanging="245"/>
      </w:pPr>
      <w:rPr>
        <w:rFonts w:hint="default"/>
        <w:lang w:val="pt-PT" w:eastAsia="en-US" w:bidi="ar-SA"/>
      </w:rPr>
    </w:lvl>
    <w:lvl w:ilvl="4" w:tplc="8EC4739E">
      <w:numFmt w:val="bullet"/>
      <w:lvlText w:val="•"/>
      <w:lvlJc w:val="left"/>
      <w:pPr>
        <w:ind w:left="4068" w:hanging="245"/>
      </w:pPr>
      <w:rPr>
        <w:rFonts w:hint="default"/>
        <w:lang w:val="pt-PT" w:eastAsia="en-US" w:bidi="ar-SA"/>
      </w:rPr>
    </w:lvl>
    <w:lvl w:ilvl="5" w:tplc="0F5EFB2A">
      <w:numFmt w:val="bullet"/>
      <w:lvlText w:val="•"/>
      <w:lvlJc w:val="left"/>
      <w:pPr>
        <w:ind w:left="4980" w:hanging="245"/>
      </w:pPr>
      <w:rPr>
        <w:rFonts w:hint="default"/>
        <w:lang w:val="pt-PT" w:eastAsia="en-US" w:bidi="ar-SA"/>
      </w:rPr>
    </w:lvl>
    <w:lvl w:ilvl="6" w:tplc="3B8E2BDC">
      <w:numFmt w:val="bullet"/>
      <w:lvlText w:val="•"/>
      <w:lvlJc w:val="left"/>
      <w:pPr>
        <w:ind w:left="5892" w:hanging="245"/>
      </w:pPr>
      <w:rPr>
        <w:rFonts w:hint="default"/>
        <w:lang w:val="pt-PT" w:eastAsia="en-US" w:bidi="ar-SA"/>
      </w:rPr>
    </w:lvl>
    <w:lvl w:ilvl="7" w:tplc="073CDDFA">
      <w:numFmt w:val="bullet"/>
      <w:lvlText w:val="•"/>
      <w:lvlJc w:val="left"/>
      <w:pPr>
        <w:ind w:left="6804" w:hanging="245"/>
      </w:pPr>
      <w:rPr>
        <w:rFonts w:hint="default"/>
        <w:lang w:val="pt-PT" w:eastAsia="en-US" w:bidi="ar-SA"/>
      </w:rPr>
    </w:lvl>
    <w:lvl w:ilvl="8" w:tplc="7450A4A8">
      <w:numFmt w:val="bullet"/>
      <w:lvlText w:val="•"/>
      <w:lvlJc w:val="left"/>
      <w:pPr>
        <w:ind w:left="7716" w:hanging="245"/>
      </w:pPr>
      <w:rPr>
        <w:rFonts w:hint="default"/>
        <w:lang w:val="pt-PT" w:eastAsia="en-US" w:bidi="ar-SA"/>
      </w:rPr>
    </w:lvl>
  </w:abstractNum>
  <w:abstractNum w:abstractNumId="18" w15:restartNumberingAfterBreak="0">
    <w:nsid w:val="769D4667"/>
    <w:multiLevelType w:val="hybridMultilevel"/>
    <w:tmpl w:val="4E1AAB1C"/>
    <w:lvl w:ilvl="0" w:tplc="C6765412">
      <w:start w:val="1"/>
      <w:numFmt w:val="lowerLetter"/>
      <w:lvlText w:val="%1)"/>
      <w:lvlJc w:val="left"/>
      <w:pPr>
        <w:ind w:left="480" w:hanging="305"/>
      </w:pPr>
      <w:rPr>
        <w:rFonts w:ascii="Arial" w:eastAsia="Arial" w:hAnsi="Arial" w:cs="Arial" w:hint="default"/>
        <w:b/>
        <w:bCs/>
        <w:spacing w:val="-1"/>
        <w:w w:val="102"/>
        <w:sz w:val="20"/>
        <w:szCs w:val="20"/>
        <w:lang w:val="pt-PT" w:eastAsia="en-US" w:bidi="ar-SA"/>
      </w:rPr>
    </w:lvl>
    <w:lvl w:ilvl="1" w:tplc="9B521142">
      <w:numFmt w:val="bullet"/>
      <w:lvlText w:val="•"/>
      <w:lvlJc w:val="left"/>
      <w:pPr>
        <w:ind w:left="1386" w:hanging="305"/>
      </w:pPr>
      <w:rPr>
        <w:rFonts w:hint="default"/>
        <w:lang w:val="pt-PT" w:eastAsia="en-US" w:bidi="ar-SA"/>
      </w:rPr>
    </w:lvl>
    <w:lvl w:ilvl="2" w:tplc="84484356">
      <w:numFmt w:val="bullet"/>
      <w:lvlText w:val="•"/>
      <w:lvlJc w:val="left"/>
      <w:pPr>
        <w:ind w:left="2292" w:hanging="305"/>
      </w:pPr>
      <w:rPr>
        <w:rFonts w:hint="default"/>
        <w:lang w:val="pt-PT" w:eastAsia="en-US" w:bidi="ar-SA"/>
      </w:rPr>
    </w:lvl>
    <w:lvl w:ilvl="3" w:tplc="A12EDA24">
      <w:numFmt w:val="bullet"/>
      <w:lvlText w:val="•"/>
      <w:lvlJc w:val="left"/>
      <w:pPr>
        <w:ind w:left="3198" w:hanging="305"/>
      </w:pPr>
      <w:rPr>
        <w:rFonts w:hint="default"/>
        <w:lang w:val="pt-PT" w:eastAsia="en-US" w:bidi="ar-SA"/>
      </w:rPr>
    </w:lvl>
    <w:lvl w:ilvl="4" w:tplc="14102842">
      <w:numFmt w:val="bullet"/>
      <w:lvlText w:val="•"/>
      <w:lvlJc w:val="left"/>
      <w:pPr>
        <w:ind w:left="4104" w:hanging="305"/>
      </w:pPr>
      <w:rPr>
        <w:rFonts w:hint="default"/>
        <w:lang w:val="pt-PT" w:eastAsia="en-US" w:bidi="ar-SA"/>
      </w:rPr>
    </w:lvl>
    <w:lvl w:ilvl="5" w:tplc="DDEC66EA">
      <w:numFmt w:val="bullet"/>
      <w:lvlText w:val="•"/>
      <w:lvlJc w:val="left"/>
      <w:pPr>
        <w:ind w:left="5010" w:hanging="305"/>
      </w:pPr>
      <w:rPr>
        <w:rFonts w:hint="default"/>
        <w:lang w:val="pt-PT" w:eastAsia="en-US" w:bidi="ar-SA"/>
      </w:rPr>
    </w:lvl>
    <w:lvl w:ilvl="6" w:tplc="B594810E">
      <w:numFmt w:val="bullet"/>
      <w:lvlText w:val="•"/>
      <w:lvlJc w:val="left"/>
      <w:pPr>
        <w:ind w:left="5916" w:hanging="305"/>
      </w:pPr>
      <w:rPr>
        <w:rFonts w:hint="default"/>
        <w:lang w:val="pt-PT" w:eastAsia="en-US" w:bidi="ar-SA"/>
      </w:rPr>
    </w:lvl>
    <w:lvl w:ilvl="7" w:tplc="9B548E24">
      <w:numFmt w:val="bullet"/>
      <w:lvlText w:val="•"/>
      <w:lvlJc w:val="left"/>
      <w:pPr>
        <w:ind w:left="6822" w:hanging="305"/>
      </w:pPr>
      <w:rPr>
        <w:rFonts w:hint="default"/>
        <w:lang w:val="pt-PT" w:eastAsia="en-US" w:bidi="ar-SA"/>
      </w:rPr>
    </w:lvl>
    <w:lvl w:ilvl="8" w:tplc="9328E216">
      <w:numFmt w:val="bullet"/>
      <w:lvlText w:val="•"/>
      <w:lvlJc w:val="left"/>
      <w:pPr>
        <w:ind w:left="7728" w:hanging="305"/>
      </w:pPr>
      <w:rPr>
        <w:rFonts w:hint="default"/>
        <w:lang w:val="pt-PT" w:eastAsia="en-US" w:bidi="ar-SA"/>
      </w:rPr>
    </w:lvl>
  </w:abstractNum>
  <w:abstractNum w:abstractNumId="19" w15:restartNumberingAfterBreak="0">
    <w:nsid w:val="77252699"/>
    <w:multiLevelType w:val="hybridMultilevel"/>
    <w:tmpl w:val="E59E9BB0"/>
    <w:lvl w:ilvl="0" w:tplc="559EF138">
      <w:start w:val="1"/>
      <w:numFmt w:val="lowerLetter"/>
      <w:lvlText w:val="%1)"/>
      <w:lvlJc w:val="left"/>
      <w:pPr>
        <w:ind w:left="175" w:hanging="243"/>
      </w:pPr>
      <w:rPr>
        <w:rFonts w:ascii="Arial" w:eastAsia="Arial" w:hAnsi="Arial" w:cs="Arial" w:hint="default"/>
        <w:b/>
        <w:bCs/>
        <w:spacing w:val="-1"/>
        <w:w w:val="102"/>
        <w:sz w:val="20"/>
        <w:szCs w:val="20"/>
        <w:lang w:val="pt-PT" w:eastAsia="en-US" w:bidi="ar-SA"/>
      </w:rPr>
    </w:lvl>
    <w:lvl w:ilvl="1" w:tplc="7542DF5E">
      <w:numFmt w:val="bullet"/>
      <w:lvlText w:val="•"/>
      <w:lvlJc w:val="left"/>
      <w:pPr>
        <w:ind w:left="1116" w:hanging="243"/>
      </w:pPr>
      <w:rPr>
        <w:rFonts w:hint="default"/>
        <w:lang w:val="pt-PT" w:eastAsia="en-US" w:bidi="ar-SA"/>
      </w:rPr>
    </w:lvl>
    <w:lvl w:ilvl="2" w:tplc="9554560C">
      <w:numFmt w:val="bullet"/>
      <w:lvlText w:val="•"/>
      <w:lvlJc w:val="left"/>
      <w:pPr>
        <w:ind w:left="2052" w:hanging="243"/>
      </w:pPr>
      <w:rPr>
        <w:rFonts w:hint="default"/>
        <w:lang w:val="pt-PT" w:eastAsia="en-US" w:bidi="ar-SA"/>
      </w:rPr>
    </w:lvl>
    <w:lvl w:ilvl="3" w:tplc="8A2882CA">
      <w:numFmt w:val="bullet"/>
      <w:lvlText w:val="•"/>
      <w:lvlJc w:val="left"/>
      <w:pPr>
        <w:ind w:left="2988" w:hanging="243"/>
      </w:pPr>
      <w:rPr>
        <w:rFonts w:hint="default"/>
        <w:lang w:val="pt-PT" w:eastAsia="en-US" w:bidi="ar-SA"/>
      </w:rPr>
    </w:lvl>
    <w:lvl w:ilvl="4" w:tplc="FCE0C146">
      <w:numFmt w:val="bullet"/>
      <w:lvlText w:val="•"/>
      <w:lvlJc w:val="left"/>
      <w:pPr>
        <w:ind w:left="3924" w:hanging="243"/>
      </w:pPr>
      <w:rPr>
        <w:rFonts w:hint="default"/>
        <w:lang w:val="pt-PT" w:eastAsia="en-US" w:bidi="ar-SA"/>
      </w:rPr>
    </w:lvl>
    <w:lvl w:ilvl="5" w:tplc="39D62B56">
      <w:numFmt w:val="bullet"/>
      <w:lvlText w:val="•"/>
      <w:lvlJc w:val="left"/>
      <w:pPr>
        <w:ind w:left="4860" w:hanging="243"/>
      </w:pPr>
      <w:rPr>
        <w:rFonts w:hint="default"/>
        <w:lang w:val="pt-PT" w:eastAsia="en-US" w:bidi="ar-SA"/>
      </w:rPr>
    </w:lvl>
    <w:lvl w:ilvl="6" w:tplc="FB8CC5D4">
      <w:numFmt w:val="bullet"/>
      <w:lvlText w:val="•"/>
      <w:lvlJc w:val="left"/>
      <w:pPr>
        <w:ind w:left="5796" w:hanging="243"/>
      </w:pPr>
      <w:rPr>
        <w:rFonts w:hint="default"/>
        <w:lang w:val="pt-PT" w:eastAsia="en-US" w:bidi="ar-SA"/>
      </w:rPr>
    </w:lvl>
    <w:lvl w:ilvl="7" w:tplc="DD660DB2">
      <w:numFmt w:val="bullet"/>
      <w:lvlText w:val="•"/>
      <w:lvlJc w:val="left"/>
      <w:pPr>
        <w:ind w:left="6732" w:hanging="243"/>
      </w:pPr>
      <w:rPr>
        <w:rFonts w:hint="default"/>
        <w:lang w:val="pt-PT" w:eastAsia="en-US" w:bidi="ar-SA"/>
      </w:rPr>
    </w:lvl>
    <w:lvl w:ilvl="8" w:tplc="B2421C28">
      <w:numFmt w:val="bullet"/>
      <w:lvlText w:val="•"/>
      <w:lvlJc w:val="left"/>
      <w:pPr>
        <w:ind w:left="7668" w:hanging="243"/>
      </w:pPr>
      <w:rPr>
        <w:rFonts w:hint="default"/>
        <w:lang w:val="pt-PT" w:eastAsia="en-US" w:bidi="ar-SA"/>
      </w:rPr>
    </w:lvl>
  </w:abstractNum>
  <w:abstractNum w:abstractNumId="20" w15:restartNumberingAfterBreak="0">
    <w:nsid w:val="77DD2CF4"/>
    <w:multiLevelType w:val="hybridMultilevel"/>
    <w:tmpl w:val="9148E190"/>
    <w:lvl w:ilvl="0" w:tplc="FB1CFE92">
      <w:start w:val="1"/>
      <w:numFmt w:val="lowerLetter"/>
      <w:lvlText w:val="%1)"/>
      <w:lvlJc w:val="left"/>
      <w:pPr>
        <w:ind w:left="511" w:hanging="339"/>
      </w:pPr>
      <w:rPr>
        <w:rFonts w:asciiTheme="minorHAnsi" w:eastAsia="Arial" w:hAnsiTheme="minorHAnsi" w:cstheme="minorHAnsi" w:hint="default"/>
        <w:b/>
        <w:bCs/>
        <w:spacing w:val="-1"/>
        <w:w w:val="102"/>
        <w:sz w:val="23"/>
        <w:szCs w:val="23"/>
        <w:lang w:val="pt-PT" w:eastAsia="en-US" w:bidi="ar-SA"/>
      </w:rPr>
    </w:lvl>
    <w:lvl w:ilvl="1" w:tplc="CFE8834E">
      <w:numFmt w:val="bullet"/>
      <w:lvlText w:val="•"/>
      <w:lvlJc w:val="left"/>
      <w:pPr>
        <w:ind w:left="1422" w:hanging="339"/>
      </w:pPr>
      <w:rPr>
        <w:rFonts w:hint="default"/>
        <w:lang w:val="pt-PT" w:eastAsia="en-US" w:bidi="ar-SA"/>
      </w:rPr>
    </w:lvl>
    <w:lvl w:ilvl="2" w:tplc="C89ED278">
      <w:numFmt w:val="bullet"/>
      <w:lvlText w:val="•"/>
      <w:lvlJc w:val="left"/>
      <w:pPr>
        <w:ind w:left="2324" w:hanging="339"/>
      </w:pPr>
      <w:rPr>
        <w:rFonts w:hint="default"/>
        <w:lang w:val="pt-PT" w:eastAsia="en-US" w:bidi="ar-SA"/>
      </w:rPr>
    </w:lvl>
    <w:lvl w:ilvl="3" w:tplc="BFD86212">
      <w:numFmt w:val="bullet"/>
      <w:lvlText w:val="•"/>
      <w:lvlJc w:val="left"/>
      <w:pPr>
        <w:ind w:left="3226" w:hanging="339"/>
      </w:pPr>
      <w:rPr>
        <w:rFonts w:hint="default"/>
        <w:lang w:val="pt-PT" w:eastAsia="en-US" w:bidi="ar-SA"/>
      </w:rPr>
    </w:lvl>
    <w:lvl w:ilvl="4" w:tplc="E15E8CB8">
      <w:numFmt w:val="bullet"/>
      <w:lvlText w:val="•"/>
      <w:lvlJc w:val="left"/>
      <w:pPr>
        <w:ind w:left="4128" w:hanging="339"/>
      </w:pPr>
      <w:rPr>
        <w:rFonts w:hint="default"/>
        <w:lang w:val="pt-PT" w:eastAsia="en-US" w:bidi="ar-SA"/>
      </w:rPr>
    </w:lvl>
    <w:lvl w:ilvl="5" w:tplc="D1FC4A6E">
      <w:numFmt w:val="bullet"/>
      <w:lvlText w:val="•"/>
      <w:lvlJc w:val="left"/>
      <w:pPr>
        <w:ind w:left="5030" w:hanging="339"/>
      </w:pPr>
      <w:rPr>
        <w:rFonts w:hint="default"/>
        <w:lang w:val="pt-PT" w:eastAsia="en-US" w:bidi="ar-SA"/>
      </w:rPr>
    </w:lvl>
    <w:lvl w:ilvl="6" w:tplc="F4589C92">
      <w:numFmt w:val="bullet"/>
      <w:lvlText w:val="•"/>
      <w:lvlJc w:val="left"/>
      <w:pPr>
        <w:ind w:left="5932" w:hanging="339"/>
      </w:pPr>
      <w:rPr>
        <w:rFonts w:hint="default"/>
        <w:lang w:val="pt-PT" w:eastAsia="en-US" w:bidi="ar-SA"/>
      </w:rPr>
    </w:lvl>
    <w:lvl w:ilvl="7" w:tplc="1B70EB8C">
      <w:numFmt w:val="bullet"/>
      <w:lvlText w:val="•"/>
      <w:lvlJc w:val="left"/>
      <w:pPr>
        <w:ind w:left="6834" w:hanging="339"/>
      </w:pPr>
      <w:rPr>
        <w:rFonts w:hint="default"/>
        <w:lang w:val="pt-PT" w:eastAsia="en-US" w:bidi="ar-SA"/>
      </w:rPr>
    </w:lvl>
    <w:lvl w:ilvl="8" w:tplc="EF6A4D60">
      <w:numFmt w:val="bullet"/>
      <w:lvlText w:val="•"/>
      <w:lvlJc w:val="left"/>
      <w:pPr>
        <w:ind w:left="7736" w:hanging="339"/>
      </w:pPr>
      <w:rPr>
        <w:rFonts w:hint="default"/>
        <w:lang w:val="pt-PT" w:eastAsia="en-US" w:bidi="ar-SA"/>
      </w:rPr>
    </w:lvl>
  </w:abstractNum>
  <w:abstractNum w:abstractNumId="21" w15:restartNumberingAfterBreak="0">
    <w:nsid w:val="79563279"/>
    <w:multiLevelType w:val="hybridMultilevel"/>
    <w:tmpl w:val="295C05EC"/>
    <w:lvl w:ilvl="0" w:tplc="8D0EBE1E">
      <w:start w:val="1"/>
      <w:numFmt w:val="lowerLetter"/>
      <w:lvlText w:val="%1)"/>
      <w:lvlJc w:val="left"/>
      <w:pPr>
        <w:ind w:left="472" w:hanging="298"/>
      </w:pPr>
      <w:rPr>
        <w:rFonts w:ascii="Arial" w:eastAsia="Arial" w:hAnsi="Arial" w:cs="Arial" w:hint="default"/>
        <w:b/>
        <w:bCs/>
        <w:spacing w:val="-1"/>
        <w:w w:val="102"/>
        <w:sz w:val="20"/>
        <w:szCs w:val="20"/>
        <w:lang w:val="pt-PT" w:eastAsia="en-US" w:bidi="ar-SA"/>
      </w:rPr>
    </w:lvl>
    <w:lvl w:ilvl="1" w:tplc="3F643FEA">
      <w:numFmt w:val="bullet"/>
      <w:lvlText w:val="•"/>
      <w:lvlJc w:val="left"/>
      <w:pPr>
        <w:ind w:left="1386" w:hanging="298"/>
      </w:pPr>
      <w:rPr>
        <w:rFonts w:hint="default"/>
        <w:lang w:val="pt-PT" w:eastAsia="en-US" w:bidi="ar-SA"/>
      </w:rPr>
    </w:lvl>
    <w:lvl w:ilvl="2" w:tplc="7BD89502">
      <w:numFmt w:val="bullet"/>
      <w:lvlText w:val="•"/>
      <w:lvlJc w:val="left"/>
      <w:pPr>
        <w:ind w:left="2292" w:hanging="298"/>
      </w:pPr>
      <w:rPr>
        <w:rFonts w:hint="default"/>
        <w:lang w:val="pt-PT" w:eastAsia="en-US" w:bidi="ar-SA"/>
      </w:rPr>
    </w:lvl>
    <w:lvl w:ilvl="3" w:tplc="07023C5C">
      <w:numFmt w:val="bullet"/>
      <w:lvlText w:val="•"/>
      <w:lvlJc w:val="left"/>
      <w:pPr>
        <w:ind w:left="3198" w:hanging="298"/>
      </w:pPr>
      <w:rPr>
        <w:rFonts w:hint="default"/>
        <w:lang w:val="pt-PT" w:eastAsia="en-US" w:bidi="ar-SA"/>
      </w:rPr>
    </w:lvl>
    <w:lvl w:ilvl="4" w:tplc="FFBA11B0">
      <w:numFmt w:val="bullet"/>
      <w:lvlText w:val="•"/>
      <w:lvlJc w:val="left"/>
      <w:pPr>
        <w:ind w:left="4104" w:hanging="298"/>
      </w:pPr>
      <w:rPr>
        <w:rFonts w:hint="default"/>
        <w:lang w:val="pt-PT" w:eastAsia="en-US" w:bidi="ar-SA"/>
      </w:rPr>
    </w:lvl>
    <w:lvl w:ilvl="5" w:tplc="06E85616">
      <w:numFmt w:val="bullet"/>
      <w:lvlText w:val="•"/>
      <w:lvlJc w:val="left"/>
      <w:pPr>
        <w:ind w:left="5010" w:hanging="298"/>
      </w:pPr>
      <w:rPr>
        <w:rFonts w:hint="default"/>
        <w:lang w:val="pt-PT" w:eastAsia="en-US" w:bidi="ar-SA"/>
      </w:rPr>
    </w:lvl>
    <w:lvl w:ilvl="6" w:tplc="0254BA6A">
      <w:numFmt w:val="bullet"/>
      <w:lvlText w:val="•"/>
      <w:lvlJc w:val="left"/>
      <w:pPr>
        <w:ind w:left="5916" w:hanging="298"/>
      </w:pPr>
      <w:rPr>
        <w:rFonts w:hint="default"/>
        <w:lang w:val="pt-PT" w:eastAsia="en-US" w:bidi="ar-SA"/>
      </w:rPr>
    </w:lvl>
    <w:lvl w:ilvl="7" w:tplc="07629B0A">
      <w:numFmt w:val="bullet"/>
      <w:lvlText w:val="•"/>
      <w:lvlJc w:val="left"/>
      <w:pPr>
        <w:ind w:left="6822" w:hanging="298"/>
      </w:pPr>
      <w:rPr>
        <w:rFonts w:hint="default"/>
        <w:lang w:val="pt-PT" w:eastAsia="en-US" w:bidi="ar-SA"/>
      </w:rPr>
    </w:lvl>
    <w:lvl w:ilvl="8" w:tplc="5248FFEE">
      <w:numFmt w:val="bullet"/>
      <w:lvlText w:val="•"/>
      <w:lvlJc w:val="left"/>
      <w:pPr>
        <w:ind w:left="7728" w:hanging="298"/>
      </w:pPr>
      <w:rPr>
        <w:rFonts w:hint="default"/>
        <w:lang w:val="pt-PT" w:eastAsia="en-US" w:bidi="ar-SA"/>
      </w:rPr>
    </w:lvl>
  </w:abstractNum>
  <w:abstractNum w:abstractNumId="22" w15:restartNumberingAfterBreak="0">
    <w:nsid w:val="7BA0710E"/>
    <w:multiLevelType w:val="hybridMultilevel"/>
    <w:tmpl w:val="E640AA4E"/>
    <w:lvl w:ilvl="0" w:tplc="E3E2F414">
      <w:start w:val="1"/>
      <w:numFmt w:val="lowerLetter"/>
      <w:lvlText w:val="%1)"/>
      <w:lvlJc w:val="left"/>
      <w:pPr>
        <w:ind w:left="163" w:hanging="351"/>
      </w:pPr>
      <w:rPr>
        <w:rFonts w:ascii="Arial" w:eastAsia="Arial" w:hAnsi="Arial" w:cs="Arial" w:hint="default"/>
        <w:b/>
        <w:bCs/>
        <w:spacing w:val="-1"/>
        <w:w w:val="102"/>
        <w:sz w:val="20"/>
        <w:szCs w:val="20"/>
        <w:lang w:val="pt-PT" w:eastAsia="en-US" w:bidi="ar-SA"/>
      </w:rPr>
    </w:lvl>
    <w:lvl w:ilvl="1" w:tplc="5858B40E">
      <w:numFmt w:val="bullet"/>
      <w:lvlText w:val="•"/>
      <w:lvlJc w:val="left"/>
      <w:pPr>
        <w:ind w:left="1098" w:hanging="351"/>
      </w:pPr>
      <w:rPr>
        <w:rFonts w:hint="default"/>
        <w:lang w:val="pt-PT" w:eastAsia="en-US" w:bidi="ar-SA"/>
      </w:rPr>
    </w:lvl>
    <w:lvl w:ilvl="2" w:tplc="05CE2ECE">
      <w:numFmt w:val="bullet"/>
      <w:lvlText w:val="•"/>
      <w:lvlJc w:val="left"/>
      <w:pPr>
        <w:ind w:left="2036" w:hanging="351"/>
      </w:pPr>
      <w:rPr>
        <w:rFonts w:hint="default"/>
        <w:lang w:val="pt-PT" w:eastAsia="en-US" w:bidi="ar-SA"/>
      </w:rPr>
    </w:lvl>
    <w:lvl w:ilvl="3" w:tplc="00807B96">
      <w:numFmt w:val="bullet"/>
      <w:lvlText w:val="•"/>
      <w:lvlJc w:val="left"/>
      <w:pPr>
        <w:ind w:left="2974" w:hanging="351"/>
      </w:pPr>
      <w:rPr>
        <w:rFonts w:hint="default"/>
        <w:lang w:val="pt-PT" w:eastAsia="en-US" w:bidi="ar-SA"/>
      </w:rPr>
    </w:lvl>
    <w:lvl w:ilvl="4" w:tplc="9070AF82">
      <w:numFmt w:val="bullet"/>
      <w:lvlText w:val="•"/>
      <w:lvlJc w:val="left"/>
      <w:pPr>
        <w:ind w:left="3912" w:hanging="351"/>
      </w:pPr>
      <w:rPr>
        <w:rFonts w:hint="default"/>
        <w:lang w:val="pt-PT" w:eastAsia="en-US" w:bidi="ar-SA"/>
      </w:rPr>
    </w:lvl>
    <w:lvl w:ilvl="5" w:tplc="A9A225FE">
      <w:numFmt w:val="bullet"/>
      <w:lvlText w:val="•"/>
      <w:lvlJc w:val="left"/>
      <w:pPr>
        <w:ind w:left="4850" w:hanging="351"/>
      </w:pPr>
      <w:rPr>
        <w:rFonts w:hint="default"/>
        <w:lang w:val="pt-PT" w:eastAsia="en-US" w:bidi="ar-SA"/>
      </w:rPr>
    </w:lvl>
    <w:lvl w:ilvl="6" w:tplc="E57AFCB6">
      <w:numFmt w:val="bullet"/>
      <w:lvlText w:val="•"/>
      <w:lvlJc w:val="left"/>
      <w:pPr>
        <w:ind w:left="5788" w:hanging="351"/>
      </w:pPr>
      <w:rPr>
        <w:rFonts w:hint="default"/>
        <w:lang w:val="pt-PT" w:eastAsia="en-US" w:bidi="ar-SA"/>
      </w:rPr>
    </w:lvl>
    <w:lvl w:ilvl="7" w:tplc="56EAA750">
      <w:numFmt w:val="bullet"/>
      <w:lvlText w:val="•"/>
      <w:lvlJc w:val="left"/>
      <w:pPr>
        <w:ind w:left="6726" w:hanging="351"/>
      </w:pPr>
      <w:rPr>
        <w:rFonts w:hint="default"/>
        <w:lang w:val="pt-PT" w:eastAsia="en-US" w:bidi="ar-SA"/>
      </w:rPr>
    </w:lvl>
    <w:lvl w:ilvl="8" w:tplc="22AA1678">
      <w:numFmt w:val="bullet"/>
      <w:lvlText w:val="•"/>
      <w:lvlJc w:val="left"/>
      <w:pPr>
        <w:ind w:left="7664" w:hanging="351"/>
      </w:pPr>
      <w:rPr>
        <w:rFonts w:hint="default"/>
        <w:lang w:val="pt-PT" w:eastAsia="en-US" w:bidi="ar-SA"/>
      </w:rPr>
    </w:lvl>
  </w:abstractNum>
  <w:abstractNum w:abstractNumId="23" w15:restartNumberingAfterBreak="0">
    <w:nsid w:val="7E2368FC"/>
    <w:multiLevelType w:val="hybridMultilevel"/>
    <w:tmpl w:val="AFAE1CDE"/>
    <w:lvl w:ilvl="0" w:tplc="BAFA82B2">
      <w:start w:val="1"/>
      <w:numFmt w:val="lowerLetter"/>
      <w:lvlText w:val="%1)"/>
      <w:lvlJc w:val="left"/>
      <w:pPr>
        <w:ind w:left="417" w:hanging="243"/>
      </w:pPr>
      <w:rPr>
        <w:rFonts w:ascii="Arial" w:eastAsia="Arial" w:hAnsi="Arial" w:cs="Arial" w:hint="default"/>
        <w:b/>
        <w:bCs/>
        <w:spacing w:val="-1"/>
        <w:w w:val="102"/>
        <w:sz w:val="20"/>
        <w:szCs w:val="20"/>
        <w:lang w:val="pt-PT" w:eastAsia="en-US" w:bidi="ar-SA"/>
      </w:rPr>
    </w:lvl>
    <w:lvl w:ilvl="1" w:tplc="7B9C8696">
      <w:numFmt w:val="bullet"/>
      <w:lvlText w:val="•"/>
      <w:lvlJc w:val="left"/>
      <w:pPr>
        <w:ind w:left="1332" w:hanging="243"/>
      </w:pPr>
      <w:rPr>
        <w:rFonts w:hint="default"/>
        <w:lang w:val="pt-PT" w:eastAsia="en-US" w:bidi="ar-SA"/>
      </w:rPr>
    </w:lvl>
    <w:lvl w:ilvl="2" w:tplc="B0CE540E">
      <w:numFmt w:val="bullet"/>
      <w:lvlText w:val="•"/>
      <w:lvlJc w:val="left"/>
      <w:pPr>
        <w:ind w:left="2244" w:hanging="243"/>
      </w:pPr>
      <w:rPr>
        <w:rFonts w:hint="default"/>
        <w:lang w:val="pt-PT" w:eastAsia="en-US" w:bidi="ar-SA"/>
      </w:rPr>
    </w:lvl>
    <w:lvl w:ilvl="3" w:tplc="F480821A">
      <w:numFmt w:val="bullet"/>
      <w:lvlText w:val="•"/>
      <w:lvlJc w:val="left"/>
      <w:pPr>
        <w:ind w:left="3156" w:hanging="243"/>
      </w:pPr>
      <w:rPr>
        <w:rFonts w:hint="default"/>
        <w:lang w:val="pt-PT" w:eastAsia="en-US" w:bidi="ar-SA"/>
      </w:rPr>
    </w:lvl>
    <w:lvl w:ilvl="4" w:tplc="B4549E18">
      <w:numFmt w:val="bullet"/>
      <w:lvlText w:val="•"/>
      <w:lvlJc w:val="left"/>
      <w:pPr>
        <w:ind w:left="4068" w:hanging="243"/>
      </w:pPr>
      <w:rPr>
        <w:rFonts w:hint="default"/>
        <w:lang w:val="pt-PT" w:eastAsia="en-US" w:bidi="ar-SA"/>
      </w:rPr>
    </w:lvl>
    <w:lvl w:ilvl="5" w:tplc="77F0A9EC">
      <w:numFmt w:val="bullet"/>
      <w:lvlText w:val="•"/>
      <w:lvlJc w:val="left"/>
      <w:pPr>
        <w:ind w:left="4980" w:hanging="243"/>
      </w:pPr>
      <w:rPr>
        <w:rFonts w:hint="default"/>
        <w:lang w:val="pt-PT" w:eastAsia="en-US" w:bidi="ar-SA"/>
      </w:rPr>
    </w:lvl>
    <w:lvl w:ilvl="6" w:tplc="6136DB82">
      <w:numFmt w:val="bullet"/>
      <w:lvlText w:val="•"/>
      <w:lvlJc w:val="left"/>
      <w:pPr>
        <w:ind w:left="5892" w:hanging="243"/>
      </w:pPr>
      <w:rPr>
        <w:rFonts w:hint="default"/>
        <w:lang w:val="pt-PT" w:eastAsia="en-US" w:bidi="ar-SA"/>
      </w:rPr>
    </w:lvl>
    <w:lvl w:ilvl="7" w:tplc="B33EDEB4">
      <w:numFmt w:val="bullet"/>
      <w:lvlText w:val="•"/>
      <w:lvlJc w:val="left"/>
      <w:pPr>
        <w:ind w:left="6804" w:hanging="243"/>
      </w:pPr>
      <w:rPr>
        <w:rFonts w:hint="default"/>
        <w:lang w:val="pt-PT" w:eastAsia="en-US" w:bidi="ar-SA"/>
      </w:rPr>
    </w:lvl>
    <w:lvl w:ilvl="8" w:tplc="5AE8F2CA">
      <w:numFmt w:val="bullet"/>
      <w:lvlText w:val="•"/>
      <w:lvlJc w:val="left"/>
      <w:pPr>
        <w:ind w:left="7716" w:hanging="243"/>
      </w:pPr>
      <w:rPr>
        <w:rFonts w:hint="default"/>
        <w:lang w:val="pt-PT" w:eastAsia="en-US" w:bidi="ar-SA"/>
      </w:rPr>
    </w:lvl>
  </w:abstractNum>
  <w:num w:numId="1">
    <w:abstractNumId w:val="4"/>
  </w:num>
  <w:num w:numId="2">
    <w:abstractNumId w:val="18"/>
  </w:num>
  <w:num w:numId="3">
    <w:abstractNumId w:val="9"/>
  </w:num>
  <w:num w:numId="4">
    <w:abstractNumId w:val="11"/>
  </w:num>
  <w:num w:numId="5">
    <w:abstractNumId w:val="14"/>
  </w:num>
  <w:num w:numId="6">
    <w:abstractNumId w:val="19"/>
  </w:num>
  <w:num w:numId="7">
    <w:abstractNumId w:val="21"/>
  </w:num>
  <w:num w:numId="8">
    <w:abstractNumId w:val="16"/>
  </w:num>
  <w:num w:numId="9">
    <w:abstractNumId w:val="10"/>
  </w:num>
  <w:num w:numId="10">
    <w:abstractNumId w:val="17"/>
  </w:num>
  <w:num w:numId="11">
    <w:abstractNumId w:val="8"/>
  </w:num>
  <w:num w:numId="12">
    <w:abstractNumId w:val="20"/>
  </w:num>
  <w:num w:numId="13">
    <w:abstractNumId w:val="0"/>
  </w:num>
  <w:num w:numId="14">
    <w:abstractNumId w:val="23"/>
  </w:num>
  <w:num w:numId="15">
    <w:abstractNumId w:val="15"/>
  </w:num>
  <w:num w:numId="16">
    <w:abstractNumId w:val="22"/>
  </w:num>
  <w:num w:numId="17">
    <w:abstractNumId w:val="6"/>
  </w:num>
  <w:num w:numId="18">
    <w:abstractNumId w:val="13"/>
  </w:num>
  <w:num w:numId="19">
    <w:abstractNumId w:val="3"/>
  </w:num>
  <w:num w:numId="20">
    <w:abstractNumId w:val="1"/>
  </w:num>
  <w:num w:numId="21">
    <w:abstractNumId w:val="12"/>
  </w:num>
  <w:num w:numId="22">
    <w:abstractNumId w:val="7"/>
  </w:num>
  <w:num w:numId="23">
    <w:abstractNumId w:val="2"/>
  </w:num>
  <w:num w:numId="24">
    <w:abstractNumId w:val="5"/>
  </w:num>
  <w:numIdMacAtCleanup w:val="18"/>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liente">
    <w15:presenceInfo w15:providerId="Windows Live" w15:userId="5b91d9bb310154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trackRevisions/>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D15"/>
    <w:rsid w:val="00004587"/>
    <w:rsid w:val="000063ED"/>
    <w:rsid w:val="00015CD0"/>
    <w:rsid w:val="00015FB8"/>
    <w:rsid w:val="00023737"/>
    <w:rsid w:val="000518DE"/>
    <w:rsid w:val="000534CD"/>
    <w:rsid w:val="00064B2C"/>
    <w:rsid w:val="00065597"/>
    <w:rsid w:val="00073AFE"/>
    <w:rsid w:val="00073DE2"/>
    <w:rsid w:val="00074E17"/>
    <w:rsid w:val="0007708D"/>
    <w:rsid w:val="00080DCA"/>
    <w:rsid w:val="00080EA2"/>
    <w:rsid w:val="000D10F4"/>
    <w:rsid w:val="000E43A6"/>
    <w:rsid w:val="000E5C97"/>
    <w:rsid w:val="000E6CC0"/>
    <w:rsid w:val="000F39DF"/>
    <w:rsid w:val="000F57A1"/>
    <w:rsid w:val="0010035B"/>
    <w:rsid w:val="00101FA9"/>
    <w:rsid w:val="0010273A"/>
    <w:rsid w:val="00121E2C"/>
    <w:rsid w:val="0012543B"/>
    <w:rsid w:val="00143904"/>
    <w:rsid w:val="001509E9"/>
    <w:rsid w:val="0015162A"/>
    <w:rsid w:val="001522B0"/>
    <w:rsid w:val="00153677"/>
    <w:rsid w:val="001557E6"/>
    <w:rsid w:val="00162EB8"/>
    <w:rsid w:val="00175038"/>
    <w:rsid w:val="00183062"/>
    <w:rsid w:val="001A193C"/>
    <w:rsid w:val="001A4758"/>
    <w:rsid w:val="001D3894"/>
    <w:rsid w:val="001D6118"/>
    <w:rsid w:val="001E512D"/>
    <w:rsid w:val="001E7EE7"/>
    <w:rsid w:val="002012D6"/>
    <w:rsid w:val="00211A8C"/>
    <w:rsid w:val="00212522"/>
    <w:rsid w:val="0021452A"/>
    <w:rsid w:val="00233A9E"/>
    <w:rsid w:val="0023606B"/>
    <w:rsid w:val="00241D39"/>
    <w:rsid w:val="00242B1B"/>
    <w:rsid w:val="002551A9"/>
    <w:rsid w:val="002656CF"/>
    <w:rsid w:val="002716A1"/>
    <w:rsid w:val="00272DF3"/>
    <w:rsid w:val="00276ECA"/>
    <w:rsid w:val="002A3FD1"/>
    <w:rsid w:val="002A606F"/>
    <w:rsid w:val="002C57EB"/>
    <w:rsid w:val="002C5AEE"/>
    <w:rsid w:val="002C6511"/>
    <w:rsid w:val="002E07CF"/>
    <w:rsid w:val="002E29B9"/>
    <w:rsid w:val="002F10B4"/>
    <w:rsid w:val="002F5088"/>
    <w:rsid w:val="0030665C"/>
    <w:rsid w:val="003071B0"/>
    <w:rsid w:val="0032590E"/>
    <w:rsid w:val="0033218A"/>
    <w:rsid w:val="003460A2"/>
    <w:rsid w:val="00350125"/>
    <w:rsid w:val="00352B58"/>
    <w:rsid w:val="00356123"/>
    <w:rsid w:val="00365613"/>
    <w:rsid w:val="00377273"/>
    <w:rsid w:val="00384D6D"/>
    <w:rsid w:val="00387B04"/>
    <w:rsid w:val="003934FA"/>
    <w:rsid w:val="003A0188"/>
    <w:rsid w:val="003A66FC"/>
    <w:rsid w:val="003B7AE3"/>
    <w:rsid w:val="003C3DA3"/>
    <w:rsid w:val="003D5A34"/>
    <w:rsid w:val="003E0E03"/>
    <w:rsid w:val="003E7D25"/>
    <w:rsid w:val="004034C1"/>
    <w:rsid w:val="00425169"/>
    <w:rsid w:val="004308A1"/>
    <w:rsid w:val="004324AC"/>
    <w:rsid w:val="00434763"/>
    <w:rsid w:val="004360DE"/>
    <w:rsid w:val="00436974"/>
    <w:rsid w:val="00444576"/>
    <w:rsid w:val="00446045"/>
    <w:rsid w:val="0045312A"/>
    <w:rsid w:val="004642DB"/>
    <w:rsid w:val="0047370B"/>
    <w:rsid w:val="00475070"/>
    <w:rsid w:val="00476D77"/>
    <w:rsid w:val="004802C2"/>
    <w:rsid w:val="00483AE3"/>
    <w:rsid w:val="00494958"/>
    <w:rsid w:val="00495430"/>
    <w:rsid w:val="004A29BC"/>
    <w:rsid w:val="004A3DDB"/>
    <w:rsid w:val="004C69DD"/>
    <w:rsid w:val="004D274C"/>
    <w:rsid w:val="004E6693"/>
    <w:rsid w:val="004F4867"/>
    <w:rsid w:val="0051308B"/>
    <w:rsid w:val="00520A07"/>
    <w:rsid w:val="005256D2"/>
    <w:rsid w:val="00546C58"/>
    <w:rsid w:val="005670D9"/>
    <w:rsid w:val="00567B5A"/>
    <w:rsid w:val="0057399C"/>
    <w:rsid w:val="00587533"/>
    <w:rsid w:val="00597122"/>
    <w:rsid w:val="005B7E58"/>
    <w:rsid w:val="005C3009"/>
    <w:rsid w:val="005C43CC"/>
    <w:rsid w:val="005C52C8"/>
    <w:rsid w:val="005E1E5C"/>
    <w:rsid w:val="005E5597"/>
    <w:rsid w:val="005F5A7C"/>
    <w:rsid w:val="0060050F"/>
    <w:rsid w:val="00614D15"/>
    <w:rsid w:val="00620AAB"/>
    <w:rsid w:val="00621A98"/>
    <w:rsid w:val="006272A9"/>
    <w:rsid w:val="00637CF6"/>
    <w:rsid w:val="00640F25"/>
    <w:rsid w:val="00642E8B"/>
    <w:rsid w:val="00672418"/>
    <w:rsid w:val="00674152"/>
    <w:rsid w:val="00682940"/>
    <w:rsid w:val="00690742"/>
    <w:rsid w:val="00693E23"/>
    <w:rsid w:val="00695FA4"/>
    <w:rsid w:val="006A027C"/>
    <w:rsid w:val="006A5D93"/>
    <w:rsid w:val="006C0A64"/>
    <w:rsid w:val="006C0EE7"/>
    <w:rsid w:val="006E2E28"/>
    <w:rsid w:val="006E3F2C"/>
    <w:rsid w:val="00710EB3"/>
    <w:rsid w:val="00714708"/>
    <w:rsid w:val="007319E5"/>
    <w:rsid w:val="00731D42"/>
    <w:rsid w:val="00732FE3"/>
    <w:rsid w:val="00733B6B"/>
    <w:rsid w:val="007347D0"/>
    <w:rsid w:val="00757525"/>
    <w:rsid w:val="00765481"/>
    <w:rsid w:val="0077277D"/>
    <w:rsid w:val="00774326"/>
    <w:rsid w:val="00783483"/>
    <w:rsid w:val="00792D7B"/>
    <w:rsid w:val="0079414B"/>
    <w:rsid w:val="00797A90"/>
    <w:rsid w:val="007A4B04"/>
    <w:rsid w:val="007B3E7E"/>
    <w:rsid w:val="007B7ABB"/>
    <w:rsid w:val="007C62F9"/>
    <w:rsid w:val="007F04CD"/>
    <w:rsid w:val="008003FA"/>
    <w:rsid w:val="00806F7B"/>
    <w:rsid w:val="00820841"/>
    <w:rsid w:val="008224E5"/>
    <w:rsid w:val="0083140E"/>
    <w:rsid w:val="00843F2E"/>
    <w:rsid w:val="008513B0"/>
    <w:rsid w:val="00873411"/>
    <w:rsid w:val="00877BA9"/>
    <w:rsid w:val="008958C7"/>
    <w:rsid w:val="008A4FEB"/>
    <w:rsid w:val="008A52B9"/>
    <w:rsid w:val="008C19EA"/>
    <w:rsid w:val="008E381F"/>
    <w:rsid w:val="008E6CBC"/>
    <w:rsid w:val="008E6D10"/>
    <w:rsid w:val="008E7B12"/>
    <w:rsid w:val="008F0A68"/>
    <w:rsid w:val="008F6F6A"/>
    <w:rsid w:val="009179B1"/>
    <w:rsid w:val="0092627A"/>
    <w:rsid w:val="0094034D"/>
    <w:rsid w:val="009501B5"/>
    <w:rsid w:val="009541EC"/>
    <w:rsid w:val="00955B60"/>
    <w:rsid w:val="00956177"/>
    <w:rsid w:val="00966F47"/>
    <w:rsid w:val="00971912"/>
    <w:rsid w:val="00984022"/>
    <w:rsid w:val="0099632E"/>
    <w:rsid w:val="009B2C1F"/>
    <w:rsid w:val="009B6909"/>
    <w:rsid w:val="009D486D"/>
    <w:rsid w:val="009E09B9"/>
    <w:rsid w:val="009E62FB"/>
    <w:rsid w:val="009F2812"/>
    <w:rsid w:val="00A00704"/>
    <w:rsid w:val="00A045B4"/>
    <w:rsid w:val="00A13A88"/>
    <w:rsid w:val="00A214E8"/>
    <w:rsid w:val="00A22526"/>
    <w:rsid w:val="00A30520"/>
    <w:rsid w:val="00A5412B"/>
    <w:rsid w:val="00A623F9"/>
    <w:rsid w:val="00A63F5E"/>
    <w:rsid w:val="00A76848"/>
    <w:rsid w:val="00A860CB"/>
    <w:rsid w:val="00AA5F05"/>
    <w:rsid w:val="00AA7623"/>
    <w:rsid w:val="00AC20F8"/>
    <w:rsid w:val="00AF09BE"/>
    <w:rsid w:val="00AF4B80"/>
    <w:rsid w:val="00B12598"/>
    <w:rsid w:val="00B13B67"/>
    <w:rsid w:val="00B13C21"/>
    <w:rsid w:val="00B167AD"/>
    <w:rsid w:val="00B2156A"/>
    <w:rsid w:val="00B238AE"/>
    <w:rsid w:val="00B24FAD"/>
    <w:rsid w:val="00B26F7B"/>
    <w:rsid w:val="00B27A7D"/>
    <w:rsid w:val="00B300AA"/>
    <w:rsid w:val="00B43A0E"/>
    <w:rsid w:val="00B46C05"/>
    <w:rsid w:val="00B515F3"/>
    <w:rsid w:val="00B6627C"/>
    <w:rsid w:val="00B66A58"/>
    <w:rsid w:val="00B73531"/>
    <w:rsid w:val="00B74A36"/>
    <w:rsid w:val="00B81794"/>
    <w:rsid w:val="00B830AB"/>
    <w:rsid w:val="00B84649"/>
    <w:rsid w:val="00B8544A"/>
    <w:rsid w:val="00BB74AD"/>
    <w:rsid w:val="00BD4983"/>
    <w:rsid w:val="00BE1429"/>
    <w:rsid w:val="00BE6FC9"/>
    <w:rsid w:val="00BF3848"/>
    <w:rsid w:val="00BF74A2"/>
    <w:rsid w:val="00C164B1"/>
    <w:rsid w:val="00C20F7A"/>
    <w:rsid w:val="00C305F5"/>
    <w:rsid w:val="00C4080E"/>
    <w:rsid w:val="00C42F4F"/>
    <w:rsid w:val="00C46FD3"/>
    <w:rsid w:val="00C54115"/>
    <w:rsid w:val="00C5524B"/>
    <w:rsid w:val="00C57851"/>
    <w:rsid w:val="00C60CBB"/>
    <w:rsid w:val="00C667F8"/>
    <w:rsid w:val="00C9173C"/>
    <w:rsid w:val="00CB0E57"/>
    <w:rsid w:val="00CC0544"/>
    <w:rsid w:val="00CC28A4"/>
    <w:rsid w:val="00CC4A66"/>
    <w:rsid w:val="00CD2534"/>
    <w:rsid w:val="00CD4EA9"/>
    <w:rsid w:val="00CD61F2"/>
    <w:rsid w:val="00CF1C63"/>
    <w:rsid w:val="00CF542B"/>
    <w:rsid w:val="00CF5FB5"/>
    <w:rsid w:val="00D02471"/>
    <w:rsid w:val="00D207D2"/>
    <w:rsid w:val="00D27786"/>
    <w:rsid w:val="00D31F1D"/>
    <w:rsid w:val="00D333D2"/>
    <w:rsid w:val="00D36B76"/>
    <w:rsid w:val="00D52249"/>
    <w:rsid w:val="00D53EDB"/>
    <w:rsid w:val="00D57936"/>
    <w:rsid w:val="00D638D7"/>
    <w:rsid w:val="00D65FE0"/>
    <w:rsid w:val="00D92BC3"/>
    <w:rsid w:val="00DB095E"/>
    <w:rsid w:val="00DB5C7E"/>
    <w:rsid w:val="00DC1E82"/>
    <w:rsid w:val="00DC65E3"/>
    <w:rsid w:val="00DC7019"/>
    <w:rsid w:val="00DD3A7A"/>
    <w:rsid w:val="00DE0DD3"/>
    <w:rsid w:val="00DE3BEB"/>
    <w:rsid w:val="00DF330E"/>
    <w:rsid w:val="00E00A56"/>
    <w:rsid w:val="00E01900"/>
    <w:rsid w:val="00E04E16"/>
    <w:rsid w:val="00E05B5B"/>
    <w:rsid w:val="00E36ED7"/>
    <w:rsid w:val="00E41EEE"/>
    <w:rsid w:val="00E45ADC"/>
    <w:rsid w:val="00E54C5B"/>
    <w:rsid w:val="00E55E0B"/>
    <w:rsid w:val="00E63BE0"/>
    <w:rsid w:val="00E969B1"/>
    <w:rsid w:val="00EA1CA6"/>
    <w:rsid w:val="00EA5AC4"/>
    <w:rsid w:val="00ED11CE"/>
    <w:rsid w:val="00ED5834"/>
    <w:rsid w:val="00ED7E98"/>
    <w:rsid w:val="00F158C7"/>
    <w:rsid w:val="00F42ACB"/>
    <w:rsid w:val="00F609A3"/>
    <w:rsid w:val="00F6284D"/>
    <w:rsid w:val="00F74DAB"/>
    <w:rsid w:val="00F767D2"/>
    <w:rsid w:val="00F80EF3"/>
    <w:rsid w:val="00F816D7"/>
    <w:rsid w:val="00F97212"/>
    <w:rsid w:val="00F97399"/>
    <w:rsid w:val="00FB2E1B"/>
    <w:rsid w:val="00FC0BFD"/>
    <w:rsid w:val="00FC2211"/>
    <w:rsid w:val="00FC63D1"/>
    <w:rsid w:val="00FC6B41"/>
    <w:rsid w:val="00FC79E1"/>
    <w:rsid w:val="00FD1AFA"/>
    <w:rsid w:val="00FD4FFC"/>
    <w:rsid w:val="00FE7F5A"/>
    <w:rsid w:val="00FF195C"/>
    <w:rsid w:val="00FF53AD"/>
    <w:rsid w:val="00FF5BB9"/>
    <w:rsid w:val="00FF5FFA"/>
    <w:rsid w:val="00FF720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ED57AB"/>
  <w15:docId w15:val="{619C64E3-A100-4AAE-81C5-A9316DB2C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14D15"/>
    <w:rPr>
      <w:rFonts w:ascii="Arial MT" w:eastAsia="Arial MT" w:hAnsi="Arial MT" w:cs="Arial MT"/>
      <w:lang w:val="pt-PT"/>
    </w:rPr>
  </w:style>
  <w:style w:type="paragraph" w:styleId="Ttulo1">
    <w:name w:val="heading 1"/>
    <w:basedOn w:val="Normal"/>
    <w:link w:val="Ttulo1Char"/>
    <w:uiPriority w:val="9"/>
    <w:qFormat/>
    <w:rsid w:val="007B7ABB"/>
    <w:pPr>
      <w:spacing w:before="136"/>
      <w:ind w:left="623" w:hanging="366"/>
      <w:jc w:val="both"/>
      <w:outlineLvl w:val="0"/>
    </w:pPr>
    <w:rPr>
      <w:rFonts w:ascii="Calibri" w:eastAsia="Calibri" w:hAnsi="Calibri" w:cs="Calibri"/>
      <w:b/>
      <w:bCs/>
      <w:sz w:val="24"/>
      <w:szCs w:val="24"/>
    </w:rPr>
  </w:style>
  <w:style w:type="paragraph" w:styleId="Ttulo2">
    <w:name w:val="heading 2"/>
    <w:basedOn w:val="Normal"/>
    <w:link w:val="Ttulo2Char"/>
    <w:uiPriority w:val="9"/>
    <w:unhideWhenUsed/>
    <w:qFormat/>
    <w:rsid w:val="00A214E8"/>
    <w:pPr>
      <w:ind w:left="110"/>
      <w:outlineLvl w:val="1"/>
    </w:pPr>
    <w:rPr>
      <w:rFonts w:ascii="Trebuchet MS" w:eastAsia="Trebuchet MS" w:hAnsi="Trebuchet MS" w:cs="Trebuchet MS"/>
      <w:b/>
      <w:bCs/>
      <w:sz w:val="19"/>
      <w:szCs w:val="19"/>
    </w:rPr>
  </w:style>
  <w:style w:type="paragraph" w:styleId="Ttulo3">
    <w:name w:val="heading 3"/>
    <w:basedOn w:val="Normal"/>
    <w:next w:val="Normal"/>
    <w:link w:val="Ttulo3Char"/>
    <w:uiPriority w:val="9"/>
    <w:unhideWhenUsed/>
    <w:qFormat/>
    <w:rsid w:val="00A214E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har"/>
    <w:uiPriority w:val="9"/>
    <w:semiHidden/>
    <w:unhideWhenUsed/>
    <w:qFormat/>
    <w:rsid w:val="0010035B"/>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14D15"/>
    <w:tblPr>
      <w:tblInd w:w="0" w:type="dxa"/>
      <w:tblCellMar>
        <w:top w:w="0" w:type="dxa"/>
        <w:left w:w="0" w:type="dxa"/>
        <w:bottom w:w="0" w:type="dxa"/>
        <w:right w:w="0" w:type="dxa"/>
      </w:tblCellMar>
    </w:tblPr>
  </w:style>
  <w:style w:type="paragraph" w:styleId="Corpodetexto">
    <w:name w:val="Body Text"/>
    <w:basedOn w:val="Normal"/>
    <w:uiPriority w:val="1"/>
    <w:qFormat/>
    <w:rsid w:val="00614D15"/>
    <w:pPr>
      <w:ind w:left="252"/>
    </w:pPr>
    <w:rPr>
      <w:sz w:val="18"/>
      <w:szCs w:val="18"/>
    </w:rPr>
  </w:style>
  <w:style w:type="paragraph" w:customStyle="1" w:styleId="Ttulo11">
    <w:name w:val="Título 11"/>
    <w:basedOn w:val="Normal"/>
    <w:uiPriority w:val="1"/>
    <w:qFormat/>
    <w:rsid w:val="00614D15"/>
    <w:pPr>
      <w:spacing w:before="125"/>
      <w:ind w:left="644" w:hanging="661"/>
      <w:outlineLvl w:val="1"/>
    </w:pPr>
    <w:rPr>
      <w:rFonts w:ascii="Arial" w:eastAsia="Arial" w:hAnsi="Arial" w:cs="Arial"/>
      <w:b/>
      <w:bCs/>
      <w:sz w:val="20"/>
      <w:szCs w:val="20"/>
    </w:rPr>
  </w:style>
  <w:style w:type="paragraph" w:customStyle="1" w:styleId="Ttulo21">
    <w:name w:val="Título 21"/>
    <w:basedOn w:val="Normal"/>
    <w:uiPriority w:val="1"/>
    <w:qFormat/>
    <w:rsid w:val="00614D15"/>
    <w:pPr>
      <w:ind w:left="89"/>
      <w:outlineLvl w:val="2"/>
    </w:pPr>
    <w:rPr>
      <w:rFonts w:ascii="Arial" w:eastAsia="Arial" w:hAnsi="Arial" w:cs="Arial"/>
      <w:b/>
      <w:bCs/>
      <w:sz w:val="18"/>
      <w:szCs w:val="18"/>
    </w:rPr>
  </w:style>
  <w:style w:type="paragraph" w:styleId="Ttulo">
    <w:name w:val="Title"/>
    <w:basedOn w:val="Normal"/>
    <w:uiPriority w:val="1"/>
    <w:qFormat/>
    <w:rsid w:val="00614D15"/>
    <w:pPr>
      <w:spacing w:line="549" w:lineRule="exact"/>
      <w:ind w:left="113"/>
      <w:jc w:val="center"/>
    </w:pPr>
    <w:rPr>
      <w:rFonts w:ascii="Calibri" w:eastAsia="Calibri" w:hAnsi="Calibri" w:cs="Calibri"/>
      <w:sz w:val="45"/>
      <w:szCs w:val="45"/>
      <w:u w:val="single" w:color="000000"/>
    </w:rPr>
  </w:style>
  <w:style w:type="paragraph" w:styleId="PargrafodaLista">
    <w:name w:val="List Paragraph"/>
    <w:basedOn w:val="Normal"/>
    <w:uiPriority w:val="34"/>
    <w:qFormat/>
    <w:rsid w:val="00614D15"/>
    <w:pPr>
      <w:ind w:left="252"/>
    </w:pPr>
  </w:style>
  <w:style w:type="paragraph" w:customStyle="1" w:styleId="TableParagraph">
    <w:name w:val="Table Paragraph"/>
    <w:basedOn w:val="Normal"/>
    <w:uiPriority w:val="1"/>
    <w:qFormat/>
    <w:rsid w:val="00614D15"/>
  </w:style>
  <w:style w:type="table" w:styleId="Tabelacomgrade">
    <w:name w:val="Table Grid"/>
    <w:basedOn w:val="Tabelanormal"/>
    <w:uiPriority w:val="39"/>
    <w:rsid w:val="00C46F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7B7ABB"/>
    <w:rPr>
      <w:rFonts w:ascii="Calibri" w:eastAsia="Calibri" w:hAnsi="Calibri" w:cs="Calibri"/>
      <w:b/>
      <w:bCs/>
      <w:sz w:val="24"/>
      <w:szCs w:val="24"/>
      <w:lang w:val="pt-PT"/>
    </w:rPr>
  </w:style>
  <w:style w:type="character" w:customStyle="1" w:styleId="Textodocorpo2Negrito">
    <w:name w:val="Texto do corpo (2) + Negrito"/>
    <w:basedOn w:val="Fontepargpadro"/>
    <w:qFormat/>
    <w:rsid w:val="004324AC"/>
    <w:rPr>
      <w:rFonts w:ascii="Arial Unicode MS" w:eastAsia="Arial Unicode MS" w:hAnsi="Arial Unicode MS" w:cs="Arial Unicode MS"/>
      <w:b/>
      <w:bCs/>
      <w:i w:val="0"/>
      <w:iCs w:val="0"/>
      <w:caps w:val="0"/>
      <w:smallCaps w:val="0"/>
      <w:strike w:val="0"/>
      <w:dstrike w:val="0"/>
      <w:color w:val="000000"/>
      <w:spacing w:val="0"/>
      <w:w w:val="100"/>
      <w:sz w:val="22"/>
      <w:szCs w:val="22"/>
      <w:u w:val="none"/>
      <w:lang w:val="pt-BR" w:eastAsia="pt-BR" w:bidi="pt-BR"/>
    </w:rPr>
  </w:style>
  <w:style w:type="paragraph" w:styleId="Corpodetexto2">
    <w:name w:val="Body Text 2"/>
    <w:basedOn w:val="Normal"/>
    <w:link w:val="Corpodetexto2Char"/>
    <w:uiPriority w:val="99"/>
    <w:unhideWhenUsed/>
    <w:rsid w:val="00B46C05"/>
    <w:pPr>
      <w:spacing w:after="120" w:line="480" w:lineRule="auto"/>
    </w:pPr>
  </w:style>
  <w:style w:type="character" w:customStyle="1" w:styleId="Corpodetexto2Char">
    <w:name w:val="Corpo de texto 2 Char"/>
    <w:basedOn w:val="Fontepargpadro"/>
    <w:link w:val="Corpodetexto2"/>
    <w:uiPriority w:val="99"/>
    <w:rsid w:val="00B46C05"/>
    <w:rPr>
      <w:rFonts w:ascii="Arial MT" w:eastAsia="Arial MT" w:hAnsi="Arial MT" w:cs="Arial MT"/>
      <w:lang w:val="pt-PT"/>
    </w:rPr>
  </w:style>
  <w:style w:type="paragraph" w:styleId="NormalWeb">
    <w:name w:val="Normal (Web)"/>
    <w:basedOn w:val="Normal"/>
    <w:uiPriority w:val="99"/>
    <w:semiHidden/>
    <w:unhideWhenUsed/>
    <w:rsid w:val="0033218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33218A"/>
    <w:rPr>
      <w:b/>
      <w:bCs/>
    </w:rPr>
  </w:style>
  <w:style w:type="paragraph" w:styleId="Cabealho">
    <w:name w:val="header"/>
    <w:basedOn w:val="Normal"/>
    <w:link w:val="CabealhoChar"/>
    <w:uiPriority w:val="99"/>
    <w:unhideWhenUsed/>
    <w:rsid w:val="00384D6D"/>
    <w:pPr>
      <w:tabs>
        <w:tab w:val="center" w:pos="4252"/>
        <w:tab w:val="right" w:pos="8504"/>
      </w:tabs>
    </w:pPr>
  </w:style>
  <w:style w:type="character" w:customStyle="1" w:styleId="CabealhoChar">
    <w:name w:val="Cabeçalho Char"/>
    <w:basedOn w:val="Fontepargpadro"/>
    <w:link w:val="Cabealho"/>
    <w:uiPriority w:val="99"/>
    <w:rsid w:val="00384D6D"/>
    <w:rPr>
      <w:rFonts w:ascii="Arial MT" w:eastAsia="Arial MT" w:hAnsi="Arial MT" w:cs="Arial MT"/>
      <w:lang w:val="pt-PT"/>
    </w:rPr>
  </w:style>
  <w:style w:type="paragraph" w:styleId="Rodap">
    <w:name w:val="footer"/>
    <w:basedOn w:val="Normal"/>
    <w:link w:val="RodapChar"/>
    <w:uiPriority w:val="99"/>
    <w:unhideWhenUsed/>
    <w:rsid w:val="00384D6D"/>
    <w:pPr>
      <w:tabs>
        <w:tab w:val="center" w:pos="4252"/>
        <w:tab w:val="right" w:pos="8504"/>
      </w:tabs>
    </w:pPr>
  </w:style>
  <w:style w:type="character" w:customStyle="1" w:styleId="RodapChar">
    <w:name w:val="Rodapé Char"/>
    <w:basedOn w:val="Fontepargpadro"/>
    <w:link w:val="Rodap"/>
    <w:uiPriority w:val="99"/>
    <w:rsid w:val="00384D6D"/>
    <w:rPr>
      <w:rFonts w:ascii="Arial MT" w:eastAsia="Arial MT" w:hAnsi="Arial MT" w:cs="Arial MT"/>
      <w:lang w:val="pt-PT"/>
    </w:rPr>
  </w:style>
  <w:style w:type="character" w:customStyle="1" w:styleId="Ttulo3Char">
    <w:name w:val="Título 3 Char"/>
    <w:basedOn w:val="Fontepargpadro"/>
    <w:link w:val="Ttulo3"/>
    <w:uiPriority w:val="9"/>
    <w:semiHidden/>
    <w:rsid w:val="00A214E8"/>
    <w:rPr>
      <w:rFonts w:asciiTheme="majorHAnsi" w:eastAsiaTheme="majorEastAsia" w:hAnsiTheme="majorHAnsi" w:cstheme="majorBidi"/>
      <w:color w:val="243F60" w:themeColor="accent1" w:themeShade="7F"/>
      <w:sz w:val="24"/>
      <w:szCs w:val="24"/>
      <w:lang w:val="pt-PT"/>
    </w:rPr>
  </w:style>
  <w:style w:type="character" w:customStyle="1" w:styleId="Ttulo2Char">
    <w:name w:val="Título 2 Char"/>
    <w:basedOn w:val="Fontepargpadro"/>
    <w:link w:val="Ttulo2"/>
    <w:uiPriority w:val="9"/>
    <w:rsid w:val="00A214E8"/>
    <w:rPr>
      <w:rFonts w:ascii="Trebuchet MS" w:eastAsia="Trebuchet MS" w:hAnsi="Trebuchet MS" w:cs="Trebuchet MS"/>
      <w:b/>
      <w:bCs/>
      <w:sz w:val="19"/>
      <w:szCs w:val="19"/>
      <w:lang w:val="pt-PT"/>
    </w:rPr>
  </w:style>
  <w:style w:type="paragraph" w:styleId="Recuodecorpodetexto">
    <w:name w:val="Body Text Indent"/>
    <w:basedOn w:val="Normal"/>
    <w:link w:val="RecuodecorpodetextoChar"/>
    <w:uiPriority w:val="99"/>
    <w:semiHidden/>
    <w:unhideWhenUsed/>
    <w:rsid w:val="0010035B"/>
    <w:pPr>
      <w:spacing w:after="120"/>
      <w:ind w:left="283"/>
    </w:pPr>
  </w:style>
  <w:style w:type="character" w:customStyle="1" w:styleId="RecuodecorpodetextoChar">
    <w:name w:val="Recuo de corpo de texto Char"/>
    <w:basedOn w:val="Fontepargpadro"/>
    <w:link w:val="Recuodecorpodetexto"/>
    <w:uiPriority w:val="99"/>
    <w:semiHidden/>
    <w:rsid w:val="0010035B"/>
    <w:rPr>
      <w:rFonts w:ascii="Arial MT" w:eastAsia="Arial MT" w:hAnsi="Arial MT" w:cs="Arial MT"/>
      <w:lang w:val="pt-PT"/>
    </w:rPr>
  </w:style>
  <w:style w:type="character" w:customStyle="1" w:styleId="Ttulo5Char">
    <w:name w:val="Título 5 Char"/>
    <w:basedOn w:val="Fontepargpadro"/>
    <w:link w:val="Ttulo5"/>
    <w:uiPriority w:val="9"/>
    <w:semiHidden/>
    <w:rsid w:val="0010035B"/>
    <w:rPr>
      <w:rFonts w:asciiTheme="majorHAnsi" w:eastAsiaTheme="majorEastAsia" w:hAnsiTheme="majorHAnsi" w:cstheme="majorBidi"/>
      <w:color w:val="365F91" w:themeColor="accent1" w:themeShade="BF"/>
      <w:lang w:val="pt-PT"/>
    </w:rPr>
  </w:style>
  <w:style w:type="character" w:styleId="Hyperlink">
    <w:name w:val="Hyperlink"/>
    <w:basedOn w:val="Fontepargpadro"/>
    <w:uiPriority w:val="99"/>
    <w:unhideWhenUsed/>
    <w:rsid w:val="00672418"/>
    <w:rPr>
      <w:color w:val="0000FF" w:themeColor="hyperlink"/>
      <w:u w:val="single"/>
    </w:rPr>
  </w:style>
  <w:style w:type="character" w:customStyle="1" w:styleId="UnresolvedMention">
    <w:name w:val="Unresolved Mention"/>
    <w:basedOn w:val="Fontepargpadro"/>
    <w:uiPriority w:val="99"/>
    <w:semiHidden/>
    <w:unhideWhenUsed/>
    <w:rsid w:val="00672418"/>
    <w:rPr>
      <w:color w:val="605E5C"/>
      <w:shd w:val="clear" w:color="auto" w:fill="E1DFDD"/>
    </w:rPr>
  </w:style>
  <w:style w:type="paragraph" w:styleId="Reviso">
    <w:name w:val="Revision"/>
    <w:hidden/>
    <w:uiPriority w:val="99"/>
    <w:semiHidden/>
    <w:rsid w:val="00101FA9"/>
    <w:pPr>
      <w:widowControl/>
      <w:autoSpaceDE/>
      <w:autoSpaceDN/>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9389">
      <w:bodyDiv w:val="1"/>
      <w:marLeft w:val="0"/>
      <w:marRight w:val="0"/>
      <w:marTop w:val="0"/>
      <w:marBottom w:val="0"/>
      <w:divBdr>
        <w:top w:val="none" w:sz="0" w:space="0" w:color="auto"/>
        <w:left w:val="none" w:sz="0" w:space="0" w:color="auto"/>
        <w:bottom w:val="none" w:sz="0" w:space="0" w:color="auto"/>
        <w:right w:val="none" w:sz="0" w:space="0" w:color="auto"/>
      </w:divBdr>
    </w:div>
    <w:div w:id="99030957">
      <w:bodyDiv w:val="1"/>
      <w:marLeft w:val="0"/>
      <w:marRight w:val="0"/>
      <w:marTop w:val="0"/>
      <w:marBottom w:val="0"/>
      <w:divBdr>
        <w:top w:val="none" w:sz="0" w:space="0" w:color="auto"/>
        <w:left w:val="none" w:sz="0" w:space="0" w:color="auto"/>
        <w:bottom w:val="none" w:sz="0" w:space="0" w:color="auto"/>
        <w:right w:val="none" w:sz="0" w:space="0" w:color="auto"/>
      </w:divBdr>
    </w:div>
    <w:div w:id="142815292">
      <w:bodyDiv w:val="1"/>
      <w:marLeft w:val="0"/>
      <w:marRight w:val="0"/>
      <w:marTop w:val="0"/>
      <w:marBottom w:val="0"/>
      <w:divBdr>
        <w:top w:val="none" w:sz="0" w:space="0" w:color="auto"/>
        <w:left w:val="none" w:sz="0" w:space="0" w:color="auto"/>
        <w:bottom w:val="none" w:sz="0" w:space="0" w:color="auto"/>
        <w:right w:val="none" w:sz="0" w:space="0" w:color="auto"/>
      </w:divBdr>
    </w:div>
    <w:div w:id="224489266">
      <w:bodyDiv w:val="1"/>
      <w:marLeft w:val="0"/>
      <w:marRight w:val="0"/>
      <w:marTop w:val="0"/>
      <w:marBottom w:val="0"/>
      <w:divBdr>
        <w:top w:val="none" w:sz="0" w:space="0" w:color="auto"/>
        <w:left w:val="none" w:sz="0" w:space="0" w:color="auto"/>
        <w:bottom w:val="none" w:sz="0" w:space="0" w:color="auto"/>
        <w:right w:val="none" w:sz="0" w:space="0" w:color="auto"/>
      </w:divBdr>
    </w:div>
    <w:div w:id="227806602">
      <w:bodyDiv w:val="1"/>
      <w:marLeft w:val="0"/>
      <w:marRight w:val="0"/>
      <w:marTop w:val="0"/>
      <w:marBottom w:val="0"/>
      <w:divBdr>
        <w:top w:val="none" w:sz="0" w:space="0" w:color="auto"/>
        <w:left w:val="none" w:sz="0" w:space="0" w:color="auto"/>
        <w:bottom w:val="none" w:sz="0" w:space="0" w:color="auto"/>
        <w:right w:val="none" w:sz="0" w:space="0" w:color="auto"/>
      </w:divBdr>
    </w:div>
    <w:div w:id="232593462">
      <w:bodyDiv w:val="1"/>
      <w:marLeft w:val="0"/>
      <w:marRight w:val="0"/>
      <w:marTop w:val="0"/>
      <w:marBottom w:val="0"/>
      <w:divBdr>
        <w:top w:val="none" w:sz="0" w:space="0" w:color="auto"/>
        <w:left w:val="none" w:sz="0" w:space="0" w:color="auto"/>
        <w:bottom w:val="none" w:sz="0" w:space="0" w:color="auto"/>
        <w:right w:val="none" w:sz="0" w:space="0" w:color="auto"/>
      </w:divBdr>
    </w:div>
    <w:div w:id="258028482">
      <w:bodyDiv w:val="1"/>
      <w:marLeft w:val="0"/>
      <w:marRight w:val="0"/>
      <w:marTop w:val="0"/>
      <w:marBottom w:val="0"/>
      <w:divBdr>
        <w:top w:val="none" w:sz="0" w:space="0" w:color="auto"/>
        <w:left w:val="none" w:sz="0" w:space="0" w:color="auto"/>
        <w:bottom w:val="none" w:sz="0" w:space="0" w:color="auto"/>
        <w:right w:val="none" w:sz="0" w:space="0" w:color="auto"/>
      </w:divBdr>
    </w:div>
    <w:div w:id="310838350">
      <w:bodyDiv w:val="1"/>
      <w:marLeft w:val="0"/>
      <w:marRight w:val="0"/>
      <w:marTop w:val="0"/>
      <w:marBottom w:val="0"/>
      <w:divBdr>
        <w:top w:val="none" w:sz="0" w:space="0" w:color="auto"/>
        <w:left w:val="none" w:sz="0" w:space="0" w:color="auto"/>
        <w:bottom w:val="none" w:sz="0" w:space="0" w:color="auto"/>
        <w:right w:val="none" w:sz="0" w:space="0" w:color="auto"/>
      </w:divBdr>
    </w:div>
    <w:div w:id="338696918">
      <w:bodyDiv w:val="1"/>
      <w:marLeft w:val="0"/>
      <w:marRight w:val="0"/>
      <w:marTop w:val="0"/>
      <w:marBottom w:val="0"/>
      <w:divBdr>
        <w:top w:val="none" w:sz="0" w:space="0" w:color="auto"/>
        <w:left w:val="none" w:sz="0" w:space="0" w:color="auto"/>
        <w:bottom w:val="none" w:sz="0" w:space="0" w:color="auto"/>
        <w:right w:val="none" w:sz="0" w:space="0" w:color="auto"/>
      </w:divBdr>
    </w:div>
    <w:div w:id="395013126">
      <w:bodyDiv w:val="1"/>
      <w:marLeft w:val="0"/>
      <w:marRight w:val="0"/>
      <w:marTop w:val="0"/>
      <w:marBottom w:val="0"/>
      <w:divBdr>
        <w:top w:val="none" w:sz="0" w:space="0" w:color="auto"/>
        <w:left w:val="none" w:sz="0" w:space="0" w:color="auto"/>
        <w:bottom w:val="none" w:sz="0" w:space="0" w:color="auto"/>
        <w:right w:val="none" w:sz="0" w:space="0" w:color="auto"/>
      </w:divBdr>
    </w:div>
    <w:div w:id="464667050">
      <w:bodyDiv w:val="1"/>
      <w:marLeft w:val="0"/>
      <w:marRight w:val="0"/>
      <w:marTop w:val="0"/>
      <w:marBottom w:val="0"/>
      <w:divBdr>
        <w:top w:val="none" w:sz="0" w:space="0" w:color="auto"/>
        <w:left w:val="none" w:sz="0" w:space="0" w:color="auto"/>
        <w:bottom w:val="none" w:sz="0" w:space="0" w:color="auto"/>
        <w:right w:val="none" w:sz="0" w:space="0" w:color="auto"/>
      </w:divBdr>
    </w:div>
    <w:div w:id="475026123">
      <w:bodyDiv w:val="1"/>
      <w:marLeft w:val="0"/>
      <w:marRight w:val="0"/>
      <w:marTop w:val="0"/>
      <w:marBottom w:val="0"/>
      <w:divBdr>
        <w:top w:val="none" w:sz="0" w:space="0" w:color="auto"/>
        <w:left w:val="none" w:sz="0" w:space="0" w:color="auto"/>
        <w:bottom w:val="none" w:sz="0" w:space="0" w:color="auto"/>
        <w:right w:val="none" w:sz="0" w:space="0" w:color="auto"/>
      </w:divBdr>
    </w:div>
    <w:div w:id="583295394">
      <w:bodyDiv w:val="1"/>
      <w:marLeft w:val="0"/>
      <w:marRight w:val="0"/>
      <w:marTop w:val="0"/>
      <w:marBottom w:val="0"/>
      <w:divBdr>
        <w:top w:val="none" w:sz="0" w:space="0" w:color="auto"/>
        <w:left w:val="none" w:sz="0" w:space="0" w:color="auto"/>
        <w:bottom w:val="none" w:sz="0" w:space="0" w:color="auto"/>
        <w:right w:val="none" w:sz="0" w:space="0" w:color="auto"/>
      </w:divBdr>
    </w:div>
    <w:div w:id="669218997">
      <w:bodyDiv w:val="1"/>
      <w:marLeft w:val="0"/>
      <w:marRight w:val="0"/>
      <w:marTop w:val="0"/>
      <w:marBottom w:val="0"/>
      <w:divBdr>
        <w:top w:val="none" w:sz="0" w:space="0" w:color="auto"/>
        <w:left w:val="none" w:sz="0" w:space="0" w:color="auto"/>
        <w:bottom w:val="none" w:sz="0" w:space="0" w:color="auto"/>
        <w:right w:val="none" w:sz="0" w:space="0" w:color="auto"/>
      </w:divBdr>
    </w:div>
    <w:div w:id="751008598">
      <w:bodyDiv w:val="1"/>
      <w:marLeft w:val="0"/>
      <w:marRight w:val="0"/>
      <w:marTop w:val="0"/>
      <w:marBottom w:val="0"/>
      <w:divBdr>
        <w:top w:val="none" w:sz="0" w:space="0" w:color="auto"/>
        <w:left w:val="none" w:sz="0" w:space="0" w:color="auto"/>
        <w:bottom w:val="none" w:sz="0" w:space="0" w:color="auto"/>
        <w:right w:val="none" w:sz="0" w:space="0" w:color="auto"/>
      </w:divBdr>
    </w:div>
    <w:div w:id="826434115">
      <w:bodyDiv w:val="1"/>
      <w:marLeft w:val="0"/>
      <w:marRight w:val="0"/>
      <w:marTop w:val="0"/>
      <w:marBottom w:val="0"/>
      <w:divBdr>
        <w:top w:val="none" w:sz="0" w:space="0" w:color="auto"/>
        <w:left w:val="none" w:sz="0" w:space="0" w:color="auto"/>
        <w:bottom w:val="none" w:sz="0" w:space="0" w:color="auto"/>
        <w:right w:val="none" w:sz="0" w:space="0" w:color="auto"/>
      </w:divBdr>
    </w:div>
    <w:div w:id="880944228">
      <w:bodyDiv w:val="1"/>
      <w:marLeft w:val="0"/>
      <w:marRight w:val="0"/>
      <w:marTop w:val="0"/>
      <w:marBottom w:val="0"/>
      <w:divBdr>
        <w:top w:val="none" w:sz="0" w:space="0" w:color="auto"/>
        <w:left w:val="none" w:sz="0" w:space="0" w:color="auto"/>
        <w:bottom w:val="none" w:sz="0" w:space="0" w:color="auto"/>
        <w:right w:val="none" w:sz="0" w:space="0" w:color="auto"/>
      </w:divBdr>
    </w:div>
    <w:div w:id="934441187">
      <w:bodyDiv w:val="1"/>
      <w:marLeft w:val="0"/>
      <w:marRight w:val="0"/>
      <w:marTop w:val="0"/>
      <w:marBottom w:val="0"/>
      <w:divBdr>
        <w:top w:val="none" w:sz="0" w:space="0" w:color="auto"/>
        <w:left w:val="none" w:sz="0" w:space="0" w:color="auto"/>
        <w:bottom w:val="none" w:sz="0" w:space="0" w:color="auto"/>
        <w:right w:val="none" w:sz="0" w:space="0" w:color="auto"/>
      </w:divBdr>
    </w:div>
    <w:div w:id="963929192">
      <w:bodyDiv w:val="1"/>
      <w:marLeft w:val="0"/>
      <w:marRight w:val="0"/>
      <w:marTop w:val="0"/>
      <w:marBottom w:val="0"/>
      <w:divBdr>
        <w:top w:val="none" w:sz="0" w:space="0" w:color="auto"/>
        <w:left w:val="none" w:sz="0" w:space="0" w:color="auto"/>
        <w:bottom w:val="none" w:sz="0" w:space="0" w:color="auto"/>
        <w:right w:val="none" w:sz="0" w:space="0" w:color="auto"/>
      </w:divBdr>
    </w:div>
    <w:div w:id="1033076722">
      <w:bodyDiv w:val="1"/>
      <w:marLeft w:val="0"/>
      <w:marRight w:val="0"/>
      <w:marTop w:val="0"/>
      <w:marBottom w:val="0"/>
      <w:divBdr>
        <w:top w:val="none" w:sz="0" w:space="0" w:color="auto"/>
        <w:left w:val="none" w:sz="0" w:space="0" w:color="auto"/>
        <w:bottom w:val="none" w:sz="0" w:space="0" w:color="auto"/>
        <w:right w:val="none" w:sz="0" w:space="0" w:color="auto"/>
      </w:divBdr>
    </w:div>
    <w:div w:id="1064984175">
      <w:bodyDiv w:val="1"/>
      <w:marLeft w:val="0"/>
      <w:marRight w:val="0"/>
      <w:marTop w:val="0"/>
      <w:marBottom w:val="0"/>
      <w:divBdr>
        <w:top w:val="none" w:sz="0" w:space="0" w:color="auto"/>
        <w:left w:val="none" w:sz="0" w:space="0" w:color="auto"/>
        <w:bottom w:val="none" w:sz="0" w:space="0" w:color="auto"/>
        <w:right w:val="none" w:sz="0" w:space="0" w:color="auto"/>
      </w:divBdr>
    </w:div>
    <w:div w:id="1417626508">
      <w:bodyDiv w:val="1"/>
      <w:marLeft w:val="0"/>
      <w:marRight w:val="0"/>
      <w:marTop w:val="0"/>
      <w:marBottom w:val="0"/>
      <w:divBdr>
        <w:top w:val="none" w:sz="0" w:space="0" w:color="auto"/>
        <w:left w:val="none" w:sz="0" w:space="0" w:color="auto"/>
        <w:bottom w:val="none" w:sz="0" w:space="0" w:color="auto"/>
        <w:right w:val="none" w:sz="0" w:space="0" w:color="auto"/>
      </w:divBdr>
    </w:div>
    <w:div w:id="1533878061">
      <w:bodyDiv w:val="1"/>
      <w:marLeft w:val="0"/>
      <w:marRight w:val="0"/>
      <w:marTop w:val="0"/>
      <w:marBottom w:val="0"/>
      <w:divBdr>
        <w:top w:val="none" w:sz="0" w:space="0" w:color="auto"/>
        <w:left w:val="none" w:sz="0" w:space="0" w:color="auto"/>
        <w:bottom w:val="none" w:sz="0" w:space="0" w:color="auto"/>
        <w:right w:val="none" w:sz="0" w:space="0" w:color="auto"/>
      </w:divBdr>
    </w:div>
    <w:div w:id="1583299958">
      <w:bodyDiv w:val="1"/>
      <w:marLeft w:val="0"/>
      <w:marRight w:val="0"/>
      <w:marTop w:val="0"/>
      <w:marBottom w:val="0"/>
      <w:divBdr>
        <w:top w:val="none" w:sz="0" w:space="0" w:color="auto"/>
        <w:left w:val="none" w:sz="0" w:space="0" w:color="auto"/>
        <w:bottom w:val="none" w:sz="0" w:space="0" w:color="auto"/>
        <w:right w:val="none" w:sz="0" w:space="0" w:color="auto"/>
      </w:divBdr>
    </w:div>
    <w:div w:id="1619215222">
      <w:bodyDiv w:val="1"/>
      <w:marLeft w:val="0"/>
      <w:marRight w:val="0"/>
      <w:marTop w:val="0"/>
      <w:marBottom w:val="0"/>
      <w:divBdr>
        <w:top w:val="none" w:sz="0" w:space="0" w:color="auto"/>
        <w:left w:val="none" w:sz="0" w:space="0" w:color="auto"/>
        <w:bottom w:val="none" w:sz="0" w:space="0" w:color="auto"/>
        <w:right w:val="none" w:sz="0" w:space="0" w:color="auto"/>
      </w:divBdr>
    </w:div>
    <w:div w:id="1698583726">
      <w:bodyDiv w:val="1"/>
      <w:marLeft w:val="0"/>
      <w:marRight w:val="0"/>
      <w:marTop w:val="0"/>
      <w:marBottom w:val="0"/>
      <w:divBdr>
        <w:top w:val="none" w:sz="0" w:space="0" w:color="auto"/>
        <w:left w:val="none" w:sz="0" w:space="0" w:color="auto"/>
        <w:bottom w:val="none" w:sz="0" w:space="0" w:color="auto"/>
        <w:right w:val="none" w:sz="0" w:space="0" w:color="auto"/>
      </w:divBdr>
    </w:div>
    <w:div w:id="1820882565">
      <w:bodyDiv w:val="1"/>
      <w:marLeft w:val="0"/>
      <w:marRight w:val="0"/>
      <w:marTop w:val="0"/>
      <w:marBottom w:val="0"/>
      <w:divBdr>
        <w:top w:val="none" w:sz="0" w:space="0" w:color="auto"/>
        <w:left w:val="none" w:sz="0" w:space="0" w:color="auto"/>
        <w:bottom w:val="none" w:sz="0" w:space="0" w:color="auto"/>
        <w:right w:val="none" w:sz="0" w:space="0" w:color="auto"/>
      </w:divBdr>
    </w:div>
    <w:div w:id="1948198823">
      <w:bodyDiv w:val="1"/>
      <w:marLeft w:val="0"/>
      <w:marRight w:val="0"/>
      <w:marTop w:val="0"/>
      <w:marBottom w:val="0"/>
      <w:divBdr>
        <w:top w:val="none" w:sz="0" w:space="0" w:color="auto"/>
        <w:left w:val="none" w:sz="0" w:space="0" w:color="auto"/>
        <w:bottom w:val="none" w:sz="0" w:space="0" w:color="auto"/>
        <w:right w:val="none" w:sz="0" w:space="0" w:color="auto"/>
      </w:divBdr>
    </w:div>
    <w:div w:id="2060862330">
      <w:bodyDiv w:val="1"/>
      <w:marLeft w:val="0"/>
      <w:marRight w:val="0"/>
      <w:marTop w:val="0"/>
      <w:marBottom w:val="0"/>
      <w:divBdr>
        <w:top w:val="none" w:sz="0" w:space="0" w:color="auto"/>
        <w:left w:val="none" w:sz="0" w:space="0" w:color="auto"/>
        <w:bottom w:val="none" w:sz="0" w:space="0" w:color="auto"/>
        <w:right w:val="none" w:sz="0" w:space="0" w:color="auto"/>
      </w:divBdr>
    </w:div>
    <w:div w:id="20879222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AEE6D-B6FD-4B36-969F-991446D58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10749</Words>
  <Characters>58050</Characters>
  <Application>Microsoft Office Word</Application>
  <DocSecurity>0</DocSecurity>
  <Lines>483</Lines>
  <Paragraphs>137</Paragraphs>
  <ScaleCrop>false</ScaleCrop>
  <HeadingPairs>
    <vt:vector size="2" baseType="variant">
      <vt:variant>
        <vt:lpstr>Título</vt:lpstr>
      </vt:variant>
      <vt:variant>
        <vt:i4>1</vt:i4>
      </vt:variant>
    </vt:vector>
  </HeadingPairs>
  <TitlesOfParts>
    <vt:vector size="1" baseType="lpstr">
      <vt:lpstr>Microsoft Word - Acordo_Coletivo_SENAC_EM_2021.docx</vt:lpstr>
    </vt:vector>
  </TitlesOfParts>
  <Company/>
  <LinksUpToDate>false</LinksUpToDate>
  <CharactersWithSpaces>68662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Acordo_Coletivo_SENAC_EM_2021.docx</dc:title>
  <dc:creator>aziebert</dc:creator>
  <cp:lastModifiedBy>Cliente</cp:lastModifiedBy>
  <cp:revision>24</cp:revision>
  <cp:lastPrinted>2025-05-27T19:46:00Z</cp:lastPrinted>
  <dcterms:created xsi:type="dcterms:W3CDTF">2025-05-16T13:21:00Z</dcterms:created>
  <dcterms:modified xsi:type="dcterms:W3CDTF">2025-06-04T14:17:00Z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2021-08-03T00:00:00Z</vt:filetime>
  </property>
  <property fmtid="{D5CDD505-2E9C-101B-9397-08002B2CF9AE}" pid="3" name="LastSaved">
    <vt:filetime>2023-05-05T00:00:00Z</vt:filetime>
  </property>
</Properties>
</file>